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37" w:rsidRDefault="0043479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16.04.2019, 19.04.2019 на базе </w:t>
      </w:r>
      <w:r w:rsidR="00CB1225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Змеиногорская</w:t>
      </w:r>
      <w:proofErr w:type="spellEnd"/>
      <w:r w:rsidR="00CB1225">
        <w:rPr>
          <w:rFonts w:ascii="Times New Roman" w:hAnsi="Times New Roman" w:cs="Times New Roman"/>
          <w:sz w:val="28"/>
          <w:szCs w:val="28"/>
        </w:rPr>
        <w:t xml:space="preserve"> СОШ с УИОП»</w:t>
      </w:r>
      <w:r w:rsidR="00C10F37">
        <w:rPr>
          <w:rFonts w:ascii="Times New Roman" w:hAnsi="Times New Roman" w:cs="Times New Roman"/>
          <w:sz w:val="28"/>
          <w:szCs w:val="28"/>
        </w:rPr>
        <w:t xml:space="preserve"> состоялись</w:t>
      </w:r>
      <w:r w:rsidR="00CB1225">
        <w:rPr>
          <w:rFonts w:ascii="Times New Roman" w:hAnsi="Times New Roman" w:cs="Times New Roman"/>
          <w:sz w:val="28"/>
          <w:szCs w:val="28"/>
        </w:rPr>
        <w:t xml:space="preserve"> </w:t>
      </w:r>
      <w:r w:rsidR="00C10F37">
        <w:rPr>
          <w:rFonts w:ascii="Times New Roman" w:hAnsi="Times New Roman" w:cs="Times New Roman"/>
          <w:sz w:val="28"/>
          <w:szCs w:val="28"/>
        </w:rPr>
        <w:t>встречи с представителями ВУЗов -  Восточно-Казахстанского технического</w:t>
      </w:r>
      <w:r w:rsidR="00CB122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C10F37">
        <w:rPr>
          <w:rFonts w:ascii="Times New Roman" w:hAnsi="Times New Roman" w:cs="Times New Roman"/>
          <w:sz w:val="28"/>
          <w:szCs w:val="28"/>
        </w:rPr>
        <w:t>а</w:t>
      </w:r>
      <w:r w:rsidR="00CB1225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Д.Серикбаева</w:t>
      </w:r>
      <w:proofErr w:type="spellEnd"/>
      <w:r w:rsidR="00C10F37">
        <w:rPr>
          <w:rFonts w:ascii="Times New Roman" w:hAnsi="Times New Roman" w:cs="Times New Roman"/>
          <w:sz w:val="28"/>
          <w:szCs w:val="28"/>
        </w:rPr>
        <w:t>;</w:t>
      </w:r>
      <w:r w:rsidR="00CB1225">
        <w:rPr>
          <w:rFonts w:ascii="Times New Roman" w:hAnsi="Times New Roman" w:cs="Times New Roman"/>
          <w:sz w:val="28"/>
          <w:szCs w:val="28"/>
        </w:rPr>
        <w:t xml:space="preserve">  АГУ (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="00CB1225">
        <w:rPr>
          <w:rFonts w:ascii="Times New Roman" w:hAnsi="Times New Roman" w:cs="Times New Roman"/>
          <w:sz w:val="28"/>
          <w:szCs w:val="28"/>
        </w:rPr>
        <w:t xml:space="preserve"> филиал)</w:t>
      </w:r>
      <w:r w:rsidR="00C10F37">
        <w:rPr>
          <w:rFonts w:ascii="Times New Roman" w:hAnsi="Times New Roman" w:cs="Times New Roman"/>
          <w:sz w:val="28"/>
          <w:szCs w:val="28"/>
        </w:rPr>
        <w:t xml:space="preserve">. В ходе беседы обучающиеся познакомились с условиями приема и обучения в этих учебных заведениях, с профессиями и направлениями подготовки. </w:t>
      </w:r>
    </w:p>
    <w:p w:rsidR="00F045C0" w:rsidRDefault="00C10F37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1" name="Рисунок 1" descr="C:\Users\завуч\Desktop\профорентация\казахи\DSC03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офорентация\казахи\DSC03604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37" w:rsidRDefault="00C10F37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2" name="Рисунок 2" descr="C:\Users\завуч\Desktop\профорентация\казахи\DSC03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офорентация\казахи\DSC0360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EF6">
        <w:rPr>
          <w:rFonts w:ascii="Times New Roman" w:hAnsi="Times New Roman" w:cs="Times New Roman"/>
          <w:sz w:val="28"/>
          <w:szCs w:val="28"/>
        </w:rPr>
        <w:t>19.04.2019 Ученики 10</w:t>
      </w:r>
      <w:r w:rsidR="00434798"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="00DE0EF6">
        <w:rPr>
          <w:rFonts w:ascii="Times New Roman" w:hAnsi="Times New Roman" w:cs="Times New Roman"/>
          <w:sz w:val="28"/>
          <w:szCs w:val="28"/>
        </w:rPr>
        <w:t xml:space="preserve"> приняли участие  в районном мероприятии «День призывника». На мероприятии ученики ознакомились с многообразием военных профессий.   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15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19.04.2019 у</w:t>
      </w:r>
      <w:r w:rsidR="003C1315">
        <w:rPr>
          <w:rFonts w:ascii="Times New Roman" w:hAnsi="Times New Roman" w:cs="Times New Roman"/>
          <w:sz w:val="28"/>
          <w:szCs w:val="28"/>
        </w:rPr>
        <w:t xml:space="preserve">ченики 7-10 классов приняли участие в  проекте «Урок цифры. Управление проектами».  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3" name="Рисунок 3" descr="E:\DCIM\101MSDCF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4" name="Рисунок 4" descr="E:\DCIM\101MSDCF\DSC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434798" w:rsidP="00DE0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DE0EF6" w:rsidRPr="00A7214C">
        <w:rPr>
          <w:rFonts w:ascii="Times New Roman" w:hAnsi="Times New Roman" w:cs="Times New Roman"/>
          <w:sz w:val="28"/>
          <w:szCs w:val="28"/>
        </w:rPr>
        <w:t>.04.2019</w:t>
      </w:r>
      <w:r w:rsidR="00DE0EF6">
        <w:rPr>
          <w:rFonts w:ascii="Times New Roman" w:hAnsi="Times New Roman" w:cs="Times New Roman"/>
          <w:sz w:val="28"/>
          <w:szCs w:val="28"/>
        </w:rPr>
        <w:t xml:space="preserve"> ученики 7-11 классов приняли участие в муниципальной олимпиаде  по информатике «Пользователь ПК». </w:t>
      </w:r>
    </w:p>
    <w:p w:rsidR="003C1315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цифры и олимпиада по информатике ориентированы на профессии связанные с информационными технологиями, повышают мотивацию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формируют осознанный интерес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предмету информатики и ИКТ.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5" name="Рисунок 5" descr="C:\Users\завуч\Desktop\пользователь ПК\DSC03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ользователь ПК\DSC0364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6" name="Рисунок 6" descr="C:\Users\завуч\Desktop\пользователь ПК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ользователь ПК\DSC036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7290"/>
            <wp:effectExtent l="19050" t="0" r="3175" b="0"/>
            <wp:docPr id="7" name="Рисунок 7" descr="C:\Users\завуч\Desktop\пользователь ПК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ользователь ПК\DSC036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25.04.2019 </w:t>
      </w:r>
      <w:r w:rsidR="00434798">
        <w:rPr>
          <w:rFonts w:ascii="Times New Roman" w:hAnsi="Times New Roman" w:cs="Times New Roman"/>
          <w:sz w:val="28"/>
          <w:szCs w:val="28"/>
        </w:rPr>
        <w:t xml:space="preserve"> в МБОУ  «</w:t>
      </w:r>
      <w:proofErr w:type="spellStart"/>
      <w:r w:rsidR="00434798">
        <w:rPr>
          <w:rFonts w:ascii="Times New Roman" w:hAnsi="Times New Roman" w:cs="Times New Roman"/>
          <w:sz w:val="28"/>
          <w:szCs w:val="28"/>
        </w:rPr>
        <w:t>Змеиногорская</w:t>
      </w:r>
      <w:proofErr w:type="spellEnd"/>
      <w:r w:rsidR="00434798">
        <w:rPr>
          <w:rFonts w:ascii="Times New Roman" w:hAnsi="Times New Roman" w:cs="Times New Roman"/>
          <w:sz w:val="28"/>
          <w:szCs w:val="28"/>
        </w:rPr>
        <w:t xml:space="preserve"> СОШ с УИОП»  </w:t>
      </w:r>
      <w:r>
        <w:rPr>
          <w:rFonts w:ascii="Times New Roman" w:hAnsi="Times New Roman" w:cs="Times New Roman"/>
          <w:sz w:val="28"/>
          <w:szCs w:val="28"/>
        </w:rPr>
        <w:t xml:space="preserve">состоялась конференция по защите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10 класса. На конференции ученики 10 класса продемонстрировали свои исследовательские навыки, интеллектуальные способности  и предпочтения в изучении школьных  предметов. </w:t>
      </w:r>
      <w:r w:rsidR="00110D38">
        <w:rPr>
          <w:rFonts w:ascii="Times New Roman" w:hAnsi="Times New Roman" w:cs="Times New Roman"/>
          <w:sz w:val="28"/>
          <w:szCs w:val="28"/>
        </w:rPr>
        <w:t xml:space="preserve">Н конференции представлены не только проекты по предметам, но и социальные и межпредметные  проекты. </w:t>
      </w:r>
      <w:r>
        <w:rPr>
          <w:rFonts w:ascii="Times New Roman" w:hAnsi="Times New Roman" w:cs="Times New Roman"/>
          <w:sz w:val="28"/>
          <w:szCs w:val="28"/>
        </w:rPr>
        <w:t xml:space="preserve">Такая работа ориентирует учеников к будущей профессии, выявляет их склонности, помогает определиться с направлением подготовки к экзаменам в 11 классе.  </w:t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8" name="Рисунок 1" descr="C:\Users\завуч\Desktop\профорентация\проекты 10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офорентация\проекты 10\DSC0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6374"/>
            <wp:effectExtent l="19050" t="0" r="3175" b="0"/>
            <wp:docPr id="9" name="Рисунок 2" descr="C:\Users\завуч\Desktop\профорентация\проекты 10\DSC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офорентация\проекты 10\DSC03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10" name="Рисунок 3" descr="C:\Users\завуч\Desktop\профорентация\проекты 10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офорентация\проекты 10\DSC03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 апреля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10-11 классов   стали участниками   деловой игры «Лабиринт выбора».</w:t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695575"/>
            <wp:effectExtent l="19050" t="0" r="9525" b="0"/>
            <wp:docPr id="11" name="Рисунок 1" descr="C:\Users\ADMIN\Desktop\P41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417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color w:val="000000"/>
          <w:sz w:val="28"/>
          <w:szCs w:val="28"/>
        </w:rPr>
        <w:t>Девизом  мероприятия  стали   слова древнего философа Сенека.</w:t>
      </w: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b/>
          <w:bCs/>
          <w:color w:val="000000"/>
          <w:sz w:val="28"/>
          <w:szCs w:val="28"/>
        </w:rPr>
        <w:t>"Если человек не знает, к какой пристани он держит путь, для него ни один ветер не будет попутным".</w:t>
      </w: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color w:val="000000"/>
          <w:sz w:val="28"/>
          <w:szCs w:val="28"/>
        </w:rPr>
        <w:t> </w:t>
      </w:r>
      <w:proofErr w:type="gramStart"/>
      <w:r w:rsidR="00E34F15">
        <w:rPr>
          <w:color w:val="000000"/>
          <w:sz w:val="28"/>
          <w:szCs w:val="28"/>
        </w:rPr>
        <w:t xml:space="preserve">Ребята  со всей серьезностью приняли </w:t>
      </w:r>
      <w:r w:rsidRPr="0010107E">
        <w:rPr>
          <w:color w:val="000000"/>
          <w:sz w:val="28"/>
          <w:szCs w:val="28"/>
        </w:rPr>
        <w:t xml:space="preserve"> правила игры: это доверительный стиль общения, искренность в общении, активное участие в происходящем, уважение к говорящему, и предполагаемые вам возможные жизненные обстоятельства. </w:t>
      </w:r>
      <w:r w:rsidR="00E34F15">
        <w:rPr>
          <w:color w:val="000000"/>
          <w:sz w:val="28"/>
          <w:szCs w:val="28"/>
        </w:rPr>
        <w:t xml:space="preserve">  </w:t>
      </w:r>
      <w:proofErr w:type="gramEnd"/>
    </w:p>
    <w:p w:rsidR="0010107E" w:rsidRDefault="00E34F15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Оценивали  готовность </w:t>
      </w:r>
      <w:r w:rsidR="0010107E" w:rsidRPr="0010107E">
        <w:rPr>
          <w:color w:val="000000"/>
          <w:sz w:val="28"/>
          <w:szCs w:val="28"/>
        </w:rPr>
        <w:t xml:space="preserve"> будущих выпуск</w:t>
      </w:r>
      <w:r>
        <w:rPr>
          <w:color w:val="000000"/>
          <w:sz w:val="28"/>
          <w:szCs w:val="28"/>
        </w:rPr>
        <w:t xml:space="preserve">ников к самостоятельной жизни   эксперты </w:t>
      </w:r>
      <w:r w:rsidR="0010107E" w:rsidRPr="0010107E">
        <w:rPr>
          <w:color w:val="000000"/>
          <w:sz w:val="28"/>
          <w:szCs w:val="28"/>
        </w:rPr>
        <w:t xml:space="preserve"> взрослой жизни, представление жюри.</w:t>
      </w:r>
    </w:p>
    <w:p w:rsidR="00E34F15" w:rsidRDefault="00E34F15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0107E" w:rsidRDefault="00E34F15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Учащиеся, которы</w:t>
      </w:r>
      <w:r w:rsidR="00EF1BB8">
        <w:rPr>
          <w:color w:val="000000"/>
          <w:sz w:val="27"/>
          <w:szCs w:val="27"/>
          <w:shd w:val="clear" w:color="auto" w:fill="FFFFFF"/>
        </w:rPr>
        <w:t xml:space="preserve">е уже сделали </w:t>
      </w:r>
      <w:r>
        <w:rPr>
          <w:color w:val="000000"/>
          <w:sz w:val="27"/>
          <w:szCs w:val="27"/>
          <w:shd w:val="clear" w:color="auto" w:fill="FFFFFF"/>
        </w:rPr>
        <w:t xml:space="preserve"> нелегкий выбор профессии</w:t>
      </w:r>
      <w:proofErr w:type="gramStart"/>
      <w:r w:rsidR="00EF1BB8">
        <w:rPr>
          <w:color w:val="000000"/>
          <w:sz w:val="27"/>
          <w:szCs w:val="27"/>
          <w:shd w:val="clear" w:color="auto" w:fill="FFFFFF"/>
        </w:rPr>
        <w:t xml:space="preserve"> ,</w:t>
      </w:r>
      <w:proofErr w:type="gramEnd"/>
      <w:r w:rsidR="00EF1BB8">
        <w:rPr>
          <w:color w:val="000000"/>
          <w:sz w:val="27"/>
          <w:szCs w:val="27"/>
          <w:shd w:val="clear" w:color="auto" w:fill="FFFFFF"/>
        </w:rPr>
        <w:t xml:space="preserve"> рассказывали  о профессии  </w:t>
      </w:r>
      <w:proofErr w:type="spellStart"/>
      <w:r w:rsidR="00EF1BB8">
        <w:rPr>
          <w:color w:val="000000"/>
          <w:sz w:val="28"/>
          <w:szCs w:val="28"/>
          <w:shd w:val="clear" w:color="auto" w:fill="FFFFFF"/>
        </w:rPr>
        <w:t>а</w:t>
      </w:r>
      <w:r w:rsidRPr="00E34F15">
        <w:rPr>
          <w:color w:val="000000"/>
          <w:sz w:val="28"/>
          <w:szCs w:val="28"/>
          <w:shd w:val="clear" w:color="auto" w:fill="FFFFFF"/>
        </w:rPr>
        <w:t>втослесаря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  <w:r w:rsidR="00EF1BB8">
        <w:rPr>
          <w:color w:val="000000"/>
          <w:sz w:val="28"/>
          <w:szCs w:val="28"/>
          <w:shd w:val="clear" w:color="auto" w:fill="FFFFFF"/>
        </w:rPr>
        <w:t xml:space="preserve"> </w:t>
      </w:r>
      <w:r w:rsidRPr="00E34F1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EF1BB8">
        <w:rPr>
          <w:bCs/>
          <w:color w:val="000000"/>
          <w:sz w:val="28"/>
          <w:szCs w:val="28"/>
          <w:shd w:val="clear" w:color="auto" w:fill="FFFFFF"/>
        </w:rPr>
        <w:t>д</w:t>
      </w:r>
      <w:r w:rsidRPr="00E34F15">
        <w:rPr>
          <w:bCs/>
          <w:color w:val="000000"/>
          <w:sz w:val="28"/>
          <w:szCs w:val="28"/>
          <w:shd w:val="clear" w:color="auto" w:fill="FFFFFF"/>
        </w:rPr>
        <w:t>изайнер</w:t>
      </w:r>
      <w:r w:rsidR="00EF1BB8">
        <w:rPr>
          <w:bCs/>
          <w:color w:val="000000"/>
          <w:sz w:val="28"/>
          <w:szCs w:val="28"/>
          <w:shd w:val="clear" w:color="auto" w:fill="FFFFFF"/>
        </w:rPr>
        <w:t>а</w:t>
      </w:r>
      <w:r w:rsidRPr="00E34F15">
        <w:rPr>
          <w:bCs/>
          <w:color w:val="000000"/>
          <w:sz w:val="28"/>
          <w:szCs w:val="28"/>
          <w:shd w:val="clear" w:color="auto" w:fill="FFFFFF"/>
        </w:rPr>
        <w:t>-модельер</w:t>
      </w:r>
      <w:r w:rsidR="00EF1BB8">
        <w:rPr>
          <w:bCs/>
          <w:color w:val="000000"/>
          <w:sz w:val="28"/>
          <w:szCs w:val="28"/>
          <w:shd w:val="clear" w:color="auto" w:fill="FFFFFF"/>
        </w:rPr>
        <w:t xml:space="preserve">а, </w:t>
      </w:r>
      <w:r w:rsidRPr="00E34F15">
        <w:rPr>
          <w:color w:val="000000"/>
          <w:sz w:val="28"/>
          <w:szCs w:val="28"/>
          <w:shd w:val="clear" w:color="auto" w:fill="FFFFFF"/>
        </w:rPr>
        <w:t> воспитателя</w:t>
      </w:r>
      <w:r w:rsidR="00EF1BB8">
        <w:rPr>
          <w:color w:val="000000"/>
          <w:sz w:val="28"/>
          <w:szCs w:val="28"/>
          <w:shd w:val="clear" w:color="auto" w:fill="FFFFFF"/>
        </w:rPr>
        <w:t xml:space="preserve"> и отвечали на довольно сложные вопросы :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color w:val="000000"/>
          <w:sz w:val="28"/>
          <w:szCs w:val="28"/>
          <w:shd w:val="clear" w:color="auto" w:fill="FFFFFF"/>
        </w:rPr>
        <w:t>-</w:t>
      </w:r>
      <w:r w:rsidRPr="00EF1BB8">
        <w:rPr>
          <w:bCs/>
          <w:color w:val="000000"/>
          <w:sz w:val="28"/>
          <w:szCs w:val="28"/>
          <w:shd w:val="clear" w:color="auto" w:fill="FFFFFF"/>
        </w:rPr>
        <w:t>А есть ли определенные требования к профессиональной подготовке? Что  нужно знать</w:t>
      </w:r>
      <w:proofErr w:type="gramStart"/>
      <w:r w:rsidRPr="00EF1BB8">
        <w:rPr>
          <w:bCs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-Скажите, пожалуйста, а есть ли противопоказания по медицинским показателям?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-Как ты думаешь, эта профессия востребована на рынке труда?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</w:t>
      </w:r>
      <w:proofErr w:type="gramStart"/>
      <w:r w:rsidRPr="00EF1BB8">
        <w:rPr>
          <w:bCs/>
          <w:color w:val="000000"/>
          <w:sz w:val="28"/>
          <w:szCs w:val="28"/>
          <w:shd w:val="clear" w:color="auto" w:fill="FFFFFF"/>
        </w:rPr>
        <w:t>Ответьте</w:t>
      </w:r>
      <w:proofErr w:type="gramEnd"/>
      <w:r w:rsidRPr="00EF1BB8">
        <w:rPr>
          <w:bCs/>
          <w:color w:val="000000"/>
          <w:sz w:val="28"/>
          <w:szCs w:val="28"/>
          <w:shd w:val="clear" w:color="auto" w:fill="FFFFFF"/>
        </w:rPr>
        <w:t xml:space="preserve"> пожалуйста, возможен ли карьерный рост выбранной вами профессии?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-Как ты думаешь, есть ли у тебя способности для выбранной профессии?</w:t>
      </w:r>
    </w:p>
    <w:p w:rsid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Подводя итоги  ребята  сделали </w:t>
      </w:r>
      <w:r w:rsidRPr="00EF1BB8">
        <w:rPr>
          <w:color w:val="000000"/>
          <w:sz w:val="28"/>
          <w:szCs w:val="28"/>
        </w:rPr>
        <w:t xml:space="preserve"> вывод, что выбор професси</w:t>
      </w:r>
      <w:proofErr w:type="gramStart"/>
      <w:r w:rsidRPr="00EF1BB8">
        <w:rPr>
          <w:color w:val="000000"/>
          <w:sz w:val="28"/>
          <w:szCs w:val="28"/>
        </w:rPr>
        <w:t>и-</w:t>
      </w:r>
      <w:proofErr w:type="gramEnd"/>
      <w:r w:rsidRPr="00EF1BB8">
        <w:rPr>
          <w:color w:val="000000"/>
          <w:sz w:val="28"/>
          <w:szCs w:val="28"/>
        </w:rPr>
        <w:t xml:space="preserve"> это миллион терзаний и сомнений. И </w:t>
      </w:r>
      <w:proofErr w:type="gramStart"/>
      <w:r w:rsidRPr="00EF1BB8">
        <w:rPr>
          <w:color w:val="000000"/>
          <w:sz w:val="28"/>
          <w:szCs w:val="28"/>
        </w:rPr>
        <w:t>не в коем случае</w:t>
      </w:r>
      <w:proofErr w:type="gramEnd"/>
      <w:r w:rsidRPr="00EF1BB8">
        <w:rPr>
          <w:color w:val="000000"/>
          <w:sz w:val="28"/>
          <w:szCs w:val="28"/>
        </w:rPr>
        <w:t xml:space="preserve">, нельзя полагаться на гороскопы. Самое главное, следует помнить, что окончательный выбор </w:t>
      </w:r>
      <w:r w:rsidRPr="00EF1BB8">
        <w:rPr>
          <w:color w:val="000000"/>
          <w:sz w:val="28"/>
          <w:szCs w:val="28"/>
        </w:rPr>
        <w:lastRenderedPageBreak/>
        <w:t>только за вами, ибо, выбирая профессию, вы выбираете судьбу. Профессия должна приносить удовольствие и обеспечивать максимальную реализацию ваших возможностей.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этого ребята получили   рекомендации </w:t>
      </w:r>
      <w:r w:rsidRPr="00EF1BB8">
        <w:rPr>
          <w:color w:val="000000"/>
          <w:sz w:val="28"/>
          <w:szCs w:val="28"/>
        </w:rPr>
        <w:t xml:space="preserve"> по выбору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b/>
          <w:bCs/>
          <w:color w:val="000000"/>
          <w:sz w:val="28"/>
          <w:szCs w:val="28"/>
        </w:rPr>
        <w:t>Рекомендации по выбору профессии: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1. Каждый сам выбирает профессию, и если сам ошибается, то сам должен учиться на своих ошибках, решать и поступать по-своему.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2. Изучайте профессию и все, что с ней связано. Обратите внимание на потребности, престижность, зарплату будущей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 xml:space="preserve">3. Определитесь, что вы </w:t>
      </w:r>
      <w:proofErr w:type="gramStart"/>
      <w:r w:rsidRPr="00EF1BB8">
        <w:rPr>
          <w:color w:val="000000"/>
          <w:sz w:val="28"/>
          <w:szCs w:val="28"/>
        </w:rPr>
        <w:t>можете</w:t>
      </w:r>
      <w:proofErr w:type="gramEnd"/>
      <w:r w:rsidRPr="00EF1BB8">
        <w:rPr>
          <w:color w:val="000000"/>
          <w:sz w:val="28"/>
          <w:szCs w:val="28"/>
        </w:rPr>
        <w:t xml:space="preserve"> и позволит ли ваше здоровье работать по выбранной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4. Помните, на вашем пути могут быть трудности, спланируйте пути и средства преодоления трудностей.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5. Для достижения цели вам надо много учиться, работать, думать.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sectPr w:rsidR="00EF1BB8" w:rsidRPr="00EF1BB8" w:rsidSect="00F0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1225"/>
    <w:rsid w:val="0010107E"/>
    <w:rsid w:val="00110D38"/>
    <w:rsid w:val="00166729"/>
    <w:rsid w:val="003C1315"/>
    <w:rsid w:val="00434798"/>
    <w:rsid w:val="00BB432E"/>
    <w:rsid w:val="00C10F37"/>
    <w:rsid w:val="00CB1225"/>
    <w:rsid w:val="00DE0EF6"/>
    <w:rsid w:val="00E34F15"/>
    <w:rsid w:val="00EF1BB8"/>
    <w:rsid w:val="00F04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01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1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ADMIN</cp:lastModifiedBy>
  <cp:revision>6</cp:revision>
  <dcterms:created xsi:type="dcterms:W3CDTF">2019-04-25T08:43:00Z</dcterms:created>
  <dcterms:modified xsi:type="dcterms:W3CDTF">2019-04-25T15:18:00Z</dcterms:modified>
</cp:coreProperties>
</file>