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3" w:rsidRPr="002C3C6E" w:rsidRDefault="00465DB3" w:rsidP="00465DB3">
      <w:pPr>
        <w:pStyle w:val="c3"/>
        <w:rPr>
          <w:b/>
          <w:sz w:val="28"/>
          <w:szCs w:val="28"/>
        </w:rPr>
      </w:pPr>
      <w:r w:rsidRPr="002C3C6E">
        <w:rPr>
          <w:b/>
          <w:sz w:val="28"/>
          <w:szCs w:val="28"/>
        </w:rPr>
        <w:t xml:space="preserve">План работы РМО учителей географии </w:t>
      </w:r>
    </w:p>
    <w:p w:rsidR="00465DB3" w:rsidRPr="002C3C6E" w:rsidRDefault="00465DB3" w:rsidP="00465DB3">
      <w:pPr>
        <w:pStyle w:val="c3"/>
        <w:rPr>
          <w:b/>
          <w:sz w:val="28"/>
          <w:szCs w:val="28"/>
        </w:rPr>
      </w:pPr>
      <w:r w:rsidRPr="002C3C6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02.11</w:t>
      </w:r>
      <w:r w:rsidRPr="002C3C6E">
        <w:rPr>
          <w:b/>
          <w:sz w:val="28"/>
          <w:szCs w:val="28"/>
        </w:rPr>
        <w:t>.2016</w:t>
      </w:r>
    </w:p>
    <w:p w:rsidR="00624CBE" w:rsidRDefault="00624CBE">
      <w:pPr>
        <w:rPr>
          <w:b/>
        </w:rPr>
      </w:pPr>
    </w:p>
    <w:p w:rsidR="00465DB3" w:rsidRDefault="00465DB3" w:rsidP="00465DB3">
      <w:pPr>
        <w:pStyle w:val="a3"/>
        <w:numPr>
          <w:ilvl w:val="0"/>
          <w:numId w:val="1"/>
        </w:numPr>
        <w:rPr>
          <w:rStyle w:val="c9"/>
          <w:rFonts w:ascii="Arial" w:hAnsi="Arial" w:cs="Arial"/>
          <w:bCs/>
          <w:color w:val="555555"/>
          <w:sz w:val="28"/>
          <w:szCs w:val="28"/>
        </w:rPr>
      </w:pPr>
      <w:r w:rsidRPr="00465DB3">
        <w:rPr>
          <w:rStyle w:val="c9"/>
          <w:rFonts w:ascii="Arial" w:hAnsi="Arial" w:cs="Arial"/>
          <w:bCs/>
          <w:color w:val="555555"/>
          <w:sz w:val="28"/>
          <w:szCs w:val="28"/>
        </w:rPr>
        <w:t>Проектный метод как средство выработки коммуникативных компетенций на уроках географии</w:t>
      </w:r>
      <w:r>
        <w:rPr>
          <w:rStyle w:val="c9"/>
          <w:rFonts w:ascii="Arial" w:hAnsi="Arial" w:cs="Arial"/>
          <w:bCs/>
          <w:color w:val="555555"/>
          <w:sz w:val="28"/>
          <w:szCs w:val="28"/>
        </w:rPr>
        <w:t xml:space="preserve"> (Игошина О.Н.) Практическое занятие</w:t>
      </w:r>
    </w:p>
    <w:p w:rsidR="00465DB3" w:rsidRDefault="00465DB3" w:rsidP="00465DB3">
      <w:pPr>
        <w:pStyle w:val="a3"/>
        <w:numPr>
          <w:ilvl w:val="0"/>
          <w:numId w:val="1"/>
        </w:numPr>
        <w:rPr>
          <w:rStyle w:val="c9"/>
          <w:rFonts w:ascii="Arial" w:hAnsi="Arial" w:cs="Arial"/>
          <w:bCs/>
          <w:color w:val="555555"/>
          <w:sz w:val="28"/>
          <w:szCs w:val="28"/>
        </w:rPr>
      </w:pPr>
      <w:r>
        <w:rPr>
          <w:rStyle w:val="c9"/>
          <w:rFonts w:ascii="Arial" w:hAnsi="Arial" w:cs="Arial"/>
          <w:bCs/>
          <w:color w:val="555555"/>
          <w:sz w:val="28"/>
          <w:szCs w:val="28"/>
        </w:rPr>
        <w:t>Предметный мониторинг, как средство контроля качества обучения</w:t>
      </w:r>
    </w:p>
    <w:p w:rsidR="00465DB3" w:rsidRDefault="00465DB3" w:rsidP="00465DB3">
      <w:pPr>
        <w:pStyle w:val="a3"/>
        <w:numPr>
          <w:ilvl w:val="0"/>
          <w:numId w:val="1"/>
        </w:numPr>
        <w:rPr>
          <w:rStyle w:val="c9"/>
          <w:rFonts w:ascii="Arial" w:hAnsi="Arial" w:cs="Arial"/>
          <w:bCs/>
          <w:color w:val="555555"/>
          <w:sz w:val="28"/>
          <w:szCs w:val="28"/>
        </w:rPr>
      </w:pPr>
      <w:r>
        <w:rPr>
          <w:rStyle w:val="c9"/>
          <w:rFonts w:ascii="Arial" w:hAnsi="Arial" w:cs="Arial"/>
          <w:bCs/>
          <w:color w:val="555555"/>
          <w:sz w:val="28"/>
          <w:szCs w:val="28"/>
        </w:rPr>
        <w:t>Разное.</w:t>
      </w:r>
    </w:p>
    <w:p w:rsidR="00465DB3" w:rsidRDefault="00465DB3" w:rsidP="00465DB3">
      <w:pPr>
        <w:pStyle w:val="a3"/>
        <w:ind w:left="720"/>
        <w:rPr>
          <w:rFonts w:ascii="Arial" w:hAnsi="Arial" w:cs="Arial"/>
          <w:bCs/>
          <w:color w:val="555555"/>
          <w:sz w:val="28"/>
          <w:szCs w:val="28"/>
        </w:rPr>
      </w:pPr>
    </w:p>
    <w:p w:rsidR="00465DB3" w:rsidRDefault="00465DB3" w:rsidP="00465DB3">
      <w:pPr>
        <w:pStyle w:val="a3"/>
        <w:ind w:left="720"/>
        <w:rPr>
          <w:rFonts w:ascii="Arial" w:hAnsi="Arial" w:cs="Arial"/>
          <w:bCs/>
          <w:color w:val="555555"/>
          <w:sz w:val="28"/>
          <w:szCs w:val="28"/>
        </w:rPr>
      </w:pPr>
      <w:r>
        <w:rPr>
          <w:rFonts w:ascii="Arial" w:hAnsi="Arial" w:cs="Arial"/>
          <w:bCs/>
          <w:color w:val="555555"/>
          <w:sz w:val="28"/>
          <w:szCs w:val="28"/>
        </w:rPr>
        <w:t>Протокол заседания</w:t>
      </w:r>
    </w:p>
    <w:p w:rsidR="0094258C" w:rsidRDefault="0094258C" w:rsidP="0094258C">
      <w:pPr>
        <w:pStyle w:val="a3"/>
        <w:rPr>
          <w:rStyle w:val="c9"/>
          <w:rFonts w:ascii="Arial" w:hAnsi="Arial" w:cs="Arial"/>
          <w:bCs/>
          <w:color w:val="555555"/>
          <w:sz w:val="28"/>
          <w:szCs w:val="28"/>
        </w:rPr>
      </w:pPr>
      <w:r>
        <w:rPr>
          <w:rFonts w:ascii="Arial" w:hAnsi="Arial" w:cs="Arial"/>
          <w:bCs/>
          <w:color w:val="555555"/>
          <w:sz w:val="28"/>
          <w:szCs w:val="28"/>
        </w:rPr>
        <w:t xml:space="preserve">Тема: </w:t>
      </w:r>
      <w:r w:rsidRPr="00465DB3">
        <w:rPr>
          <w:rStyle w:val="c9"/>
          <w:rFonts w:ascii="Arial" w:hAnsi="Arial" w:cs="Arial"/>
          <w:bCs/>
          <w:color w:val="555555"/>
          <w:sz w:val="28"/>
          <w:szCs w:val="28"/>
        </w:rPr>
        <w:t>Проектный метод как средство выработки коммуникативных</w:t>
      </w:r>
      <w:r>
        <w:rPr>
          <w:rStyle w:val="c9"/>
          <w:rFonts w:ascii="Arial" w:hAnsi="Arial" w:cs="Arial"/>
          <w:bCs/>
          <w:color w:val="555555"/>
          <w:sz w:val="28"/>
          <w:szCs w:val="28"/>
        </w:rPr>
        <w:t xml:space="preserve"> компетенций на уроках географии</w:t>
      </w:r>
    </w:p>
    <w:p w:rsidR="0094258C" w:rsidRDefault="0094258C" w:rsidP="0094258C">
      <w:pPr>
        <w:pStyle w:val="a3"/>
        <w:rPr>
          <w:rStyle w:val="c9"/>
          <w:rFonts w:ascii="Arial" w:hAnsi="Arial" w:cs="Arial"/>
          <w:bCs/>
          <w:color w:val="555555"/>
          <w:sz w:val="28"/>
          <w:szCs w:val="28"/>
        </w:rPr>
      </w:pPr>
      <w:r>
        <w:rPr>
          <w:rStyle w:val="c9"/>
          <w:rFonts w:ascii="Arial" w:hAnsi="Arial" w:cs="Arial"/>
          <w:bCs/>
          <w:color w:val="555555"/>
          <w:sz w:val="28"/>
          <w:szCs w:val="28"/>
        </w:rPr>
        <w:t>Присутствовало: 6 человек</w:t>
      </w:r>
    </w:p>
    <w:p w:rsidR="0094258C" w:rsidRDefault="0094258C" w:rsidP="0094258C">
      <w:pPr>
        <w:pStyle w:val="a3"/>
        <w:numPr>
          <w:ilvl w:val="0"/>
          <w:numId w:val="2"/>
        </w:numPr>
        <w:rPr>
          <w:rStyle w:val="c9"/>
          <w:rFonts w:ascii="Arial" w:hAnsi="Arial" w:cs="Arial"/>
          <w:bCs/>
          <w:color w:val="555555"/>
          <w:sz w:val="28"/>
          <w:szCs w:val="28"/>
        </w:rPr>
      </w:pPr>
      <w:r>
        <w:rPr>
          <w:rStyle w:val="c9"/>
          <w:rFonts w:ascii="Arial" w:hAnsi="Arial" w:cs="Arial"/>
          <w:bCs/>
          <w:color w:val="555555"/>
          <w:sz w:val="28"/>
          <w:szCs w:val="28"/>
        </w:rPr>
        <w:t>Было проведено практическое занятие</w:t>
      </w:r>
    </w:p>
    <w:p w:rsidR="0094258C" w:rsidRPr="0094258C" w:rsidRDefault="0094258C" w:rsidP="0094258C">
      <w:pPr>
        <w:pStyle w:val="a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94258C"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ru-RU"/>
        </w:rPr>
        <w:t>Задание 1</w:t>
      </w:r>
    </w:p>
    <w:p w:rsidR="0094258C" w:rsidRPr="0094258C" w:rsidRDefault="0094258C" w:rsidP="0094258C">
      <w:pPr>
        <w:pStyle w:val="a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94258C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Разработайте 1-2 проекта, сделав их индивидуальными, парными, групповыми. Предложите алгоритм работы над проектом</w:t>
      </w:r>
    </w:p>
    <w:p w:rsidR="0094258C" w:rsidRPr="0094258C" w:rsidRDefault="0094258C" w:rsidP="0094258C">
      <w:pPr>
        <w:pStyle w:val="a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94258C"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ru-RU"/>
        </w:rPr>
        <w:t>Задание 2</w:t>
      </w:r>
    </w:p>
    <w:p w:rsidR="0094258C" w:rsidRPr="0094258C" w:rsidRDefault="0094258C" w:rsidP="0094258C">
      <w:pPr>
        <w:pStyle w:val="a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</w:pPr>
      <w:r w:rsidRPr="0094258C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Приведите примеры организации проектной деятельности в </w:t>
      </w:r>
      <w:proofErr w:type="gramStart"/>
      <w:r w:rsidRPr="0094258C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>обучении географии по</w:t>
      </w:r>
      <w:proofErr w:type="gramEnd"/>
      <w:r w:rsidRPr="0094258C">
        <w:rPr>
          <w:rFonts w:ascii="Verdana" w:eastAsia="Times New Roman" w:hAnsi="Verdana" w:cs="Times New Roman"/>
          <w:color w:val="333366"/>
          <w:sz w:val="18"/>
          <w:szCs w:val="18"/>
          <w:lang w:eastAsia="ru-RU"/>
        </w:rPr>
        <w:t xml:space="preserve"> следующему плану: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580"/>
        <w:gridCol w:w="3240"/>
      </w:tblGrid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алгоритм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пример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Тема (раздел) в рамках которого разрабатывался проект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Типология проекта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Цель, поставленная учителем при организации работы над проектом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Цель, поставленная учащимися при работе над проектом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План организации проектной деятельности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Ожидаемый результат работы над проектом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94258C" w:rsidRPr="000523B7" w:rsidTr="00627DF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Затруднения, возникшие при организации проектной деятельности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58C" w:rsidRPr="000523B7" w:rsidRDefault="0094258C" w:rsidP="00627D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</w:pPr>
            <w:r w:rsidRPr="000523B7">
              <w:rPr>
                <w:rFonts w:ascii="Verdana" w:eastAsia="Times New Roman" w:hAnsi="Verdana" w:cs="Times New Roman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</w:tbl>
    <w:p w:rsidR="0094258C" w:rsidRDefault="0094258C" w:rsidP="0094258C">
      <w:pPr>
        <w:pStyle w:val="a3"/>
        <w:numPr>
          <w:ilvl w:val="0"/>
          <w:numId w:val="2"/>
        </w:numPr>
        <w:rPr>
          <w:rStyle w:val="c9"/>
          <w:rFonts w:ascii="Arial" w:hAnsi="Arial" w:cs="Arial"/>
          <w:bCs/>
          <w:color w:val="555555"/>
          <w:sz w:val="28"/>
          <w:szCs w:val="28"/>
        </w:rPr>
      </w:pPr>
      <w:r>
        <w:rPr>
          <w:rStyle w:val="c9"/>
          <w:rFonts w:ascii="Arial" w:hAnsi="Arial" w:cs="Arial"/>
          <w:bCs/>
          <w:color w:val="555555"/>
          <w:sz w:val="28"/>
          <w:szCs w:val="28"/>
        </w:rPr>
        <w:t>По второму вопросу были обсуждены входные мониторинги по предмету и критерии оценивания.</w:t>
      </w:r>
    </w:p>
    <w:p w:rsidR="0094258C" w:rsidRPr="0094258C" w:rsidRDefault="0094258C" w:rsidP="0094258C">
      <w:pPr>
        <w:pStyle w:val="a3"/>
        <w:numPr>
          <w:ilvl w:val="0"/>
          <w:numId w:val="2"/>
        </w:numPr>
        <w:rPr>
          <w:rStyle w:val="c9"/>
          <w:rFonts w:ascii="Arial" w:hAnsi="Arial" w:cs="Arial"/>
          <w:bCs/>
          <w:color w:val="555555"/>
          <w:sz w:val="28"/>
          <w:szCs w:val="28"/>
        </w:rPr>
      </w:pPr>
      <w:r>
        <w:rPr>
          <w:rStyle w:val="c9"/>
          <w:rFonts w:ascii="Arial" w:hAnsi="Arial" w:cs="Arial"/>
          <w:bCs/>
          <w:color w:val="555555"/>
          <w:sz w:val="28"/>
          <w:szCs w:val="28"/>
        </w:rPr>
        <w:t>Была выбрана экспертная группа по проверке муниципальных олимпиадных работ (</w:t>
      </w:r>
      <w:proofErr w:type="spellStart"/>
      <w:r>
        <w:rPr>
          <w:rStyle w:val="c9"/>
          <w:rFonts w:ascii="Arial" w:hAnsi="Arial" w:cs="Arial"/>
          <w:bCs/>
          <w:color w:val="555555"/>
          <w:sz w:val="28"/>
          <w:szCs w:val="28"/>
        </w:rPr>
        <w:t>Лисин</w:t>
      </w:r>
      <w:proofErr w:type="spellEnd"/>
      <w:r>
        <w:rPr>
          <w:rStyle w:val="c9"/>
          <w:rFonts w:ascii="Arial" w:hAnsi="Arial" w:cs="Arial"/>
          <w:bCs/>
          <w:color w:val="555555"/>
          <w:sz w:val="28"/>
          <w:szCs w:val="28"/>
        </w:rPr>
        <w:t xml:space="preserve"> С.А., Игошина О.Н., </w:t>
      </w:r>
      <w:proofErr w:type="spellStart"/>
      <w:r>
        <w:rPr>
          <w:rStyle w:val="c9"/>
          <w:rFonts w:ascii="Arial" w:hAnsi="Arial" w:cs="Arial"/>
          <w:bCs/>
          <w:color w:val="555555"/>
          <w:sz w:val="28"/>
          <w:szCs w:val="28"/>
        </w:rPr>
        <w:t>Черноморченко</w:t>
      </w:r>
      <w:proofErr w:type="spellEnd"/>
      <w:r>
        <w:rPr>
          <w:rStyle w:val="c9"/>
          <w:rFonts w:ascii="Arial" w:hAnsi="Arial" w:cs="Arial"/>
          <w:bCs/>
          <w:color w:val="555555"/>
          <w:sz w:val="28"/>
          <w:szCs w:val="28"/>
        </w:rPr>
        <w:t xml:space="preserve"> О.В., </w:t>
      </w:r>
      <w:proofErr w:type="spellStart"/>
      <w:r>
        <w:rPr>
          <w:rStyle w:val="c9"/>
          <w:rFonts w:ascii="Arial" w:hAnsi="Arial" w:cs="Arial"/>
          <w:bCs/>
          <w:color w:val="555555"/>
          <w:sz w:val="28"/>
          <w:szCs w:val="28"/>
        </w:rPr>
        <w:t>Алилова</w:t>
      </w:r>
      <w:proofErr w:type="spellEnd"/>
      <w:r>
        <w:rPr>
          <w:rStyle w:val="c9"/>
          <w:rFonts w:ascii="Arial" w:hAnsi="Arial" w:cs="Arial"/>
          <w:bCs/>
          <w:color w:val="555555"/>
          <w:sz w:val="28"/>
          <w:szCs w:val="28"/>
        </w:rPr>
        <w:t xml:space="preserve"> В.К.)</w:t>
      </w:r>
    </w:p>
    <w:p w:rsidR="00465DB3" w:rsidRPr="00465DB3" w:rsidRDefault="00465DB3">
      <w:pPr>
        <w:rPr>
          <w:b/>
        </w:rPr>
      </w:pPr>
    </w:p>
    <w:sectPr w:rsidR="00465DB3" w:rsidRPr="00465DB3" w:rsidSect="0062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B66"/>
    <w:multiLevelType w:val="hybridMultilevel"/>
    <w:tmpl w:val="3BA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4A9"/>
    <w:multiLevelType w:val="hybridMultilevel"/>
    <w:tmpl w:val="98D8FAB6"/>
    <w:lvl w:ilvl="0" w:tplc="1E5E6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B3"/>
    <w:rsid w:val="00465DB3"/>
    <w:rsid w:val="00624CBE"/>
    <w:rsid w:val="0082458D"/>
    <w:rsid w:val="0094258C"/>
    <w:rsid w:val="00D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5DB3"/>
  </w:style>
  <w:style w:type="character" w:customStyle="1" w:styleId="c2">
    <w:name w:val="c2"/>
    <w:basedOn w:val="a0"/>
    <w:rsid w:val="00465DB3"/>
  </w:style>
  <w:style w:type="character" w:customStyle="1" w:styleId="c24">
    <w:name w:val="c24"/>
    <w:basedOn w:val="a0"/>
    <w:rsid w:val="00465DB3"/>
  </w:style>
  <w:style w:type="character" w:customStyle="1" w:styleId="c12">
    <w:name w:val="c12"/>
    <w:basedOn w:val="a0"/>
    <w:rsid w:val="00465DB3"/>
  </w:style>
  <w:style w:type="paragraph" w:styleId="a4">
    <w:name w:val="List Paragraph"/>
    <w:basedOn w:val="a"/>
    <w:uiPriority w:val="34"/>
    <w:qFormat/>
    <w:rsid w:val="0094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Алилова</dc:creator>
  <cp:lastModifiedBy>Алилова</cp:lastModifiedBy>
  <cp:revision>3</cp:revision>
  <dcterms:created xsi:type="dcterms:W3CDTF">2016-11-02T08:14:00Z</dcterms:created>
  <dcterms:modified xsi:type="dcterms:W3CDTF">2016-11-20T03:25:00Z</dcterms:modified>
</cp:coreProperties>
</file>