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1B6" w:rsidRDefault="006A41B6" w:rsidP="006A41B6">
      <w:pPr>
        <w:framePr w:h="16723" w:wrap="notBeside" w:vAnchor="text" w:hAnchor="text" w:xAlign="center" w:y="1"/>
        <w:jc w:val="center"/>
        <w:rPr>
          <w:sz w:val="2"/>
          <w:szCs w:val="2"/>
        </w:rPr>
      </w:pPr>
      <w:r>
        <w:rPr>
          <w:noProof/>
        </w:rPr>
        <w:drawing>
          <wp:inline distT="0" distB="0" distL="0" distR="0">
            <wp:extent cx="6381750" cy="9210675"/>
            <wp:effectExtent l="0" t="0" r="0" b="0"/>
            <wp:docPr id="1" name="Рисунок 1" descr="C:\Users\Чалова\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алова\Desktop\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0" cy="9210675"/>
                    </a:xfrm>
                    <a:prstGeom prst="rect">
                      <a:avLst/>
                    </a:prstGeom>
                    <a:noFill/>
                    <a:ln>
                      <a:noFill/>
                    </a:ln>
                  </pic:spPr>
                </pic:pic>
              </a:graphicData>
            </a:graphic>
          </wp:inline>
        </w:drawing>
      </w:r>
    </w:p>
    <w:p w:rsidR="00187478" w:rsidRPr="00F027C7" w:rsidRDefault="00187478" w:rsidP="00A0449F">
      <w:pPr>
        <w:pStyle w:val="a6"/>
        <w:ind w:left="851"/>
        <w:jc w:val="center"/>
        <w:rPr>
          <w:sz w:val="44"/>
          <w:szCs w:val="44"/>
        </w:rPr>
      </w:pPr>
      <w:r w:rsidRPr="00F027C7">
        <w:rPr>
          <w:sz w:val="44"/>
          <w:szCs w:val="44"/>
        </w:rPr>
        <w:lastRenderedPageBreak/>
        <w:t>Содержание:</w:t>
      </w:r>
    </w:p>
    <w:p w:rsidR="00E6679C" w:rsidRPr="00F027C7" w:rsidRDefault="00E6679C" w:rsidP="00A0449F">
      <w:pPr>
        <w:pStyle w:val="a6"/>
        <w:ind w:left="851"/>
        <w:jc w:val="center"/>
        <w:rPr>
          <w:sz w:val="44"/>
          <w:szCs w:val="44"/>
        </w:rPr>
      </w:pPr>
    </w:p>
    <w:p w:rsidR="00187478" w:rsidRPr="00F027C7" w:rsidRDefault="00187478" w:rsidP="00A0449F">
      <w:pPr>
        <w:pStyle w:val="a6"/>
        <w:ind w:left="851"/>
        <w:rPr>
          <w:sz w:val="28"/>
          <w:szCs w:val="28"/>
        </w:rPr>
      </w:pPr>
      <w:r w:rsidRPr="00F027C7">
        <w:rPr>
          <w:sz w:val="28"/>
          <w:szCs w:val="28"/>
        </w:rPr>
        <w:t xml:space="preserve">Итоги развития системы образования </w:t>
      </w:r>
      <w:proofErr w:type="gramStart"/>
      <w:r w:rsidRPr="00F027C7">
        <w:rPr>
          <w:sz w:val="28"/>
          <w:szCs w:val="28"/>
        </w:rPr>
        <w:t>в  Змеиногорском</w:t>
      </w:r>
      <w:proofErr w:type="gramEnd"/>
      <w:r w:rsidRPr="00F027C7">
        <w:rPr>
          <w:sz w:val="28"/>
          <w:szCs w:val="28"/>
        </w:rPr>
        <w:t xml:space="preserve"> районе за </w:t>
      </w:r>
      <w:r w:rsidR="00915660" w:rsidRPr="00F027C7">
        <w:rPr>
          <w:sz w:val="28"/>
          <w:szCs w:val="28"/>
        </w:rPr>
        <w:t>20</w:t>
      </w:r>
      <w:r w:rsidR="002E447A">
        <w:rPr>
          <w:sz w:val="28"/>
          <w:szCs w:val="28"/>
        </w:rPr>
        <w:t>20</w:t>
      </w:r>
      <w:r w:rsidRPr="00F027C7">
        <w:rPr>
          <w:sz w:val="28"/>
          <w:szCs w:val="28"/>
        </w:rPr>
        <w:t xml:space="preserve"> год</w:t>
      </w:r>
      <w:r w:rsidR="00E6679C" w:rsidRPr="00F027C7">
        <w:rPr>
          <w:sz w:val="28"/>
          <w:szCs w:val="28"/>
        </w:rPr>
        <w:t>.</w:t>
      </w:r>
      <w:r w:rsidR="007B222C" w:rsidRPr="00F027C7">
        <w:rPr>
          <w:sz w:val="28"/>
          <w:szCs w:val="28"/>
        </w:rPr>
        <w:t xml:space="preserve"> с.4</w:t>
      </w:r>
    </w:p>
    <w:p w:rsidR="00187478" w:rsidRPr="00F027C7" w:rsidRDefault="00187478" w:rsidP="00A0449F">
      <w:pPr>
        <w:pStyle w:val="a6"/>
        <w:ind w:left="851"/>
        <w:rPr>
          <w:sz w:val="28"/>
          <w:szCs w:val="28"/>
        </w:rPr>
      </w:pPr>
    </w:p>
    <w:p w:rsidR="00187478" w:rsidRPr="00F027C7" w:rsidRDefault="00187478" w:rsidP="00A0449F">
      <w:pPr>
        <w:pStyle w:val="a6"/>
        <w:ind w:left="851"/>
        <w:rPr>
          <w:sz w:val="28"/>
          <w:szCs w:val="28"/>
        </w:rPr>
      </w:pPr>
      <w:r w:rsidRPr="00F027C7">
        <w:rPr>
          <w:sz w:val="28"/>
          <w:szCs w:val="28"/>
          <w:lang w:val="en-US"/>
        </w:rPr>
        <w:t>I</w:t>
      </w:r>
      <w:r w:rsidRPr="00F027C7">
        <w:rPr>
          <w:sz w:val="28"/>
          <w:szCs w:val="28"/>
        </w:rPr>
        <w:t>.</w:t>
      </w:r>
      <w:proofErr w:type="gramStart"/>
      <w:r w:rsidRPr="00F027C7">
        <w:rPr>
          <w:sz w:val="28"/>
          <w:szCs w:val="28"/>
        </w:rPr>
        <w:t>ЦИКЛОГРАММА  РАБ</w:t>
      </w:r>
      <w:r w:rsidR="00D7234A" w:rsidRPr="00F027C7">
        <w:rPr>
          <w:sz w:val="28"/>
          <w:szCs w:val="28"/>
        </w:rPr>
        <w:t>ОТЫ</w:t>
      </w:r>
      <w:proofErr w:type="gramEnd"/>
      <w:r w:rsidR="00D7234A" w:rsidRPr="00F027C7">
        <w:rPr>
          <w:sz w:val="28"/>
          <w:szCs w:val="28"/>
        </w:rPr>
        <w:t xml:space="preserve"> КОМИТЕТА</w:t>
      </w:r>
      <w:r w:rsidRPr="00F027C7">
        <w:rPr>
          <w:sz w:val="28"/>
          <w:szCs w:val="28"/>
        </w:rPr>
        <w:t>.</w:t>
      </w:r>
      <w:r w:rsidR="007B222C" w:rsidRPr="00F027C7">
        <w:rPr>
          <w:sz w:val="28"/>
          <w:szCs w:val="28"/>
        </w:rPr>
        <w:t xml:space="preserve"> с.</w:t>
      </w:r>
      <w:r w:rsidR="0086020F">
        <w:rPr>
          <w:sz w:val="28"/>
          <w:szCs w:val="28"/>
        </w:rPr>
        <w:t>31</w:t>
      </w:r>
    </w:p>
    <w:p w:rsidR="00187478" w:rsidRPr="00F027C7" w:rsidRDefault="00187478" w:rsidP="00A0449F">
      <w:pPr>
        <w:spacing w:after="0" w:line="240" w:lineRule="auto"/>
        <w:ind w:left="851"/>
        <w:rPr>
          <w:rFonts w:ascii="Times New Roman" w:hAnsi="Times New Roman"/>
          <w:sz w:val="28"/>
          <w:szCs w:val="28"/>
        </w:rPr>
      </w:pPr>
    </w:p>
    <w:p w:rsidR="00187478" w:rsidRPr="00F027C7" w:rsidRDefault="00187478" w:rsidP="00A0449F">
      <w:pPr>
        <w:spacing w:after="0" w:line="240" w:lineRule="auto"/>
        <w:ind w:left="851"/>
        <w:rPr>
          <w:rFonts w:ascii="Times New Roman" w:hAnsi="Times New Roman"/>
          <w:sz w:val="28"/>
          <w:szCs w:val="28"/>
        </w:rPr>
      </w:pPr>
      <w:r w:rsidRPr="00F027C7">
        <w:rPr>
          <w:rFonts w:ascii="Times New Roman" w:hAnsi="Times New Roman"/>
          <w:sz w:val="28"/>
          <w:szCs w:val="28"/>
          <w:lang w:val="en-US"/>
        </w:rPr>
        <w:t>II</w:t>
      </w:r>
      <w:r w:rsidRPr="00F027C7">
        <w:rPr>
          <w:rFonts w:ascii="Times New Roman" w:hAnsi="Times New Roman"/>
          <w:sz w:val="28"/>
          <w:szCs w:val="28"/>
        </w:rPr>
        <w:t>.</w:t>
      </w:r>
      <w:proofErr w:type="gramStart"/>
      <w:r w:rsidRPr="00F027C7">
        <w:rPr>
          <w:rFonts w:ascii="Times New Roman" w:hAnsi="Times New Roman"/>
          <w:sz w:val="28"/>
          <w:szCs w:val="28"/>
        </w:rPr>
        <w:t>СОВЕЩАНИЯ  РУКОВОДИТЕЛЕЙ</w:t>
      </w:r>
      <w:proofErr w:type="gramEnd"/>
      <w:r w:rsidRPr="00F027C7">
        <w:rPr>
          <w:rFonts w:ascii="Times New Roman" w:hAnsi="Times New Roman"/>
          <w:sz w:val="28"/>
          <w:szCs w:val="28"/>
        </w:rPr>
        <w:t xml:space="preserve">  ОБРАЗОВАТЕЛЬНЫХ УЧРЕЖДЕНИЙ.</w:t>
      </w:r>
      <w:r w:rsidR="009113C4" w:rsidRPr="00F027C7">
        <w:rPr>
          <w:rFonts w:ascii="Times New Roman" w:hAnsi="Times New Roman"/>
          <w:sz w:val="28"/>
          <w:szCs w:val="28"/>
        </w:rPr>
        <w:t>с.</w:t>
      </w:r>
      <w:r w:rsidR="0086020F">
        <w:rPr>
          <w:rFonts w:ascii="Times New Roman" w:hAnsi="Times New Roman"/>
          <w:sz w:val="28"/>
          <w:szCs w:val="28"/>
        </w:rPr>
        <w:t>46</w:t>
      </w:r>
    </w:p>
    <w:p w:rsidR="00187478" w:rsidRPr="00F027C7" w:rsidRDefault="00187478" w:rsidP="00A0449F">
      <w:pPr>
        <w:spacing w:after="0" w:line="240" w:lineRule="auto"/>
        <w:ind w:left="851"/>
        <w:rPr>
          <w:rFonts w:ascii="Times New Roman" w:hAnsi="Times New Roman"/>
          <w:sz w:val="28"/>
          <w:szCs w:val="28"/>
        </w:rPr>
      </w:pPr>
    </w:p>
    <w:p w:rsidR="00187478" w:rsidRPr="00F027C7" w:rsidRDefault="00187478" w:rsidP="00A0449F">
      <w:pPr>
        <w:pStyle w:val="a6"/>
        <w:ind w:left="851"/>
        <w:rPr>
          <w:sz w:val="28"/>
          <w:szCs w:val="28"/>
        </w:rPr>
      </w:pPr>
      <w:r w:rsidRPr="00F027C7">
        <w:rPr>
          <w:sz w:val="28"/>
          <w:szCs w:val="28"/>
          <w:lang w:val="en-US"/>
        </w:rPr>
        <w:t>III</w:t>
      </w:r>
      <w:r w:rsidRPr="00F027C7">
        <w:rPr>
          <w:sz w:val="28"/>
          <w:szCs w:val="28"/>
        </w:rPr>
        <w:t>. СОВЕЩАНИЯ РУКОВОДИТЕЛЕЙ ДОШКОЛЬНЫХ ОБРАЗОВАТЕЛЬНЫХ УЧРЕЖДЕНИЙ.</w:t>
      </w:r>
      <w:r w:rsidR="009113C4" w:rsidRPr="00F027C7">
        <w:rPr>
          <w:sz w:val="28"/>
          <w:szCs w:val="28"/>
        </w:rPr>
        <w:t xml:space="preserve"> с.</w:t>
      </w:r>
      <w:r w:rsidR="0086020F">
        <w:rPr>
          <w:sz w:val="28"/>
          <w:szCs w:val="28"/>
        </w:rPr>
        <w:t>48</w:t>
      </w:r>
    </w:p>
    <w:p w:rsidR="00187478" w:rsidRPr="00F027C7" w:rsidRDefault="00187478" w:rsidP="00A0449F">
      <w:pPr>
        <w:pStyle w:val="a6"/>
        <w:ind w:left="851"/>
        <w:rPr>
          <w:sz w:val="28"/>
          <w:szCs w:val="28"/>
        </w:rPr>
      </w:pPr>
    </w:p>
    <w:p w:rsidR="00187478" w:rsidRPr="00F027C7" w:rsidRDefault="00187478" w:rsidP="00A0449F">
      <w:pPr>
        <w:spacing w:after="0" w:line="240" w:lineRule="auto"/>
        <w:ind w:left="851"/>
        <w:rPr>
          <w:rFonts w:ascii="Times New Roman" w:hAnsi="Times New Roman"/>
          <w:sz w:val="28"/>
          <w:szCs w:val="28"/>
        </w:rPr>
      </w:pPr>
      <w:r w:rsidRPr="00F027C7">
        <w:rPr>
          <w:rFonts w:ascii="Times New Roman" w:hAnsi="Times New Roman"/>
          <w:sz w:val="28"/>
          <w:szCs w:val="28"/>
          <w:lang w:val="en-US"/>
        </w:rPr>
        <w:t>IV</w:t>
      </w:r>
      <w:r w:rsidR="00480CE2" w:rsidRPr="00F027C7">
        <w:rPr>
          <w:rFonts w:ascii="Times New Roman" w:hAnsi="Times New Roman"/>
          <w:sz w:val="28"/>
          <w:szCs w:val="28"/>
        </w:rPr>
        <w:t>.   УЧРЕ</w:t>
      </w:r>
      <w:r w:rsidRPr="00F027C7">
        <w:rPr>
          <w:rFonts w:ascii="Times New Roman" w:hAnsi="Times New Roman"/>
          <w:sz w:val="28"/>
          <w:szCs w:val="28"/>
        </w:rPr>
        <w:t>ДИ</w:t>
      </w:r>
      <w:r w:rsidR="00480CE2" w:rsidRPr="00F027C7">
        <w:rPr>
          <w:rFonts w:ascii="Times New Roman" w:hAnsi="Times New Roman"/>
          <w:sz w:val="28"/>
          <w:szCs w:val="28"/>
        </w:rPr>
        <w:t>ТЕЛЬНЫ</w:t>
      </w:r>
      <w:r w:rsidRPr="00F027C7">
        <w:rPr>
          <w:rFonts w:ascii="Times New Roman" w:hAnsi="Times New Roman"/>
          <w:sz w:val="28"/>
          <w:szCs w:val="28"/>
        </w:rPr>
        <w:t>Й КОНТРОЛЬ.</w:t>
      </w:r>
      <w:r w:rsidR="007B222C" w:rsidRPr="00F027C7">
        <w:rPr>
          <w:rFonts w:ascii="Times New Roman" w:hAnsi="Times New Roman"/>
          <w:sz w:val="28"/>
          <w:szCs w:val="28"/>
        </w:rPr>
        <w:t>с.</w:t>
      </w:r>
      <w:r w:rsidR="0086020F">
        <w:rPr>
          <w:rFonts w:ascii="Times New Roman" w:hAnsi="Times New Roman"/>
          <w:sz w:val="28"/>
          <w:szCs w:val="28"/>
        </w:rPr>
        <w:t>51</w:t>
      </w:r>
    </w:p>
    <w:p w:rsidR="00187478" w:rsidRPr="00F027C7" w:rsidRDefault="00187478" w:rsidP="00A0449F">
      <w:pPr>
        <w:autoSpaceDE w:val="0"/>
        <w:autoSpaceDN w:val="0"/>
        <w:adjustRightInd w:val="0"/>
        <w:spacing w:after="0" w:line="240" w:lineRule="auto"/>
        <w:ind w:left="851"/>
        <w:rPr>
          <w:rFonts w:ascii="Times New Roman" w:hAnsi="Times New Roman"/>
          <w:bCs/>
          <w:sz w:val="28"/>
          <w:szCs w:val="28"/>
        </w:rPr>
      </w:pPr>
      <w:r w:rsidRPr="00F027C7">
        <w:rPr>
          <w:rFonts w:ascii="Times New Roman" w:hAnsi="Times New Roman"/>
          <w:bCs/>
          <w:sz w:val="28"/>
          <w:szCs w:val="28"/>
        </w:rPr>
        <w:t xml:space="preserve">1.План-график проведения контроля комитетом Администрации </w:t>
      </w:r>
    </w:p>
    <w:p w:rsidR="00187478" w:rsidRPr="00F027C7" w:rsidRDefault="00187478" w:rsidP="00A0449F">
      <w:pPr>
        <w:autoSpaceDE w:val="0"/>
        <w:autoSpaceDN w:val="0"/>
        <w:adjustRightInd w:val="0"/>
        <w:spacing w:after="0" w:line="240" w:lineRule="auto"/>
        <w:ind w:left="851"/>
        <w:rPr>
          <w:rFonts w:ascii="Times New Roman" w:hAnsi="Times New Roman"/>
          <w:bCs/>
          <w:sz w:val="28"/>
          <w:szCs w:val="28"/>
        </w:rPr>
      </w:pPr>
      <w:proofErr w:type="spellStart"/>
      <w:r w:rsidRPr="00F027C7">
        <w:rPr>
          <w:rFonts w:ascii="Times New Roman" w:hAnsi="Times New Roman"/>
          <w:bCs/>
          <w:sz w:val="28"/>
          <w:szCs w:val="28"/>
        </w:rPr>
        <w:t>Змеиногорского</w:t>
      </w:r>
      <w:proofErr w:type="spellEnd"/>
      <w:r w:rsidRPr="00F027C7">
        <w:rPr>
          <w:rFonts w:ascii="Times New Roman" w:hAnsi="Times New Roman"/>
          <w:bCs/>
          <w:sz w:val="28"/>
          <w:szCs w:val="28"/>
        </w:rPr>
        <w:t xml:space="preserve"> района по образованию и делам молодежи  </w:t>
      </w:r>
    </w:p>
    <w:p w:rsidR="00187478" w:rsidRPr="00F027C7" w:rsidRDefault="00187478" w:rsidP="00A0449F">
      <w:pPr>
        <w:autoSpaceDE w:val="0"/>
        <w:autoSpaceDN w:val="0"/>
        <w:adjustRightInd w:val="0"/>
        <w:spacing w:after="0" w:line="240" w:lineRule="auto"/>
        <w:ind w:left="851"/>
        <w:rPr>
          <w:rFonts w:ascii="Times New Roman" w:hAnsi="Times New Roman"/>
          <w:bCs/>
          <w:sz w:val="28"/>
          <w:szCs w:val="28"/>
        </w:rPr>
      </w:pPr>
      <w:r w:rsidRPr="00F027C7">
        <w:rPr>
          <w:rFonts w:ascii="Times New Roman" w:hAnsi="Times New Roman"/>
          <w:bCs/>
          <w:sz w:val="28"/>
          <w:szCs w:val="28"/>
        </w:rPr>
        <w:t xml:space="preserve">подведомственных учреждений на </w:t>
      </w:r>
      <w:r w:rsidR="009113C4" w:rsidRPr="00F027C7">
        <w:rPr>
          <w:rFonts w:ascii="Times New Roman" w:hAnsi="Times New Roman"/>
          <w:bCs/>
          <w:sz w:val="28"/>
          <w:szCs w:val="28"/>
        </w:rPr>
        <w:t>20</w:t>
      </w:r>
      <w:r w:rsidR="0086020F">
        <w:rPr>
          <w:rFonts w:ascii="Times New Roman" w:hAnsi="Times New Roman"/>
          <w:bCs/>
          <w:sz w:val="28"/>
          <w:szCs w:val="28"/>
        </w:rPr>
        <w:t>21</w:t>
      </w:r>
      <w:r w:rsidR="00C970F3" w:rsidRPr="00F027C7">
        <w:rPr>
          <w:rFonts w:ascii="Times New Roman" w:hAnsi="Times New Roman"/>
          <w:bCs/>
          <w:sz w:val="28"/>
          <w:szCs w:val="28"/>
        </w:rPr>
        <w:t xml:space="preserve"> год</w:t>
      </w:r>
      <w:r w:rsidRPr="00F027C7">
        <w:rPr>
          <w:rFonts w:ascii="Times New Roman" w:hAnsi="Times New Roman"/>
          <w:bCs/>
          <w:sz w:val="28"/>
          <w:szCs w:val="28"/>
        </w:rPr>
        <w:t>.</w:t>
      </w:r>
    </w:p>
    <w:p w:rsidR="004A614E" w:rsidRPr="00F027C7" w:rsidRDefault="00C970F3" w:rsidP="00A0449F">
      <w:pPr>
        <w:spacing w:after="0" w:line="240" w:lineRule="auto"/>
        <w:ind w:left="851"/>
        <w:rPr>
          <w:rFonts w:ascii="Times New Roman" w:hAnsi="Times New Roman"/>
          <w:sz w:val="28"/>
        </w:rPr>
      </w:pPr>
      <w:r w:rsidRPr="00F027C7">
        <w:rPr>
          <w:rFonts w:ascii="Times New Roman" w:hAnsi="Times New Roman"/>
          <w:bCs/>
          <w:sz w:val="28"/>
          <w:szCs w:val="28"/>
        </w:rPr>
        <w:t xml:space="preserve"> </w:t>
      </w:r>
    </w:p>
    <w:p w:rsidR="00187478" w:rsidRPr="00F027C7" w:rsidRDefault="00187478" w:rsidP="00A0449F">
      <w:pPr>
        <w:spacing w:after="0" w:line="240" w:lineRule="auto"/>
        <w:ind w:left="851"/>
        <w:rPr>
          <w:rFonts w:ascii="Times New Roman" w:hAnsi="Times New Roman"/>
          <w:sz w:val="28"/>
        </w:rPr>
      </w:pPr>
      <w:r w:rsidRPr="00F027C7">
        <w:rPr>
          <w:rFonts w:ascii="Times New Roman" w:hAnsi="Times New Roman"/>
          <w:sz w:val="28"/>
          <w:lang w:val="en-US"/>
        </w:rPr>
        <w:t>V</w:t>
      </w:r>
      <w:r w:rsidRPr="00F027C7">
        <w:rPr>
          <w:rFonts w:ascii="Times New Roman" w:hAnsi="Times New Roman"/>
          <w:sz w:val="28"/>
        </w:rPr>
        <w:t>.ВОПРОСЫ ПОСТОЯННОГО КОНТРОЛЯ.</w:t>
      </w:r>
      <w:r w:rsidR="007B222C" w:rsidRPr="00F027C7">
        <w:rPr>
          <w:rFonts w:ascii="Times New Roman" w:hAnsi="Times New Roman"/>
          <w:sz w:val="28"/>
        </w:rPr>
        <w:t xml:space="preserve"> с.</w:t>
      </w:r>
      <w:r w:rsidR="0086020F">
        <w:rPr>
          <w:rFonts w:ascii="Times New Roman" w:hAnsi="Times New Roman"/>
          <w:sz w:val="28"/>
        </w:rPr>
        <w:t>56</w:t>
      </w:r>
      <w:r w:rsidR="009113C4" w:rsidRPr="00F027C7">
        <w:rPr>
          <w:rFonts w:ascii="Times New Roman" w:hAnsi="Times New Roman"/>
          <w:sz w:val="28"/>
        </w:rPr>
        <w:t xml:space="preserve"> </w:t>
      </w:r>
    </w:p>
    <w:p w:rsidR="00187478" w:rsidRPr="00F027C7" w:rsidRDefault="00187478" w:rsidP="00A0449F">
      <w:pPr>
        <w:pStyle w:val="21"/>
        <w:spacing w:after="0" w:line="240" w:lineRule="auto"/>
        <w:ind w:left="851"/>
        <w:rPr>
          <w:rFonts w:ascii="Times New Roman" w:hAnsi="Times New Roman"/>
          <w:sz w:val="28"/>
          <w:szCs w:val="28"/>
        </w:rPr>
      </w:pPr>
    </w:p>
    <w:p w:rsidR="00187478" w:rsidRPr="00F027C7" w:rsidRDefault="004A614E" w:rsidP="00A0449F">
      <w:pPr>
        <w:pStyle w:val="21"/>
        <w:spacing w:after="0" w:line="240" w:lineRule="auto"/>
        <w:ind w:left="851"/>
        <w:rPr>
          <w:rFonts w:ascii="Times New Roman" w:hAnsi="Times New Roman"/>
          <w:sz w:val="28"/>
          <w:szCs w:val="28"/>
        </w:rPr>
      </w:pPr>
      <w:r w:rsidRPr="00F027C7">
        <w:rPr>
          <w:rFonts w:ascii="Times New Roman" w:hAnsi="Times New Roman"/>
          <w:sz w:val="28"/>
          <w:szCs w:val="28"/>
          <w:lang w:val="en-US"/>
        </w:rPr>
        <w:t>V</w:t>
      </w:r>
      <w:r w:rsidR="00187478" w:rsidRPr="00F027C7">
        <w:rPr>
          <w:rFonts w:ascii="Times New Roman" w:hAnsi="Times New Roman"/>
          <w:sz w:val="28"/>
          <w:szCs w:val="28"/>
          <w:lang w:val="en-US"/>
        </w:rPr>
        <w:t>I</w:t>
      </w:r>
      <w:r w:rsidR="00187478" w:rsidRPr="00F027C7">
        <w:rPr>
          <w:rFonts w:ascii="Times New Roman" w:hAnsi="Times New Roman"/>
          <w:sz w:val="28"/>
          <w:szCs w:val="28"/>
        </w:rPr>
        <w:t>.</w:t>
      </w:r>
      <w:r w:rsidR="00EB69E9" w:rsidRPr="00F027C7">
        <w:rPr>
          <w:rFonts w:ascii="Times New Roman" w:hAnsi="Times New Roman"/>
          <w:sz w:val="28"/>
          <w:szCs w:val="28"/>
        </w:rPr>
        <w:t xml:space="preserve"> </w:t>
      </w:r>
      <w:r w:rsidR="00187478" w:rsidRPr="00F027C7">
        <w:rPr>
          <w:rFonts w:ascii="Times New Roman" w:hAnsi="Times New Roman"/>
          <w:sz w:val="28"/>
          <w:szCs w:val="28"/>
        </w:rPr>
        <w:t>МЕТОДИЧЕСКАЯ РАБОТА С ПЕДАГОГИЧЕСКИМИ И РУКОВОДЯЩИМИ КАДРАМИ.</w:t>
      </w:r>
      <w:r w:rsidR="007B222C" w:rsidRPr="00F027C7">
        <w:rPr>
          <w:rFonts w:ascii="Times New Roman" w:hAnsi="Times New Roman"/>
          <w:sz w:val="28"/>
          <w:szCs w:val="28"/>
        </w:rPr>
        <w:t xml:space="preserve"> с.</w:t>
      </w:r>
      <w:r w:rsidR="0086020F">
        <w:rPr>
          <w:rFonts w:ascii="Times New Roman" w:hAnsi="Times New Roman"/>
          <w:sz w:val="28"/>
          <w:szCs w:val="28"/>
        </w:rPr>
        <w:t>57</w:t>
      </w:r>
      <w:r w:rsidR="009113C4" w:rsidRPr="00F027C7">
        <w:rPr>
          <w:rFonts w:ascii="Times New Roman" w:hAnsi="Times New Roman"/>
          <w:sz w:val="28"/>
          <w:szCs w:val="28"/>
        </w:rPr>
        <w:t xml:space="preserve"> </w:t>
      </w:r>
    </w:p>
    <w:p w:rsidR="00187478" w:rsidRPr="00F027C7" w:rsidRDefault="00187478" w:rsidP="00A0449F">
      <w:pPr>
        <w:tabs>
          <w:tab w:val="left" w:pos="748"/>
        </w:tabs>
        <w:spacing w:after="0" w:line="240" w:lineRule="auto"/>
        <w:ind w:left="851"/>
        <w:rPr>
          <w:rFonts w:ascii="Times New Roman" w:hAnsi="Times New Roman"/>
          <w:sz w:val="28"/>
          <w:szCs w:val="28"/>
        </w:rPr>
      </w:pPr>
      <w:r w:rsidRPr="00F027C7">
        <w:rPr>
          <w:rFonts w:ascii="Times New Roman" w:hAnsi="Times New Roman"/>
          <w:sz w:val="28"/>
          <w:szCs w:val="28"/>
        </w:rPr>
        <w:t xml:space="preserve">          1. </w:t>
      </w:r>
      <w:r w:rsidR="004C5B41" w:rsidRPr="004C5B41">
        <w:rPr>
          <w:rFonts w:ascii="Times New Roman" w:hAnsi="Times New Roman"/>
          <w:sz w:val="28"/>
          <w:szCs w:val="28"/>
        </w:rPr>
        <w:t xml:space="preserve">Семинары руководящих и педагогических </w:t>
      </w:r>
      <w:proofErr w:type="gramStart"/>
      <w:r w:rsidR="004C5B41" w:rsidRPr="004C5B41">
        <w:rPr>
          <w:rFonts w:ascii="Times New Roman" w:hAnsi="Times New Roman"/>
          <w:sz w:val="28"/>
          <w:szCs w:val="28"/>
        </w:rPr>
        <w:t>работников  ОУ</w:t>
      </w:r>
      <w:proofErr w:type="gramEnd"/>
      <w:r w:rsidRPr="004C5B41">
        <w:rPr>
          <w:rFonts w:ascii="Times New Roman" w:hAnsi="Times New Roman"/>
          <w:sz w:val="28"/>
          <w:szCs w:val="28"/>
        </w:rPr>
        <w:t>.</w:t>
      </w:r>
    </w:p>
    <w:p w:rsidR="00187478" w:rsidRPr="00F027C7" w:rsidRDefault="00187478" w:rsidP="00A0449F">
      <w:pPr>
        <w:spacing w:after="0" w:line="240" w:lineRule="auto"/>
        <w:ind w:left="851"/>
        <w:rPr>
          <w:rFonts w:ascii="Times New Roman" w:hAnsi="Times New Roman"/>
          <w:sz w:val="28"/>
          <w:szCs w:val="28"/>
        </w:rPr>
      </w:pPr>
      <w:r w:rsidRPr="00F027C7">
        <w:rPr>
          <w:rFonts w:ascii="Times New Roman" w:hAnsi="Times New Roman"/>
          <w:sz w:val="28"/>
          <w:szCs w:val="28"/>
        </w:rPr>
        <w:t xml:space="preserve">          2. Семинары и конференции учителей-предметников.</w:t>
      </w:r>
    </w:p>
    <w:p w:rsidR="007A5581" w:rsidRPr="00F027C7" w:rsidRDefault="00187478" w:rsidP="00A0449F">
      <w:pPr>
        <w:snapToGrid w:val="0"/>
        <w:spacing w:after="0" w:line="240" w:lineRule="auto"/>
        <w:ind w:left="851"/>
        <w:rPr>
          <w:rFonts w:ascii="Times New Roman" w:hAnsi="Times New Roman"/>
          <w:sz w:val="28"/>
          <w:szCs w:val="28"/>
        </w:rPr>
      </w:pPr>
      <w:r w:rsidRPr="00F027C7">
        <w:rPr>
          <w:rFonts w:ascii="Times New Roman" w:hAnsi="Times New Roman"/>
          <w:sz w:val="28"/>
          <w:szCs w:val="28"/>
        </w:rPr>
        <w:t xml:space="preserve">          3. </w:t>
      </w:r>
      <w:r w:rsidR="007A5581" w:rsidRPr="00F027C7">
        <w:rPr>
          <w:rFonts w:ascii="Times New Roman" w:hAnsi="Times New Roman"/>
          <w:sz w:val="28"/>
          <w:szCs w:val="28"/>
        </w:rPr>
        <w:t xml:space="preserve">Семинары   заместителей директоров по воспитательной работе и    </w:t>
      </w:r>
    </w:p>
    <w:p w:rsidR="00187478" w:rsidRPr="00F027C7" w:rsidRDefault="007A5581" w:rsidP="00A0449F">
      <w:pPr>
        <w:snapToGrid w:val="0"/>
        <w:spacing w:after="0" w:line="240" w:lineRule="auto"/>
        <w:ind w:left="851"/>
        <w:rPr>
          <w:rFonts w:ascii="Times New Roman" w:hAnsi="Times New Roman"/>
          <w:sz w:val="28"/>
          <w:szCs w:val="28"/>
        </w:rPr>
      </w:pPr>
      <w:r w:rsidRPr="00F027C7">
        <w:rPr>
          <w:rFonts w:ascii="Times New Roman" w:hAnsi="Times New Roman"/>
          <w:sz w:val="28"/>
          <w:szCs w:val="28"/>
        </w:rPr>
        <w:t xml:space="preserve">          старших вожатых.</w:t>
      </w:r>
      <w:r w:rsidR="00187478" w:rsidRPr="00F027C7">
        <w:rPr>
          <w:rFonts w:ascii="Times New Roman" w:hAnsi="Times New Roman"/>
          <w:sz w:val="28"/>
          <w:szCs w:val="28"/>
        </w:rPr>
        <w:t xml:space="preserve"> </w:t>
      </w:r>
    </w:p>
    <w:p w:rsidR="00187478" w:rsidRPr="00F027C7" w:rsidRDefault="00187478" w:rsidP="00A0449F">
      <w:pPr>
        <w:snapToGrid w:val="0"/>
        <w:spacing w:after="0" w:line="240" w:lineRule="auto"/>
        <w:ind w:left="851"/>
        <w:rPr>
          <w:rFonts w:ascii="Times New Roman" w:hAnsi="Times New Roman"/>
          <w:sz w:val="28"/>
          <w:szCs w:val="28"/>
        </w:rPr>
      </w:pPr>
      <w:r w:rsidRPr="00F027C7">
        <w:rPr>
          <w:rFonts w:ascii="Times New Roman" w:hAnsi="Times New Roman"/>
          <w:sz w:val="28"/>
          <w:szCs w:val="28"/>
        </w:rPr>
        <w:t xml:space="preserve">          4. </w:t>
      </w:r>
      <w:r w:rsidR="007A5581" w:rsidRPr="00F027C7">
        <w:rPr>
          <w:rFonts w:ascii="Times New Roman" w:hAnsi="Times New Roman"/>
          <w:sz w:val="28"/>
          <w:szCs w:val="28"/>
        </w:rPr>
        <w:t>Семинары для педагогов дополнительного образования.</w:t>
      </w:r>
    </w:p>
    <w:p w:rsidR="004B7AFF" w:rsidRPr="00F027C7" w:rsidRDefault="00187478" w:rsidP="00A0449F">
      <w:pPr>
        <w:spacing w:after="0" w:line="240" w:lineRule="auto"/>
        <w:ind w:left="851"/>
        <w:rPr>
          <w:rFonts w:ascii="Times New Roman" w:hAnsi="Times New Roman"/>
          <w:sz w:val="28"/>
          <w:szCs w:val="28"/>
        </w:rPr>
      </w:pPr>
      <w:r w:rsidRPr="00F027C7">
        <w:rPr>
          <w:rFonts w:ascii="Times New Roman" w:hAnsi="Times New Roman"/>
          <w:sz w:val="28"/>
          <w:szCs w:val="28"/>
        </w:rPr>
        <w:t xml:space="preserve">          5. </w:t>
      </w:r>
      <w:r w:rsidR="004B7AFF" w:rsidRPr="00F027C7">
        <w:rPr>
          <w:rFonts w:ascii="Times New Roman" w:hAnsi="Times New Roman"/>
          <w:sz w:val="28"/>
          <w:szCs w:val="28"/>
        </w:rPr>
        <w:t xml:space="preserve">Семинары для </w:t>
      </w:r>
      <w:proofErr w:type="spellStart"/>
      <w:r w:rsidR="004B7AFF" w:rsidRPr="00F027C7">
        <w:rPr>
          <w:rFonts w:ascii="Times New Roman" w:hAnsi="Times New Roman"/>
          <w:sz w:val="28"/>
          <w:szCs w:val="28"/>
        </w:rPr>
        <w:t>турорганизаторов</w:t>
      </w:r>
      <w:proofErr w:type="spellEnd"/>
    </w:p>
    <w:p w:rsidR="00454545" w:rsidRPr="00F027C7" w:rsidRDefault="004B7AFF" w:rsidP="00A0449F">
      <w:pPr>
        <w:spacing w:after="0" w:line="240" w:lineRule="auto"/>
        <w:ind w:left="851"/>
        <w:rPr>
          <w:rFonts w:ascii="Times New Roman" w:hAnsi="Times New Roman"/>
          <w:sz w:val="28"/>
          <w:szCs w:val="28"/>
        </w:rPr>
      </w:pPr>
      <w:r w:rsidRPr="00F027C7">
        <w:rPr>
          <w:rFonts w:ascii="Times New Roman" w:hAnsi="Times New Roman"/>
          <w:sz w:val="28"/>
          <w:szCs w:val="28"/>
        </w:rPr>
        <w:t xml:space="preserve">          6.</w:t>
      </w:r>
      <w:r w:rsidR="00454545" w:rsidRPr="00F027C7">
        <w:rPr>
          <w:rFonts w:ascii="Times New Roman" w:hAnsi="Times New Roman"/>
          <w:sz w:val="28"/>
          <w:szCs w:val="28"/>
        </w:rPr>
        <w:t xml:space="preserve">Семинары </w:t>
      </w:r>
      <w:proofErr w:type="gramStart"/>
      <w:r w:rsidR="00454545" w:rsidRPr="00F027C7">
        <w:rPr>
          <w:rFonts w:ascii="Times New Roman" w:hAnsi="Times New Roman"/>
          <w:sz w:val="28"/>
          <w:szCs w:val="28"/>
        </w:rPr>
        <w:t>для  педагогических</w:t>
      </w:r>
      <w:proofErr w:type="gramEnd"/>
      <w:r w:rsidR="00454545" w:rsidRPr="00F027C7">
        <w:rPr>
          <w:rFonts w:ascii="Times New Roman" w:hAnsi="Times New Roman"/>
          <w:sz w:val="28"/>
          <w:szCs w:val="28"/>
        </w:rPr>
        <w:t xml:space="preserve">  работников  дошкольных</w:t>
      </w:r>
    </w:p>
    <w:p w:rsidR="00187478" w:rsidRPr="00F027C7" w:rsidRDefault="00454545" w:rsidP="00A0449F">
      <w:pPr>
        <w:snapToGrid w:val="0"/>
        <w:spacing w:after="0" w:line="240" w:lineRule="auto"/>
        <w:ind w:left="851"/>
        <w:rPr>
          <w:rFonts w:ascii="Times New Roman" w:hAnsi="Times New Roman"/>
          <w:sz w:val="28"/>
          <w:szCs w:val="28"/>
        </w:rPr>
      </w:pPr>
      <w:r w:rsidRPr="00F027C7">
        <w:rPr>
          <w:rFonts w:ascii="Times New Roman" w:hAnsi="Times New Roman"/>
          <w:sz w:val="28"/>
          <w:szCs w:val="28"/>
        </w:rPr>
        <w:t xml:space="preserve">          образовательных учреждений</w:t>
      </w:r>
    </w:p>
    <w:p w:rsidR="00454545" w:rsidRPr="00F027C7" w:rsidRDefault="00187478" w:rsidP="00A0449F">
      <w:pPr>
        <w:spacing w:after="0" w:line="240" w:lineRule="auto"/>
        <w:ind w:left="851"/>
        <w:rPr>
          <w:rFonts w:ascii="Times New Roman" w:hAnsi="Times New Roman"/>
          <w:sz w:val="28"/>
          <w:szCs w:val="28"/>
        </w:rPr>
      </w:pPr>
      <w:r w:rsidRPr="00F027C7">
        <w:rPr>
          <w:rFonts w:ascii="Times New Roman" w:hAnsi="Times New Roman"/>
          <w:sz w:val="28"/>
          <w:szCs w:val="28"/>
        </w:rPr>
        <w:t xml:space="preserve">          </w:t>
      </w:r>
      <w:r w:rsidR="004B7AFF" w:rsidRPr="00F027C7">
        <w:rPr>
          <w:rFonts w:ascii="Times New Roman" w:hAnsi="Times New Roman"/>
          <w:sz w:val="28"/>
          <w:szCs w:val="28"/>
        </w:rPr>
        <w:t>7</w:t>
      </w:r>
      <w:r w:rsidRPr="00F027C7">
        <w:rPr>
          <w:rFonts w:ascii="Times New Roman" w:hAnsi="Times New Roman"/>
          <w:sz w:val="28"/>
          <w:szCs w:val="28"/>
        </w:rPr>
        <w:t>.</w:t>
      </w:r>
      <w:r w:rsidR="009113C4" w:rsidRPr="00F027C7">
        <w:rPr>
          <w:rFonts w:ascii="Times New Roman" w:hAnsi="Times New Roman"/>
          <w:sz w:val="28"/>
          <w:szCs w:val="28"/>
        </w:rPr>
        <w:t xml:space="preserve"> Семинары</w:t>
      </w:r>
      <w:r w:rsidR="00454545" w:rsidRPr="00F027C7">
        <w:rPr>
          <w:rFonts w:ascii="Times New Roman" w:hAnsi="Times New Roman"/>
          <w:sz w:val="28"/>
          <w:szCs w:val="28"/>
        </w:rPr>
        <w:t xml:space="preserve"> для </w:t>
      </w:r>
      <w:r w:rsidR="009113C4" w:rsidRPr="00F027C7">
        <w:rPr>
          <w:rFonts w:ascii="Times New Roman" w:hAnsi="Times New Roman"/>
          <w:sz w:val="28"/>
          <w:szCs w:val="28"/>
        </w:rPr>
        <w:t xml:space="preserve"> </w:t>
      </w:r>
      <w:r w:rsidR="00454545" w:rsidRPr="00F027C7">
        <w:rPr>
          <w:rFonts w:ascii="Times New Roman" w:hAnsi="Times New Roman"/>
          <w:sz w:val="28"/>
          <w:szCs w:val="28"/>
        </w:rPr>
        <w:t xml:space="preserve">  руководителей ДОУ</w:t>
      </w:r>
      <w:r w:rsidR="004B7AFF" w:rsidRPr="00F027C7">
        <w:rPr>
          <w:rFonts w:ascii="Times New Roman" w:hAnsi="Times New Roman"/>
          <w:sz w:val="28"/>
          <w:szCs w:val="28"/>
        </w:rPr>
        <w:t xml:space="preserve"> </w:t>
      </w:r>
    </w:p>
    <w:p w:rsidR="004B7AFF" w:rsidRPr="00F027C7" w:rsidRDefault="004B7AFF" w:rsidP="00A0449F">
      <w:pPr>
        <w:spacing w:after="0" w:line="240" w:lineRule="auto"/>
        <w:ind w:left="851"/>
        <w:rPr>
          <w:rFonts w:ascii="Times New Roman" w:hAnsi="Times New Roman"/>
          <w:sz w:val="28"/>
          <w:szCs w:val="28"/>
        </w:rPr>
      </w:pPr>
      <w:r w:rsidRPr="00F027C7">
        <w:rPr>
          <w:rFonts w:ascii="Times New Roman" w:hAnsi="Times New Roman"/>
          <w:sz w:val="28"/>
          <w:szCs w:val="28"/>
        </w:rPr>
        <w:t xml:space="preserve">          8.Семинары УМЦ ОБДД.</w:t>
      </w:r>
    </w:p>
    <w:p w:rsidR="00454545" w:rsidRPr="00F027C7" w:rsidRDefault="00454545" w:rsidP="00A0449F">
      <w:pPr>
        <w:tabs>
          <w:tab w:val="left" w:pos="770"/>
        </w:tabs>
        <w:spacing w:after="0" w:line="240" w:lineRule="auto"/>
        <w:ind w:left="851"/>
        <w:rPr>
          <w:rFonts w:ascii="Times New Roman" w:hAnsi="Times New Roman"/>
          <w:sz w:val="28"/>
          <w:szCs w:val="28"/>
        </w:rPr>
      </w:pPr>
      <w:r w:rsidRPr="00F027C7">
        <w:rPr>
          <w:rFonts w:ascii="Times New Roman" w:hAnsi="Times New Roman"/>
          <w:sz w:val="28"/>
          <w:szCs w:val="28"/>
        </w:rPr>
        <w:t xml:space="preserve">          </w:t>
      </w:r>
      <w:r w:rsidR="009113C4" w:rsidRPr="00F027C7">
        <w:rPr>
          <w:rFonts w:ascii="Times New Roman" w:hAnsi="Times New Roman"/>
          <w:sz w:val="28"/>
          <w:szCs w:val="28"/>
        </w:rPr>
        <w:t xml:space="preserve"> </w:t>
      </w:r>
    </w:p>
    <w:p w:rsidR="00187478" w:rsidRPr="00F027C7" w:rsidRDefault="004A614E" w:rsidP="00A0449F">
      <w:pPr>
        <w:pStyle w:val="21"/>
        <w:spacing w:after="0" w:line="240" w:lineRule="auto"/>
        <w:ind w:left="851"/>
        <w:rPr>
          <w:rFonts w:ascii="Times New Roman" w:hAnsi="Times New Roman"/>
          <w:sz w:val="28"/>
          <w:szCs w:val="28"/>
        </w:rPr>
      </w:pPr>
      <w:r w:rsidRPr="00F027C7">
        <w:rPr>
          <w:rFonts w:ascii="Times New Roman" w:hAnsi="Times New Roman"/>
          <w:sz w:val="28"/>
          <w:szCs w:val="28"/>
          <w:lang w:val="en-US"/>
        </w:rPr>
        <w:t>VII</w:t>
      </w:r>
      <w:r w:rsidR="00454545" w:rsidRPr="00F027C7">
        <w:rPr>
          <w:rFonts w:ascii="Times New Roman" w:hAnsi="Times New Roman"/>
          <w:sz w:val="28"/>
          <w:szCs w:val="28"/>
        </w:rPr>
        <w:t>.</w:t>
      </w:r>
      <w:r w:rsidR="00187478" w:rsidRPr="00F027C7">
        <w:rPr>
          <w:rFonts w:ascii="Times New Roman" w:hAnsi="Times New Roman"/>
          <w:sz w:val="28"/>
          <w:szCs w:val="28"/>
        </w:rPr>
        <w:t>МАССОВЫЕ МЕРОПРИЯТИЯ.</w:t>
      </w:r>
      <w:r w:rsidR="007B222C" w:rsidRPr="00F027C7">
        <w:rPr>
          <w:rFonts w:ascii="Times New Roman" w:hAnsi="Times New Roman"/>
          <w:sz w:val="28"/>
          <w:szCs w:val="28"/>
        </w:rPr>
        <w:t xml:space="preserve"> с.</w:t>
      </w:r>
      <w:r w:rsidR="0086020F">
        <w:rPr>
          <w:rFonts w:ascii="Times New Roman" w:hAnsi="Times New Roman"/>
          <w:sz w:val="28"/>
          <w:szCs w:val="28"/>
        </w:rPr>
        <w:t>60</w:t>
      </w:r>
    </w:p>
    <w:p w:rsidR="00187478" w:rsidRPr="00F027C7" w:rsidRDefault="00187478" w:rsidP="00A0449F">
      <w:pPr>
        <w:tabs>
          <w:tab w:val="left" w:pos="7020"/>
        </w:tabs>
        <w:spacing w:after="0" w:line="240" w:lineRule="auto"/>
        <w:ind w:left="851"/>
        <w:rPr>
          <w:rFonts w:ascii="Times New Roman" w:hAnsi="Times New Roman"/>
          <w:sz w:val="28"/>
          <w:szCs w:val="28"/>
        </w:rPr>
      </w:pPr>
      <w:r w:rsidRPr="00F027C7">
        <w:rPr>
          <w:rFonts w:ascii="Times New Roman" w:hAnsi="Times New Roman"/>
          <w:sz w:val="28"/>
          <w:szCs w:val="28"/>
        </w:rPr>
        <w:t>1.Мероприятия для педагогов.</w:t>
      </w:r>
    </w:p>
    <w:p w:rsidR="00187478" w:rsidRPr="00F027C7" w:rsidRDefault="00187478" w:rsidP="00A0449F">
      <w:pPr>
        <w:tabs>
          <w:tab w:val="left" w:pos="7020"/>
        </w:tabs>
        <w:spacing w:after="0" w:line="240" w:lineRule="auto"/>
        <w:ind w:left="851"/>
        <w:rPr>
          <w:rFonts w:ascii="Times New Roman" w:hAnsi="Times New Roman"/>
          <w:sz w:val="28"/>
          <w:szCs w:val="28"/>
        </w:rPr>
      </w:pPr>
      <w:r w:rsidRPr="00F027C7">
        <w:rPr>
          <w:rFonts w:ascii="Times New Roman" w:hAnsi="Times New Roman"/>
          <w:sz w:val="28"/>
          <w:szCs w:val="28"/>
        </w:rPr>
        <w:t>2.Мероприятия для детей.</w:t>
      </w:r>
    </w:p>
    <w:p w:rsidR="009113C4" w:rsidRPr="00F027C7" w:rsidRDefault="009113C4" w:rsidP="00A0449F">
      <w:pPr>
        <w:tabs>
          <w:tab w:val="left" w:pos="7020"/>
        </w:tabs>
        <w:spacing w:after="0" w:line="240" w:lineRule="auto"/>
        <w:ind w:left="851"/>
        <w:rPr>
          <w:rFonts w:ascii="Times New Roman" w:hAnsi="Times New Roman"/>
          <w:sz w:val="28"/>
          <w:szCs w:val="28"/>
        </w:rPr>
      </w:pPr>
      <w:r w:rsidRPr="00F027C7">
        <w:rPr>
          <w:rFonts w:ascii="Times New Roman" w:hAnsi="Times New Roman"/>
          <w:sz w:val="28"/>
          <w:szCs w:val="28"/>
        </w:rPr>
        <w:t>3.Мероприятия для молодежи</w:t>
      </w:r>
    </w:p>
    <w:p w:rsidR="00187478" w:rsidRPr="00F027C7" w:rsidRDefault="009113C4" w:rsidP="00A0449F">
      <w:pPr>
        <w:tabs>
          <w:tab w:val="left" w:pos="7020"/>
        </w:tabs>
        <w:spacing w:after="0" w:line="240" w:lineRule="auto"/>
        <w:ind w:left="851"/>
        <w:rPr>
          <w:rFonts w:ascii="Times New Roman" w:hAnsi="Times New Roman"/>
          <w:sz w:val="32"/>
          <w:szCs w:val="32"/>
        </w:rPr>
      </w:pPr>
      <w:r w:rsidRPr="00F027C7">
        <w:rPr>
          <w:rFonts w:ascii="Times New Roman" w:hAnsi="Times New Roman"/>
          <w:sz w:val="28"/>
          <w:szCs w:val="28"/>
        </w:rPr>
        <w:t>4</w:t>
      </w:r>
      <w:r w:rsidR="00187478" w:rsidRPr="00F027C7">
        <w:rPr>
          <w:rFonts w:ascii="Times New Roman" w:hAnsi="Times New Roman"/>
          <w:sz w:val="28"/>
          <w:szCs w:val="28"/>
        </w:rPr>
        <w:t>.Участие в краевых конкурсах</w:t>
      </w:r>
      <w:r w:rsidR="00187478" w:rsidRPr="00F027C7">
        <w:rPr>
          <w:rFonts w:ascii="Times New Roman" w:hAnsi="Times New Roman"/>
          <w:sz w:val="32"/>
          <w:szCs w:val="32"/>
        </w:rPr>
        <w:t>.</w:t>
      </w:r>
    </w:p>
    <w:p w:rsidR="00187478" w:rsidRPr="00F027C7" w:rsidRDefault="00187478" w:rsidP="00A0449F">
      <w:pPr>
        <w:spacing w:after="0" w:line="240" w:lineRule="auto"/>
        <w:ind w:left="851"/>
        <w:rPr>
          <w:rFonts w:ascii="Times New Roman" w:hAnsi="Times New Roman"/>
          <w:sz w:val="28"/>
          <w:szCs w:val="28"/>
        </w:rPr>
      </w:pPr>
      <w:r w:rsidRPr="00F027C7">
        <w:rPr>
          <w:rFonts w:ascii="Times New Roman" w:hAnsi="Times New Roman"/>
          <w:sz w:val="28"/>
          <w:szCs w:val="28"/>
        </w:rPr>
        <w:t xml:space="preserve"> </w:t>
      </w:r>
    </w:p>
    <w:p w:rsidR="00187478" w:rsidRPr="00F027C7" w:rsidRDefault="004A614E" w:rsidP="00A0449F">
      <w:pPr>
        <w:tabs>
          <w:tab w:val="left" w:pos="5236"/>
        </w:tabs>
        <w:spacing w:after="0" w:line="240" w:lineRule="auto"/>
        <w:ind w:left="851"/>
        <w:rPr>
          <w:rFonts w:ascii="Times New Roman" w:hAnsi="Times New Roman"/>
          <w:sz w:val="28"/>
          <w:szCs w:val="28"/>
        </w:rPr>
      </w:pPr>
      <w:r w:rsidRPr="00F027C7">
        <w:rPr>
          <w:rFonts w:ascii="Times New Roman" w:hAnsi="Times New Roman"/>
          <w:sz w:val="28"/>
          <w:szCs w:val="28"/>
          <w:lang w:val="en-US"/>
        </w:rPr>
        <w:t>VIII</w:t>
      </w:r>
      <w:r w:rsidR="00187478" w:rsidRPr="00F027C7">
        <w:rPr>
          <w:rFonts w:ascii="Times New Roman" w:hAnsi="Times New Roman"/>
          <w:sz w:val="28"/>
          <w:szCs w:val="28"/>
        </w:rPr>
        <w:t xml:space="preserve">. РАБОТА С ОБЩЕСТВЕННОСТЬЮ.  </w:t>
      </w:r>
      <w:r w:rsidR="007B222C" w:rsidRPr="00F027C7">
        <w:rPr>
          <w:rFonts w:ascii="Times New Roman" w:hAnsi="Times New Roman"/>
          <w:sz w:val="28"/>
          <w:szCs w:val="28"/>
        </w:rPr>
        <w:t>с.</w:t>
      </w:r>
      <w:r w:rsidR="0086020F">
        <w:rPr>
          <w:rFonts w:ascii="Times New Roman" w:hAnsi="Times New Roman"/>
          <w:sz w:val="28"/>
          <w:szCs w:val="28"/>
        </w:rPr>
        <w:t>68</w:t>
      </w:r>
      <w:r w:rsidR="009113C4" w:rsidRPr="00F027C7">
        <w:rPr>
          <w:rFonts w:ascii="Times New Roman" w:hAnsi="Times New Roman"/>
          <w:sz w:val="28"/>
          <w:szCs w:val="28"/>
        </w:rPr>
        <w:t xml:space="preserve"> </w:t>
      </w:r>
    </w:p>
    <w:p w:rsidR="00187478" w:rsidRPr="00F027C7" w:rsidRDefault="009113C4" w:rsidP="00A0449F">
      <w:pPr>
        <w:tabs>
          <w:tab w:val="left" w:pos="187"/>
          <w:tab w:val="left" w:pos="5236"/>
        </w:tabs>
        <w:spacing w:after="0" w:line="240" w:lineRule="auto"/>
        <w:ind w:left="851"/>
        <w:rPr>
          <w:rFonts w:ascii="Times New Roman" w:hAnsi="Times New Roman"/>
          <w:sz w:val="28"/>
          <w:szCs w:val="28"/>
        </w:rPr>
      </w:pPr>
      <w:r w:rsidRPr="00F027C7">
        <w:rPr>
          <w:rFonts w:ascii="Times New Roman" w:hAnsi="Times New Roman"/>
          <w:sz w:val="28"/>
          <w:szCs w:val="28"/>
        </w:rPr>
        <w:t xml:space="preserve">          1.Работа с родительской общественностью.</w:t>
      </w:r>
    </w:p>
    <w:p w:rsidR="009113C4" w:rsidRPr="00F027C7" w:rsidRDefault="009113C4" w:rsidP="00A0449F">
      <w:pPr>
        <w:tabs>
          <w:tab w:val="left" w:pos="187"/>
          <w:tab w:val="left" w:pos="5236"/>
        </w:tabs>
        <w:spacing w:after="0" w:line="240" w:lineRule="auto"/>
        <w:ind w:left="851"/>
        <w:rPr>
          <w:rFonts w:ascii="Times New Roman" w:hAnsi="Times New Roman"/>
          <w:sz w:val="28"/>
          <w:szCs w:val="28"/>
        </w:rPr>
      </w:pPr>
      <w:r w:rsidRPr="00F027C7">
        <w:rPr>
          <w:rFonts w:ascii="Times New Roman" w:hAnsi="Times New Roman"/>
          <w:sz w:val="28"/>
          <w:szCs w:val="28"/>
        </w:rPr>
        <w:t xml:space="preserve">          2.Работа с населением в рамках реализации целевых программ.</w:t>
      </w:r>
    </w:p>
    <w:p w:rsidR="00187478" w:rsidRPr="00F027C7" w:rsidRDefault="009113C4" w:rsidP="00A0449F">
      <w:pPr>
        <w:spacing w:after="0" w:line="240" w:lineRule="auto"/>
        <w:ind w:left="851"/>
        <w:rPr>
          <w:rFonts w:ascii="Times New Roman" w:hAnsi="Times New Roman"/>
          <w:sz w:val="28"/>
          <w:szCs w:val="28"/>
        </w:rPr>
      </w:pPr>
      <w:r w:rsidRPr="00F027C7">
        <w:rPr>
          <w:rFonts w:ascii="Times New Roman" w:hAnsi="Times New Roman"/>
          <w:sz w:val="28"/>
          <w:szCs w:val="28"/>
        </w:rPr>
        <w:lastRenderedPageBreak/>
        <w:t xml:space="preserve"> </w:t>
      </w:r>
    </w:p>
    <w:p w:rsidR="00187478" w:rsidRPr="00F027C7" w:rsidRDefault="00187478" w:rsidP="00A0449F">
      <w:pPr>
        <w:shd w:val="clear" w:color="auto" w:fill="FFFFFF"/>
        <w:spacing w:after="0" w:line="240" w:lineRule="auto"/>
        <w:ind w:left="851"/>
        <w:rPr>
          <w:rFonts w:ascii="Times New Roman" w:hAnsi="Times New Roman"/>
          <w:sz w:val="28"/>
          <w:szCs w:val="28"/>
        </w:rPr>
      </w:pPr>
    </w:p>
    <w:p w:rsidR="00187478" w:rsidRPr="00F027C7" w:rsidRDefault="009113C4" w:rsidP="00A0449F">
      <w:pPr>
        <w:shd w:val="clear" w:color="auto" w:fill="FFFFFF"/>
        <w:spacing w:after="0" w:line="240" w:lineRule="auto"/>
        <w:ind w:left="851"/>
        <w:rPr>
          <w:rStyle w:val="ae"/>
          <w:rFonts w:ascii="Times New Roman" w:hAnsi="Times New Roman"/>
          <w:bCs/>
          <w:i w:val="0"/>
          <w:sz w:val="28"/>
          <w:szCs w:val="28"/>
        </w:rPr>
      </w:pPr>
      <w:r w:rsidRPr="00F027C7">
        <w:rPr>
          <w:rFonts w:ascii="Times New Roman" w:hAnsi="Times New Roman"/>
          <w:sz w:val="28"/>
          <w:szCs w:val="28"/>
          <w:lang w:val="en-US"/>
        </w:rPr>
        <w:t>I</w:t>
      </w:r>
      <w:r w:rsidR="00187478" w:rsidRPr="00F027C7">
        <w:rPr>
          <w:rFonts w:ascii="Times New Roman" w:hAnsi="Times New Roman"/>
          <w:sz w:val="28"/>
          <w:szCs w:val="28"/>
          <w:lang w:val="en-US"/>
        </w:rPr>
        <w:t>X</w:t>
      </w:r>
      <w:r w:rsidR="00187478" w:rsidRPr="00F027C7">
        <w:rPr>
          <w:rFonts w:ascii="Times New Roman" w:hAnsi="Times New Roman"/>
          <w:i/>
          <w:sz w:val="28"/>
          <w:szCs w:val="28"/>
        </w:rPr>
        <w:t>.</w:t>
      </w:r>
      <w:r w:rsidR="00187478" w:rsidRPr="00F027C7">
        <w:rPr>
          <w:rStyle w:val="ae"/>
          <w:rFonts w:ascii="Times New Roman" w:hAnsi="Times New Roman"/>
          <w:bCs/>
          <w:i w:val="0"/>
          <w:sz w:val="28"/>
          <w:szCs w:val="28"/>
        </w:rPr>
        <w:t xml:space="preserve"> ЛИЦЕНЗИРОВАНИЕ </w:t>
      </w:r>
      <w:r w:rsidRPr="00F027C7">
        <w:rPr>
          <w:rStyle w:val="ae"/>
          <w:rFonts w:ascii="Times New Roman" w:hAnsi="Times New Roman"/>
          <w:bCs/>
          <w:i w:val="0"/>
          <w:sz w:val="28"/>
          <w:szCs w:val="28"/>
        </w:rPr>
        <w:t xml:space="preserve"> </w:t>
      </w:r>
      <w:r w:rsidR="00187478" w:rsidRPr="00F027C7">
        <w:rPr>
          <w:rStyle w:val="ae"/>
          <w:rFonts w:ascii="Times New Roman" w:hAnsi="Times New Roman"/>
          <w:bCs/>
          <w:i w:val="0"/>
          <w:sz w:val="28"/>
          <w:szCs w:val="28"/>
        </w:rPr>
        <w:t xml:space="preserve"> ОБРАЗОВАТЕЛЬНЫХ УЧРЕЖДЕНИЙ.</w:t>
      </w:r>
      <w:r w:rsidRPr="00F027C7">
        <w:rPr>
          <w:rStyle w:val="ae"/>
          <w:rFonts w:ascii="Times New Roman" w:hAnsi="Times New Roman"/>
          <w:bCs/>
          <w:i w:val="0"/>
          <w:sz w:val="28"/>
          <w:szCs w:val="28"/>
        </w:rPr>
        <w:t xml:space="preserve"> </w:t>
      </w:r>
      <w:r w:rsidR="007B222C" w:rsidRPr="00F027C7">
        <w:rPr>
          <w:rStyle w:val="ae"/>
          <w:rFonts w:ascii="Times New Roman" w:hAnsi="Times New Roman"/>
          <w:bCs/>
          <w:i w:val="0"/>
          <w:sz w:val="28"/>
          <w:szCs w:val="28"/>
        </w:rPr>
        <w:t>с.</w:t>
      </w:r>
      <w:r w:rsidR="0086020F">
        <w:rPr>
          <w:rStyle w:val="ae"/>
          <w:rFonts w:ascii="Times New Roman" w:hAnsi="Times New Roman"/>
          <w:bCs/>
          <w:i w:val="0"/>
          <w:sz w:val="28"/>
          <w:szCs w:val="28"/>
        </w:rPr>
        <w:t>69</w:t>
      </w:r>
      <w:r w:rsidRPr="00F027C7">
        <w:rPr>
          <w:rStyle w:val="ae"/>
          <w:rFonts w:ascii="Times New Roman" w:hAnsi="Times New Roman"/>
          <w:bCs/>
          <w:i w:val="0"/>
          <w:sz w:val="28"/>
          <w:szCs w:val="28"/>
        </w:rPr>
        <w:t xml:space="preserve"> </w:t>
      </w:r>
    </w:p>
    <w:p w:rsidR="00187478" w:rsidRPr="00F027C7" w:rsidRDefault="00187478" w:rsidP="00A0449F">
      <w:pPr>
        <w:shd w:val="clear" w:color="auto" w:fill="FFFFFF"/>
        <w:spacing w:after="0" w:line="240" w:lineRule="auto"/>
        <w:ind w:left="851"/>
        <w:rPr>
          <w:rStyle w:val="ad"/>
          <w:rFonts w:ascii="Times New Roman" w:hAnsi="Times New Roman"/>
          <w:b w:val="0"/>
          <w:sz w:val="28"/>
          <w:szCs w:val="28"/>
        </w:rPr>
      </w:pPr>
      <w:r w:rsidRPr="00F027C7">
        <w:rPr>
          <w:rStyle w:val="ad"/>
          <w:rFonts w:ascii="Times New Roman" w:hAnsi="Times New Roman"/>
          <w:b w:val="0"/>
          <w:sz w:val="28"/>
          <w:szCs w:val="28"/>
        </w:rPr>
        <w:t>1.График проведения лицензирования.</w:t>
      </w:r>
    </w:p>
    <w:p w:rsidR="00187478" w:rsidRPr="00F027C7" w:rsidRDefault="00187478" w:rsidP="00A0449F">
      <w:pPr>
        <w:shd w:val="clear" w:color="auto" w:fill="FFFFFF"/>
        <w:spacing w:after="0" w:line="240" w:lineRule="auto"/>
        <w:ind w:left="851"/>
        <w:rPr>
          <w:rStyle w:val="ad"/>
          <w:rFonts w:ascii="Times New Roman" w:hAnsi="Times New Roman"/>
          <w:b w:val="0"/>
          <w:sz w:val="28"/>
          <w:szCs w:val="28"/>
        </w:rPr>
      </w:pPr>
    </w:p>
    <w:p w:rsidR="00187478" w:rsidRPr="00F027C7" w:rsidRDefault="004A614E" w:rsidP="00A0449F">
      <w:pPr>
        <w:shd w:val="clear" w:color="auto" w:fill="FFFFFF"/>
        <w:spacing w:after="0" w:line="240" w:lineRule="auto"/>
        <w:ind w:left="851"/>
        <w:rPr>
          <w:rFonts w:ascii="Times New Roman" w:hAnsi="Times New Roman"/>
          <w:sz w:val="28"/>
          <w:szCs w:val="28"/>
        </w:rPr>
      </w:pPr>
      <w:proofErr w:type="gramStart"/>
      <w:r w:rsidRPr="00F027C7">
        <w:rPr>
          <w:rFonts w:ascii="Times New Roman" w:hAnsi="Times New Roman"/>
          <w:sz w:val="28"/>
          <w:szCs w:val="28"/>
          <w:lang w:val="en-US"/>
        </w:rPr>
        <w:t>X</w:t>
      </w:r>
      <w:r w:rsidR="009113C4" w:rsidRPr="00F027C7">
        <w:rPr>
          <w:rFonts w:ascii="Times New Roman" w:hAnsi="Times New Roman"/>
          <w:sz w:val="28"/>
          <w:szCs w:val="28"/>
        </w:rPr>
        <w:t xml:space="preserve"> </w:t>
      </w:r>
      <w:r w:rsidR="00187478" w:rsidRPr="00F027C7">
        <w:rPr>
          <w:rFonts w:ascii="Times New Roman" w:hAnsi="Times New Roman"/>
          <w:sz w:val="28"/>
          <w:szCs w:val="28"/>
        </w:rPr>
        <w:t>.ОРГАНИЗАЦИОННО</w:t>
      </w:r>
      <w:proofErr w:type="gramEnd"/>
      <w:r w:rsidR="00187478" w:rsidRPr="00F027C7">
        <w:rPr>
          <w:rFonts w:ascii="Times New Roman" w:hAnsi="Times New Roman"/>
          <w:sz w:val="28"/>
          <w:szCs w:val="28"/>
        </w:rPr>
        <w:t>-ПРАВОВАЯ РАБОТА.</w:t>
      </w:r>
      <w:r w:rsidR="007B222C" w:rsidRPr="00F027C7">
        <w:rPr>
          <w:rFonts w:ascii="Times New Roman" w:hAnsi="Times New Roman"/>
          <w:sz w:val="28"/>
          <w:szCs w:val="28"/>
        </w:rPr>
        <w:t xml:space="preserve"> с.</w:t>
      </w:r>
      <w:r w:rsidR="0086020F">
        <w:rPr>
          <w:rFonts w:ascii="Times New Roman" w:hAnsi="Times New Roman"/>
          <w:sz w:val="28"/>
          <w:szCs w:val="28"/>
        </w:rPr>
        <w:t>69</w:t>
      </w:r>
      <w:r w:rsidR="009113C4" w:rsidRPr="00F027C7">
        <w:rPr>
          <w:rFonts w:ascii="Times New Roman" w:hAnsi="Times New Roman"/>
          <w:sz w:val="28"/>
          <w:szCs w:val="28"/>
        </w:rPr>
        <w:t xml:space="preserve"> </w:t>
      </w:r>
    </w:p>
    <w:p w:rsidR="00187478" w:rsidRPr="00F027C7" w:rsidRDefault="00187478" w:rsidP="00A0449F">
      <w:pPr>
        <w:shd w:val="clear" w:color="auto" w:fill="FFFFFF"/>
        <w:spacing w:after="0" w:line="240" w:lineRule="auto"/>
        <w:ind w:left="851"/>
        <w:rPr>
          <w:rFonts w:ascii="Times New Roman" w:hAnsi="Times New Roman"/>
          <w:sz w:val="28"/>
          <w:szCs w:val="28"/>
        </w:rPr>
      </w:pPr>
    </w:p>
    <w:p w:rsidR="00187478" w:rsidRPr="00F027C7" w:rsidRDefault="00187478" w:rsidP="00A0449F">
      <w:pPr>
        <w:shd w:val="clear" w:color="auto" w:fill="FFFFFF"/>
        <w:spacing w:after="0" w:line="240" w:lineRule="auto"/>
        <w:ind w:left="851"/>
        <w:rPr>
          <w:rFonts w:ascii="Times New Roman" w:hAnsi="Times New Roman"/>
          <w:sz w:val="28"/>
          <w:szCs w:val="28"/>
        </w:rPr>
      </w:pPr>
      <w:r w:rsidRPr="00F027C7">
        <w:rPr>
          <w:rFonts w:ascii="Times New Roman" w:hAnsi="Times New Roman"/>
          <w:sz w:val="28"/>
          <w:szCs w:val="28"/>
          <w:lang w:val="en-US"/>
        </w:rPr>
        <w:t>X</w:t>
      </w:r>
      <w:r w:rsidR="00EB69E9" w:rsidRPr="00F027C7">
        <w:rPr>
          <w:rFonts w:ascii="Times New Roman" w:hAnsi="Times New Roman"/>
          <w:sz w:val="28"/>
          <w:szCs w:val="28"/>
          <w:lang w:val="en-US"/>
        </w:rPr>
        <w:t>I</w:t>
      </w:r>
      <w:r w:rsidRPr="00F027C7">
        <w:rPr>
          <w:rFonts w:ascii="Times New Roman" w:hAnsi="Times New Roman"/>
          <w:sz w:val="28"/>
          <w:szCs w:val="28"/>
        </w:rPr>
        <w:t>.ОБЕСПЕЧЕНИЕ БЕЗОПАСНЫ</w:t>
      </w:r>
      <w:r w:rsidR="00B91182" w:rsidRPr="00F027C7">
        <w:rPr>
          <w:rFonts w:ascii="Times New Roman" w:hAnsi="Times New Roman"/>
          <w:sz w:val="28"/>
          <w:szCs w:val="28"/>
        </w:rPr>
        <w:t>Х УСЛОВИЙ ПРЕБЫВАНИЯ УЧАЩИХСЯ И</w:t>
      </w:r>
      <w:r w:rsidRPr="00F027C7">
        <w:rPr>
          <w:rFonts w:ascii="Times New Roman" w:hAnsi="Times New Roman"/>
          <w:sz w:val="28"/>
          <w:szCs w:val="28"/>
        </w:rPr>
        <w:t xml:space="preserve"> ВОСПИТАННИКОВ В ОБРАЗОВАТЕЛЬНЫХ УЧРЕЖДЕНИЯ</w:t>
      </w:r>
      <w:r w:rsidR="000D1A73" w:rsidRPr="00F027C7">
        <w:rPr>
          <w:rFonts w:ascii="Times New Roman" w:hAnsi="Times New Roman"/>
          <w:sz w:val="28"/>
          <w:szCs w:val="28"/>
        </w:rPr>
        <w:t>Х</w:t>
      </w:r>
      <w:r w:rsidRPr="00F027C7">
        <w:rPr>
          <w:rFonts w:ascii="Times New Roman" w:hAnsi="Times New Roman"/>
          <w:sz w:val="28"/>
          <w:szCs w:val="28"/>
        </w:rPr>
        <w:t xml:space="preserve">. </w:t>
      </w:r>
      <w:r w:rsidR="007B222C" w:rsidRPr="00F027C7">
        <w:rPr>
          <w:rFonts w:ascii="Times New Roman" w:hAnsi="Times New Roman"/>
          <w:sz w:val="28"/>
          <w:szCs w:val="28"/>
        </w:rPr>
        <w:t>с.</w:t>
      </w:r>
      <w:r w:rsidR="0086020F">
        <w:rPr>
          <w:rFonts w:ascii="Times New Roman" w:hAnsi="Times New Roman"/>
          <w:sz w:val="28"/>
          <w:szCs w:val="28"/>
        </w:rPr>
        <w:t>70</w:t>
      </w:r>
    </w:p>
    <w:p w:rsidR="00187478" w:rsidRPr="00F027C7" w:rsidRDefault="00187478" w:rsidP="00A0449F">
      <w:pPr>
        <w:shd w:val="clear" w:color="auto" w:fill="FFFFFF"/>
        <w:spacing w:after="0" w:line="240" w:lineRule="auto"/>
        <w:ind w:left="851"/>
        <w:rPr>
          <w:rFonts w:ascii="Times New Roman" w:hAnsi="Times New Roman"/>
          <w:sz w:val="28"/>
          <w:szCs w:val="28"/>
        </w:rPr>
      </w:pPr>
      <w:r w:rsidRPr="00F027C7">
        <w:rPr>
          <w:rFonts w:ascii="Times New Roman" w:hAnsi="Times New Roman"/>
          <w:sz w:val="32"/>
          <w:szCs w:val="32"/>
        </w:rPr>
        <w:t xml:space="preserve"> </w:t>
      </w:r>
      <w:r w:rsidRPr="00F027C7">
        <w:rPr>
          <w:rFonts w:ascii="Times New Roman" w:hAnsi="Times New Roman"/>
          <w:sz w:val="28"/>
          <w:szCs w:val="28"/>
        </w:rPr>
        <w:t>1.</w:t>
      </w:r>
      <w:r w:rsidRPr="00F027C7">
        <w:rPr>
          <w:rStyle w:val="ad"/>
          <w:rFonts w:ascii="Times New Roman" w:hAnsi="Times New Roman"/>
          <w:b w:val="0"/>
          <w:sz w:val="28"/>
          <w:szCs w:val="28"/>
        </w:rPr>
        <w:t xml:space="preserve">Организация деятельности по </w:t>
      </w:r>
      <w:r w:rsidR="00454545" w:rsidRPr="00F027C7">
        <w:rPr>
          <w:rStyle w:val="ad"/>
          <w:rFonts w:ascii="Times New Roman" w:hAnsi="Times New Roman"/>
          <w:b w:val="0"/>
          <w:sz w:val="28"/>
          <w:szCs w:val="28"/>
        </w:rPr>
        <w:t xml:space="preserve">обеспечению </w:t>
      </w:r>
      <w:r w:rsidR="00A92FB2" w:rsidRPr="00F027C7">
        <w:rPr>
          <w:rStyle w:val="ad"/>
          <w:rFonts w:ascii="Times New Roman" w:hAnsi="Times New Roman"/>
          <w:b w:val="0"/>
          <w:sz w:val="28"/>
          <w:szCs w:val="28"/>
        </w:rPr>
        <w:t>безопасных</w:t>
      </w:r>
      <w:r w:rsidRPr="00F027C7">
        <w:rPr>
          <w:rStyle w:val="ad"/>
          <w:rFonts w:ascii="Times New Roman" w:hAnsi="Times New Roman"/>
          <w:b w:val="0"/>
          <w:sz w:val="28"/>
          <w:szCs w:val="28"/>
        </w:rPr>
        <w:t xml:space="preserve"> </w:t>
      </w:r>
      <w:r w:rsidR="00A92FB2" w:rsidRPr="00F027C7">
        <w:rPr>
          <w:rStyle w:val="ad"/>
          <w:rFonts w:ascii="Times New Roman" w:hAnsi="Times New Roman"/>
          <w:b w:val="0"/>
          <w:sz w:val="28"/>
          <w:szCs w:val="28"/>
        </w:rPr>
        <w:t xml:space="preserve">  перевозок</w:t>
      </w:r>
      <w:r w:rsidR="00454545" w:rsidRPr="00F027C7">
        <w:rPr>
          <w:rStyle w:val="ad"/>
          <w:rFonts w:ascii="Times New Roman" w:hAnsi="Times New Roman"/>
          <w:b w:val="0"/>
          <w:sz w:val="28"/>
          <w:szCs w:val="28"/>
        </w:rPr>
        <w:t xml:space="preserve"> обучающихся.</w:t>
      </w:r>
      <w:r w:rsidRPr="00F027C7">
        <w:rPr>
          <w:rStyle w:val="ad"/>
          <w:rFonts w:ascii="Times New Roman" w:hAnsi="Times New Roman"/>
          <w:b w:val="0"/>
          <w:sz w:val="28"/>
          <w:szCs w:val="28"/>
        </w:rPr>
        <w:t xml:space="preserve"> </w:t>
      </w:r>
    </w:p>
    <w:p w:rsidR="00A92FB2" w:rsidRPr="00F027C7" w:rsidRDefault="00187478" w:rsidP="00A0449F">
      <w:pPr>
        <w:shd w:val="clear" w:color="auto" w:fill="FFFFFF"/>
        <w:spacing w:after="0" w:line="240" w:lineRule="auto"/>
        <w:ind w:left="851"/>
        <w:rPr>
          <w:rStyle w:val="ad"/>
          <w:rFonts w:ascii="Times New Roman" w:hAnsi="Times New Roman"/>
          <w:b w:val="0"/>
          <w:sz w:val="28"/>
          <w:szCs w:val="28"/>
        </w:rPr>
      </w:pPr>
      <w:r w:rsidRPr="00F027C7">
        <w:rPr>
          <w:rStyle w:val="ad"/>
          <w:rFonts w:ascii="Times New Roman" w:hAnsi="Times New Roman"/>
          <w:b w:val="0"/>
          <w:sz w:val="28"/>
          <w:szCs w:val="28"/>
        </w:rPr>
        <w:t>2.Организация деятельности по пожарной безопасности</w:t>
      </w:r>
      <w:r w:rsidR="00930D50" w:rsidRPr="00F027C7">
        <w:rPr>
          <w:rStyle w:val="ad"/>
          <w:rFonts w:ascii="Times New Roman" w:hAnsi="Times New Roman"/>
          <w:b w:val="0"/>
          <w:sz w:val="28"/>
          <w:szCs w:val="28"/>
        </w:rPr>
        <w:t>.</w:t>
      </w:r>
    </w:p>
    <w:p w:rsidR="00187478" w:rsidRPr="00F027C7" w:rsidRDefault="00187478" w:rsidP="00A0449F">
      <w:pPr>
        <w:shd w:val="clear" w:color="auto" w:fill="FFFFFF"/>
        <w:spacing w:after="0" w:line="240" w:lineRule="auto"/>
        <w:ind w:left="851"/>
        <w:rPr>
          <w:rFonts w:ascii="Times New Roman" w:hAnsi="Times New Roman"/>
          <w:sz w:val="28"/>
          <w:szCs w:val="28"/>
        </w:rPr>
      </w:pPr>
      <w:r w:rsidRPr="00F027C7">
        <w:rPr>
          <w:rStyle w:val="ad"/>
          <w:rFonts w:ascii="Times New Roman" w:hAnsi="Times New Roman"/>
          <w:b w:val="0"/>
          <w:sz w:val="28"/>
          <w:szCs w:val="28"/>
        </w:rPr>
        <w:t xml:space="preserve">3.Организация деятельности по антитеррористической защищенности, противодействия экстремизму. </w:t>
      </w:r>
    </w:p>
    <w:p w:rsidR="00187478" w:rsidRPr="00F027C7" w:rsidRDefault="00187478" w:rsidP="00A0449F">
      <w:pPr>
        <w:shd w:val="clear" w:color="auto" w:fill="FFFFFF"/>
        <w:spacing w:after="0" w:line="240" w:lineRule="auto"/>
        <w:ind w:left="851"/>
        <w:rPr>
          <w:rStyle w:val="ad"/>
          <w:rFonts w:ascii="Times New Roman" w:hAnsi="Times New Roman"/>
          <w:b w:val="0"/>
          <w:sz w:val="28"/>
          <w:szCs w:val="28"/>
        </w:rPr>
      </w:pPr>
      <w:r w:rsidRPr="00F027C7">
        <w:rPr>
          <w:rStyle w:val="ad"/>
          <w:rFonts w:ascii="Times New Roman" w:hAnsi="Times New Roman"/>
          <w:b w:val="0"/>
          <w:sz w:val="28"/>
          <w:szCs w:val="28"/>
        </w:rPr>
        <w:t>4.Организация деятельности по электроснабжению объектов образования.</w:t>
      </w:r>
    </w:p>
    <w:p w:rsidR="00187478" w:rsidRPr="00F027C7" w:rsidRDefault="00187478" w:rsidP="00A0449F">
      <w:pPr>
        <w:shd w:val="clear" w:color="auto" w:fill="FFFFFF"/>
        <w:spacing w:after="0" w:line="240" w:lineRule="auto"/>
        <w:ind w:left="851"/>
        <w:rPr>
          <w:rStyle w:val="ad"/>
          <w:rFonts w:ascii="Times New Roman" w:hAnsi="Times New Roman"/>
          <w:b w:val="0"/>
          <w:sz w:val="28"/>
          <w:szCs w:val="28"/>
        </w:rPr>
      </w:pPr>
      <w:r w:rsidRPr="00F027C7">
        <w:rPr>
          <w:rStyle w:val="ad"/>
          <w:rFonts w:ascii="Times New Roman" w:hAnsi="Times New Roman"/>
          <w:b w:val="0"/>
          <w:sz w:val="28"/>
          <w:szCs w:val="28"/>
        </w:rPr>
        <w:t>5. Организация деятельности по техническому состоянию объектов образования.</w:t>
      </w:r>
    </w:p>
    <w:p w:rsidR="009113C4" w:rsidRPr="00F027C7" w:rsidRDefault="009113C4" w:rsidP="00A0449F">
      <w:pPr>
        <w:autoSpaceDE w:val="0"/>
        <w:autoSpaceDN w:val="0"/>
        <w:adjustRightInd w:val="0"/>
        <w:spacing w:after="0" w:line="240" w:lineRule="auto"/>
        <w:ind w:left="851"/>
        <w:rPr>
          <w:rFonts w:ascii="Times New Roman" w:hAnsi="Times New Roman"/>
          <w:sz w:val="28"/>
          <w:szCs w:val="28"/>
        </w:rPr>
      </w:pPr>
    </w:p>
    <w:p w:rsidR="00187478" w:rsidRPr="00F027C7" w:rsidRDefault="0086020F" w:rsidP="00A0449F">
      <w:pPr>
        <w:autoSpaceDE w:val="0"/>
        <w:autoSpaceDN w:val="0"/>
        <w:adjustRightInd w:val="0"/>
        <w:spacing w:after="0" w:line="240" w:lineRule="auto"/>
        <w:ind w:left="851"/>
        <w:rPr>
          <w:rFonts w:ascii="Times New Roman" w:hAnsi="Times New Roman"/>
          <w:sz w:val="28"/>
          <w:szCs w:val="28"/>
        </w:rPr>
      </w:pPr>
      <w:r>
        <w:rPr>
          <w:rFonts w:ascii="Times New Roman" w:hAnsi="Times New Roman"/>
          <w:sz w:val="28"/>
          <w:szCs w:val="28"/>
        </w:rPr>
        <w:t xml:space="preserve"> </w:t>
      </w:r>
      <w:r w:rsidR="00EB69E9" w:rsidRPr="00F027C7">
        <w:rPr>
          <w:rFonts w:ascii="Times New Roman" w:hAnsi="Times New Roman"/>
          <w:sz w:val="28"/>
          <w:szCs w:val="28"/>
          <w:lang w:val="en-US"/>
        </w:rPr>
        <w:t>X</w:t>
      </w:r>
      <w:r w:rsidR="00A738B5" w:rsidRPr="00F027C7">
        <w:rPr>
          <w:rFonts w:ascii="Times New Roman" w:hAnsi="Times New Roman"/>
          <w:sz w:val="28"/>
          <w:szCs w:val="28"/>
          <w:lang w:val="en-US"/>
        </w:rPr>
        <w:t>I</w:t>
      </w:r>
      <w:r w:rsidR="004A614E" w:rsidRPr="00F027C7">
        <w:rPr>
          <w:rFonts w:ascii="Times New Roman" w:hAnsi="Times New Roman"/>
          <w:sz w:val="28"/>
          <w:szCs w:val="28"/>
          <w:lang w:val="en-US"/>
        </w:rPr>
        <w:t>I</w:t>
      </w:r>
      <w:r w:rsidR="00187478" w:rsidRPr="00F027C7">
        <w:rPr>
          <w:rFonts w:ascii="Times New Roman" w:hAnsi="Times New Roman"/>
          <w:sz w:val="28"/>
          <w:szCs w:val="28"/>
        </w:rPr>
        <w:t xml:space="preserve">. ПЛАН РАБОТЫ  </w:t>
      </w:r>
      <w:r w:rsidR="000A7E09" w:rsidRPr="00F027C7">
        <w:rPr>
          <w:rFonts w:ascii="Times New Roman" w:hAnsi="Times New Roman"/>
          <w:sz w:val="28"/>
          <w:szCs w:val="28"/>
        </w:rPr>
        <w:t xml:space="preserve"> </w:t>
      </w:r>
      <w:r w:rsidR="000A7E09" w:rsidRPr="00F027C7">
        <w:rPr>
          <w:rFonts w:ascii="Times New Roman" w:hAnsi="Times New Roman"/>
          <w:sz w:val="28"/>
          <w:szCs w:val="28"/>
          <w:lang w:val="en-US"/>
        </w:rPr>
        <w:t>C</w:t>
      </w:r>
      <w:r w:rsidR="000A7E09" w:rsidRPr="00F027C7">
        <w:rPr>
          <w:rFonts w:ascii="Times New Roman" w:hAnsi="Times New Roman"/>
          <w:sz w:val="28"/>
          <w:szCs w:val="28"/>
        </w:rPr>
        <w:t xml:space="preserve"> БИБЛИОТЕЧНЫМ ФОНДОМ</w:t>
      </w:r>
      <w:r w:rsidR="00187478" w:rsidRPr="00F027C7">
        <w:rPr>
          <w:rFonts w:ascii="Times New Roman" w:hAnsi="Times New Roman"/>
          <w:sz w:val="28"/>
          <w:szCs w:val="28"/>
        </w:rPr>
        <w:t xml:space="preserve">. </w:t>
      </w:r>
      <w:r w:rsidR="00462B09" w:rsidRPr="00F027C7">
        <w:rPr>
          <w:rFonts w:ascii="Times New Roman" w:hAnsi="Times New Roman"/>
          <w:sz w:val="28"/>
          <w:szCs w:val="28"/>
        </w:rPr>
        <w:t>с</w:t>
      </w:r>
      <w:r w:rsidR="009113C4" w:rsidRPr="00F027C7">
        <w:rPr>
          <w:rFonts w:ascii="Times New Roman" w:hAnsi="Times New Roman"/>
          <w:sz w:val="28"/>
          <w:szCs w:val="28"/>
        </w:rPr>
        <w:t>.</w:t>
      </w:r>
      <w:r>
        <w:rPr>
          <w:rFonts w:ascii="Times New Roman" w:hAnsi="Times New Roman"/>
          <w:sz w:val="28"/>
          <w:szCs w:val="28"/>
        </w:rPr>
        <w:t>73</w:t>
      </w:r>
    </w:p>
    <w:p w:rsidR="00187478" w:rsidRPr="00F027C7" w:rsidRDefault="00187478" w:rsidP="00A0449F">
      <w:pPr>
        <w:spacing w:after="0" w:line="240" w:lineRule="auto"/>
        <w:ind w:left="851"/>
        <w:rPr>
          <w:rFonts w:ascii="Times New Roman" w:hAnsi="Times New Roman"/>
          <w:sz w:val="28"/>
          <w:szCs w:val="28"/>
        </w:rPr>
      </w:pPr>
    </w:p>
    <w:p w:rsidR="00187478" w:rsidRPr="00F027C7" w:rsidRDefault="00A738B5" w:rsidP="00A0449F">
      <w:pPr>
        <w:spacing w:after="0" w:line="240" w:lineRule="auto"/>
        <w:ind w:left="851"/>
        <w:rPr>
          <w:rFonts w:ascii="Times New Roman" w:hAnsi="Times New Roman"/>
          <w:sz w:val="28"/>
          <w:szCs w:val="28"/>
        </w:rPr>
      </w:pPr>
      <w:proofErr w:type="gramStart"/>
      <w:r w:rsidRPr="00F027C7">
        <w:rPr>
          <w:rFonts w:ascii="Times New Roman" w:hAnsi="Times New Roman"/>
          <w:sz w:val="28"/>
          <w:szCs w:val="28"/>
          <w:lang w:val="en-US"/>
        </w:rPr>
        <w:t>X</w:t>
      </w:r>
      <w:r w:rsidR="004A614E" w:rsidRPr="00F027C7">
        <w:rPr>
          <w:rFonts w:ascii="Times New Roman" w:hAnsi="Times New Roman"/>
          <w:sz w:val="28"/>
          <w:szCs w:val="28"/>
          <w:lang w:val="en-US"/>
        </w:rPr>
        <w:t>I</w:t>
      </w:r>
      <w:r w:rsidR="0086020F" w:rsidRPr="00F027C7">
        <w:rPr>
          <w:rFonts w:ascii="Times New Roman" w:hAnsi="Times New Roman"/>
          <w:sz w:val="28"/>
          <w:szCs w:val="28"/>
          <w:lang w:val="en-US"/>
        </w:rPr>
        <w:t>II</w:t>
      </w:r>
      <w:r w:rsidR="00187478" w:rsidRPr="00F027C7">
        <w:rPr>
          <w:rFonts w:ascii="Times New Roman" w:hAnsi="Times New Roman"/>
          <w:sz w:val="28"/>
          <w:szCs w:val="28"/>
        </w:rPr>
        <w:t>.КОМПЛЕКСНЫЙ  ПЛАН</w:t>
      </w:r>
      <w:proofErr w:type="gramEnd"/>
      <w:r w:rsidR="00187478" w:rsidRPr="00F027C7">
        <w:rPr>
          <w:rFonts w:ascii="Times New Roman" w:hAnsi="Times New Roman"/>
          <w:sz w:val="28"/>
          <w:szCs w:val="28"/>
        </w:rPr>
        <w:t xml:space="preserve">  МЕРОПРИЯТИЙ  ПО ПРИВЛЕЧЕНИЮ МОЛОДЫХ  СПЕ</w:t>
      </w:r>
      <w:r w:rsidR="001C0D9C" w:rsidRPr="00F027C7">
        <w:rPr>
          <w:rFonts w:ascii="Times New Roman" w:hAnsi="Times New Roman"/>
          <w:sz w:val="28"/>
          <w:szCs w:val="28"/>
        </w:rPr>
        <w:t>Ц</w:t>
      </w:r>
      <w:r w:rsidR="00187478" w:rsidRPr="00F027C7">
        <w:rPr>
          <w:rFonts w:ascii="Times New Roman" w:hAnsi="Times New Roman"/>
          <w:sz w:val="28"/>
          <w:szCs w:val="28"/>
        </w:rPr>
        <w:t xml:space="preserve">ИАЛИСТОВ  В  СИСТЕМУ ОБРАЗОВАНИЯ  ЗМЕИНОГОРСКОГО  РАЙОНА   И ЗАКРЕПЛЕНИЯ  В  НЕЙ.  </w:t>
      </w:r>
      <w:r w:rsidR="007B222C" w:rsidRPr="00F027C7">
        <w:rPr>
          <w:rFonts w:ascii="Times New Roman" w:hAnsi="Times New Roman"/>
          <w:sz w:val="28"/>
          <w:szCs w:val="28"/>
        </w:rPr>
        <w:t>с.</w:t>
      </w:r>
      <w:r w:rsidR="0086020F">
        <w:rPr>
          <w:rFonts w:ascii="Times New Roman" w:hAnsi="Times New Roman"/>
          <w:sz w:val="28"/>
          <w:szCs w:val="28"/>
        </w:rPr>
        <w:t>74</w:t>
      </w:r>
    </w:p>
    <w:p w:rsidR="009113C4" w:rsidRPr="00F027C7" w:rsidRDefault="009113C4" w:rsidP="00A0449F">
      <w:pPr>
        <w:pStyle w:val="13"/>
        <w:ind w:left="851"/>
        <w:rPr>
          <w:sz w:val="28"/>
          <w:szCs w:val="28"/>
        </w:rPr>
      </w:pPr>
    </w:p>
    <w:p w:rsidR="009113C4" w:rsidRPr="0086020F" w:rsidRDefault="0086020F" w:rsidP="00A0449F">
      <w:pPr>
        <w:pStyle w:val="13"/>
        <w:ind w:left="851"/>
        <w:rPr>
          <w:sz w:val="28"/>
          <w:szCs w:val="28"/>
        </w:rPr>
      </w:pPr>
      <w:r>
        <w:rPr>
          <w:sz w:val="28"/>
          <w:szCs w:val="28"/>
        </w:rPr>
        <w:t xml:space="preserve"> </w:t>
      </w:r>
    </w:p>
    <w:p w:rsidR="009113C4" w:rsidRPr="00F027C7" w:rsidRDefault="009113C4" w:rsidP="00A0449F">
      <w:pPr>
        <w:pStyle w:val="13"/>
        <w:ind w:left="851"/>
        <w:rPr>
          <w:sz w:val="28"/>
          <w:szCs w:val="28"/>
        </w:rPr>
      </w:pPr>
    </w:p>
    <w:p w:rsidR="00832373" w:rsidRPr="00F027C7" w:rsidRDefault="00140D99" w:rsidP="00B4067B">
      <w:pPr>
        <w:pStyle w:val="a6"/>
        <w:rPr>
          <w:b/>
          <w:sz w:val="24"/>
          <w:szCs w:val="24"/>
        </w:rPr>
      </w:pPr>
      <w:r w:rsidRPr="00F027C7">
        <w:rPr>
          <w:b/>
          <w:sz w:val="24"/>
          <w:szCs w:val="24"/>
        </w:rPr>
        <w:t xml:space="preserve"> </w:t>
      </w:r>
    </w:p>
    <w:p w:rsidR="00187478" w:rsidRPr="00F027C7" w:rsidRDefault="009113C4" w:rsidP="00B4067B">
      <w:pPr>
        <w:spacing w:after="0" w:line="240" w:lineRule="auto"/>
        <w:rPr>
          <w:rFonts w:ascii="Times New Roman" w:hAnsi="Times New Roman"/>
          <w:sz w:val="28"/>
          <w:szCs w:val="28"/>
        </w:rPr>
      </w:pPr>
      <w:r w:rsidRPr="00F027C7">
        <w:rPr>
          <w:rFonts w:ascii="Times New Roman" w:hAnsi="Times New Roman"/>
          <w:sz w:val="28"/>
          <w:szCs w:val="28"/>
        </w:rPr>
        <w:t xml:space="preserve"> </w:t>
      </w:r>
    </w:p>
    <w:p w:rsidR="00187478" w:rsidRPr="00F027C7" w:rsidRDefault="00187478" w:rsidP="00B4067B">
      <w:pPr>
        <w:pStyle w:val="a6"/>
        <w:jc w:val="center"/>
        <w:rPr>
          <w:sz w:val="28"/>
          <w:szCs w:val="28"/>
        </w:rPr>
      </w:pPr>
    </w:p>
    <w:p w:rsidR="00140D99" w:rsidRPr="00F027C7" w:rsidRDefault="00140D99" w:rsidP="00B4067B">
      <w:pPr>
        <w:pStyle w:val="a6"/>
        <w:jc w:val="center"/>
        <w:rPr>
          <w:b/>
          <w:sz w:val="36"/>
          <w:szCs w:val="36"/>
        </w:rPr>
      </w:pPr>
    </w:p>
    <w:p w:rsidR="006702A8" w:rsidRDefault="006702A8" w:rsidP="005A0299">
      <w:pPr>
        <w:pStyle w:val="a6"/>
        <w:jc w:val="center"/>
        <w:rPr>
          <w:b/>
          <w:sz w:val="28"/>
          <w:szCs w:val="28"/>
        </w:rPr>
      </w:pPr>
    </w:p>
    <w:p w:rsidR="0086020F" w:rsidRDefault="0086020F" w:rsidP="005A0299">
      <w:pPr>
        <w:pStyle w:val="a6"/>
        <w:jc w:val="center"/>
        <w:rPr>
          <w:b/>
          <w:sz w:val="28"/>
          <w:szCs w:val="28"/>
        </w:rPr>
      </w:pPr>
    </w:p>
    <w:p w:rsidR="0086020F" w:rsidRDefault="0086020F" w:rsidP="005A0299">
      <w:pPr>
        <w:pStyle w:val="a6"/>
        <w:jc w:val="center"/>
        <w:rPr>
          <w:b/>
          <w:sz w:val="28"/>
          <w:szCs w:val="28"/>
        </w:rPr>
      </w:pPr>
    </w:p>
    <w:p w:rsidR="0086020F" w:rsidRDefault="0086020F" w:rsidP="005A0299">
      <w:pPr>
        <w:pStyle w:val="a6"/>
        <w:jc w:val="center"/>
        <w:rPr>
          <w:b/>
          <w:sz w:val="28"/>
          <w:szCs w:val="28"/>
        </w:rPr>
      </w:pPr>
    </w:p>
    <w:p w:rsidR="00ED03FD" w:rsidRDefault="00ED03FD" w:rsidP="005A0299">
      <w:pPr>
        <w:pStyle w:val="a6"/>
        <w:jc w:val="center"/>
        <w:rPr>
          <w:b/>
          <w:sz w:val="28"/>
          <w:szCs w:val="28"/>
        </w:rPr>
      </w:pPr>
    </w:p>
    <w:p w:rsidR="00ED03FD" w:rsidRDefault="00ED03FD" w:rsidP="005A0299">
      <w:pPr>
        <w:pStyle w:val="a6"/>
        <w:jc w:val="center"/>
        <w:rPr>
          <w:b/>
          <w:sz w:val="28"/>
          <w:szCs w:val="28"/>
        </w:rPr>
      </w:pPr>
    </w:p>
    <w:p w:rsidR="00602904" w:rsidRDefault="00602904" w:rsidP="005A0299">
      <w:pPr>
        <w:pStyle w:val="a6"/>
        <w:jc w:val="center"/>
        <w:rPr>
          <w:b/>
          <w:sz w:val="28"/>
          <w:szCs w:val="28"/>
        </w:rPr>
      </w:pPr>
    </w:p>
    <w:p w:rsidR="00602904" w:rsidRDefault="00602904" w:rsidP="005A0299">
      <w:pPr>
        <w:pStyle w:val="a6"/>
        <w:jc w:val="center"/>
        <w:rPr>
          <w:b/>
          <w:sz w:val="28"/>
          <w:szCs w:val="28"/>
        </w:rPr>
      </w:pPr>
    </w:p>
    <w:p w:rsidR="00140D99" w:rsidRPr="00F016C5" w:rsidRDefault="00140D99" w:rsidP="005A0299">
      <w:pPr>
        <w:pStyle w:val="a6"/>
        <w:jc w:val="center"/>
        <w:rPr>
          <w:b/>
          <w:sz w:val="28"/>
          <w:szCs w:val="28"/>
        </w:rPr>
      </w:pPr>
      <w:r w:rsidRPr="00F016C5">
        <w:rPr>
          <w:b/>
          <w:sz w:val="28"/>
          <w:szCs w:val="28"/>
        </w:rPr>
        <w:t xml:space="preserve">Итоги </w:t>
      </w:r>
    </w:p>
    <w:p w:rsidR="00140D99" w:rsidRPr="00F016C5" w:rsidRDefault="00140D99" w:rsidP="005A0299">
      <w:pPr>
        <w:pStyle w:val="a6"/>
        <w:jc w:val="center"/>
        <w:rPr>
          <w:b/>
          <w:sz w:val="28"/>
          <w:szCs w:val="28"/>
        </w:rPr>
      </w:pPr>
      <w:r w:rsidRPr="00F016C5">
        <w:rPr>
          <w:b/>
          <w:sz w:val="28"/>
          <w:szCs w:val="28"/>
        </w:rPr>
        <w:t xml:space="preserve">развития системы образования </w:t>
      </w:r>
      <w:proofErr w:type="gramStart"/>
      <w:r w:rsidRPr="00F016C5">
        <w:rPr>
          <w:b/>
          <w:sz w:val="28"/>
          <w:szCs w:val="28"/>
        </w:rPr>
        <w:t>в  Змеиногорском</w:t>
      </w:r>
      <w:proofErr w:type="gramEnd"/>
      <w:r w:rsidRPr="00F016C5">
        <w:rPr>
          <w:b/>
          <w:sz w:val="28"/>
          <w:szCs w:val="28"/>
        </w:rPr>
        <w:t xml:space="preserve"> районе </w:t>
      </w:r>
    </w:p>
    <w:p w:rsidR="00140D99" w:rsidRPr="00F016C5" w:rsidRDefault="00140D99" w:rsidP="005A0299">
      <w:pPr>
        <w:pStyle w:val="a6"/>
        <w:jc w:val="center"/>
        <w:rPr>
          <w:b/>
          <w:sz w:val="28"/>
          <w:szCs w:val="28"/>
        </w:rPr>
      </w:pPr>
      <w:proofErr w:type="gramStart"/>
      <w:r w:rsidRPr="00F016C5">
        <w:rPr>
          <w:b/>
          <w:sz w:val="28"/>
          <w:szCs w:val="28"/>
        </w:rPr>
        <w:t xml:space="preserve">за </w:t>
      </w:r>
      <w:r w:rsidR="007828A2" w:rsidRPr="00F016C5">
        <w:rPr>
          <w:b/>
          <w:sz w:val="28"/>
          <w:szCs w:val="28"/>
        </w:rPr>
        <w:t xml:space="preserve"> </w:t>
      </w:r>
      <w:r w:rsidR="00915660" w:rsidRPr="00F016C5">
        <w:rPr>
          <w:b/>
          <w:sz w:val="28"/>
          <w:szCs w:val="28"/>
        </w:rPr>
        <w:t>20</w:t>
      </w:r>
      <w:r w:rsidR="002E447A" w:rsidRPr="00F016C5">
        <w:rPr>
          <w:b/>
          <w:sz w:val="28"/>
          <w:szCs w:val="28"/>
        </w:rPr>
        <w:t>20</w:t>
      </w:r>
      <w:proofErr w:type="gramEnd"/>
      <w:r w:rsidR="002E447A" w:rsidRPr="00F016C5">
        <w:rPr>
          <w:b/>
          <w:sz w:val="28"/>
          <w:szCs w:val="28"/>
        </w:rPr>
        <w:t xml:space="preserve"> </w:t>
      </w:r>
      <w:r w:rsidRPr="00F016C5">
        <w:rPr>
          <w:b/>
          <w:sz w:val="28"/>
          <w:szCs w:val="28"/>
        </w:rPr>
        <w:t>год.</w:t>
      </w:r>
    </w:p>
    <w:p w:rsidR="002E447A" w:rsidRPr="00F016C5" w:rsidRDefault="002E447A" w:rsidP="002E447A">
      <w:pPr>
        <w:spacing w:after="0" w:line="240" w:lineRule="auto"/>
        <w:jc w:val="center"/>
        <w:rPr>
          <w:rFonts w:ascii="Times New Roman" w:hAnsi="Times New Roman"/>
          <w:b/>
          <w:sz w:val="32"/>
          <w:szCs w:val="32"/>
        </w:rPr>
      </w:pPr>
      <w:r w:rsidRPr="00F016C5">
        <w:rPr>
          <w:rFonts w:ascii="Times New Roman" w:hAnsi="Times New Roman"/>
          <w:b/>
          <w:sz w:val="32"/>
          <w:szCs w:val="32"/>
        </w:rPr>
        <w:t xml:space="preserve"> </w:t>
      </w:r>
    </w:p>
    <w:p w:rsidR="002E447A" w:rsidRPr="00F016C5" w:rsidRDefault="002E447A" w:rsidP="002E447A">
      <w:pPr>
        <w:pStyle w:val="15"/>
        <w:spacing w:after="0" w:line="240" w:lineRule="auto"/>
        <w:ind w:firstLine="709"/>
        <w:jc w:val="center"/>
        <w:rPr>
          <w:rFonts w:ascii="Times New Roman" w:hAnsi="Times New Roman"/>
          <w:b/>
          <w:sz w:val="24"/>
          <w:szCs w:val="24"/>
        </w:rPr>
      </w:pPr>
      <w:r w:rsidRPr="00F016C5">
        <w:rPr>
          <w:rFonts w:ascii="Times New Roman" w:hAnsi="Times New Roman"/>
          <w:b/>
          <w:sz w:val="24"/>
          <w:szCs w:val="24"/>
        </w:rPr>
        <w:lastRenderedPageBreak/>
        <w:t xml:space="preserve"> </w:t>
      </w:r>
    </w:p>
    <w:p w:rsidR="002E447A" w:rsidRPr="00F016C5" w:rsidRDefault="002E447A" w:rsidP="002E447A">
      <w:pPr>
        <w:pStyle w:val="15"/>
        <w:spacing w:after="0" w:line="240" w:lineRule="auto"/>
        <w:ind w:firstLine="709"/>
        <w:jc w:val="both"/>
        <w:rPr>
          <w:rFonts w:ascii="Times New Roman" w:hAnsi="Times New Roman"/>
          <w:sz w:val="24"/>
          <w:szCs w:val="24"/>
        </w:rPr>
      </w:pPr>
      <w:r w:rsidRPr="00F016C5">
        <w:rPr>
          <w:rFonts w:ascii="Times New Roman" w:hAnsi="Times New Roman"/>
          <w:sz w:val="24"/>
          <w:szCs w:val="24"/>
        </w:rPr>
        <w:t xml:space="preserve">В 2019-2020 учебном году стратегические цели и задачи системы образования </w:t>
      </w:r>
      <w:proofErr w:type="spellStart"/>
      <w:r w:rsidRPr="00F016C5">
        <w:rPr>
          <w:rFonts w:ascii="Times New Roman" w:hAnsi="Times New Roman"/>
          <w:sz w:val="24"/>
          <w:szCs w:val="24"/>
        </w:rPr>
        <w:t>Змеиногорского</w:t>
      </w:r>
      <w:proofErr w:type="spellEnd"/>
      <w:r w:rsidRPr="00F016C5">
        <w:rPr>
          <w:rFonts w:ascii="Times New Roman" w:hAnsi="Times New Roman"/>
          <w:sz w:val="24"/>
          <w:szCs w:val="24"/>
        </w:rPr>
        <w:t xml:space="preserve"> района определялись в соответствии с федеральным и региональным законодательством. </w:t>
      </w:r>
    </w:p>
    <w:p w:rsidR="002E447A" w:rsidRPr="00F016C5" w:rsidRDefault="002E447A" w:rsidP="002E447A">
      <w:pPr>
        <w:pStyle w:val="15"/>
        <w:spacing w:after="0" w:line="240" w:lineRule="auto"/>
        <w:ind w:firstLine="709"/>
        <w:jc w:val="both"/>
        <w:rPr>
          <w:rFonts w:ascii="Times New Roman" w:hAnsi="Times New Roman"/>
          <w:sz w:val="24"/>
          <w:szCs w:val="24"/>
        </w:rPr>
      </w:pPr>
      <w:r w:rsidRPr="00F016C5">
        <w:rPr>
          <w:rFonts w:ascii="Times New Roman" w:hAnsi="Times New Roman"/>
          <w:sz w:val="24"/>
          <w:szCs w:val="24"/>
        </w:rPr>
        <w:t xml:space="preserve">Основные направления развития системы образования </w:t>
      </w:r>
      <w:proofErr w:type="spellStart"/>
      <w:r w:rsidRPr="00F016C5">
        <w:rPr>
          <w:rFonts w:ascii="Times New Roman" w:hAnsi="Times New Roman"/>
          <w:sz w:val="24"/>
          <w:szCs w:val="24"/>
        </w:rPr>
        <w:t>Змеиногорского</w:t>
      </w:r>
      <w:proofErr w:type="spellEnd"/>
      <w:r w:rsidRPr="00F016C5">
        <w:rPr>
          <w:rFonts w:ascii="Times New Roman" w:hAnsi="Times New Roman"/>
          <w:sz w:val="24"/>
          <w:szCs w:val="24"/>
        </w:rPr>
        <w:t xml:space="preserve"> района в 2019-2020 учебном году были отражены в муниципальной программе «Развитие образования и молодежной политики в Змеиногорском районе» на 2015-2020 годы, главная цель которой - обеспечение условий для модернизации районной системы образования и удовлетворения потребностей граждан в доступном и качественном образовании. </w:t>
      </w:r>
    </w:p>
    <w:p w:rsidR="002E447A" w:rsidRPr="00F016C5" w:rsidRDefault="002E447A" w:rsidP="002E447A">
      <w:pPr>
        <w:spacing w:after="0" w:line="240" w:lineRule="auto"/>
        <w:ind w:firstLine="708"/>
        <w:jc w:val="both"/>
        <w:rPr>
          <w:rFonts w:ascii="Times New Roman" w:hAnsi="Times New Roman"/>
          <w:sz w:val="24"/>
          <w:szCs w:val="24"/>
        </w:rPr>
      </w:pPr>
      <w:r w:rsidRPr="00F016C5">
        <w:rPr>
          <w:rFonts w:ascii="Times New Roman" w:hAnsi="Times New Roman"/>
          <w:sz w:val="24"/>
          <w:szCs w:val="24"/>
        </w:rPr>
        <w:t xml:space="preserve">В указе Президента Российской Федерации </w:t>
      </w:r>
      <w:proofErr w:type="spellStart"/>
      <w:r w:rsidRPr="00F016C5">
        <w:rPr>
          <w:rFonts w:ascii="Times New Roman" w:hAnsi="Times New Roman"/>
          <w:sz w:val="24"/>
          <w:szCs w:val="24"/>
        </w:rPr>
        <w:t>В.В.Путина</w:t>
      </w:r>
      <w:proofErr w:type="spellEnd"/>
      <w:r w:rsidRPr="00F016C5">
        <w:rPr>
          <w:rFonts w:ascii="Times New Roman" w:hAnsi="Times New Roman"/>
          <w:sz w:val="24"/>
          <w:szCs w:val="24"/>
        </w:rPr>
        <w:t xml:space="preserve"> в мае 2018 </w:t>
      </w:r>
      <w:proofErr w:type="gramStart"/>
      <w:r w:rsidRPr="00F016C5">
        <w:rPr>
          <w:rFonts w:ascii="Times New Roman" w:hAnsi="Times New Roman"/>
          <w:sz w:val="24"/>
          <w:szCs w:val="24"/>
        </w:rPr>
        <w:t>года  обозначены</w:t>
      </w:r>
      <w:proofErr w:type="gramEnd"/>
      <w:r w:rsidRPr="00F016C5">
        <w:rPr>
          <w:rFonts w:ascii="Times New Roman" w:hAnsi="Times New Roman"/>
          <w:sz w:val="24"/>
          <w:szCs w:val="24"/>
        </w:rPr>
        <w:t xml:space="preserve"> новые стратегические ориентиры развития образования Российской Федерации на срок до 2024 года. Все обозначенные в указе президента цели нашли свое отражения в Национальном проекте «Образование». Поставлена главная цель обеспечения конкурентоспособности российского образования и вхождения Российской Федерации «в число 10 ведущих стран мира по качеству образования», обозначена задача формирования «эффективной системы выявления, поддержки и развития способностей и талантов». В национальном проекте «Образование» задачи сформулированы таким образом, что затрагивают все слои общества от возраста детей раннего дошкольного возраста до непрерывного образования взрослых работающих людей.</w:t>
      </w:r>
    </w:p>
    <w:p w:rsidR="002E447A" w:rsidRPr="00F016C5" w:rsidRDefault="002E447A" w:rsidP="002E447A">
      <w:pPr>
        <w:spacing w:after="0" w:line="240" w:lineRule="auto"/>
        <w:ind w:firstLine="360"/>
        <w:jc w:val="both"/>
        <w:rPr>
          <w:rFonts w:ascii="Times New Roman" w:hAnsi="Times New Roman"/>
          <w:sz w:val="24"/>
          <w:szCs w:val="24"/>
        </w:rPr>
      </w:pPr>
      <w:r w:rsidRPr="00F016C5">
        <w:rPr>
          <w:rFonts w:ascii="Times New Roman" w:hAnsi="Times New Roman"/>
          <w:sz w:val="24"/>
          <w:szCs w:val="24"/>
        </w:rPr>
        <w:t xml:space="preserve">На региональном уровне национальный проект «Образование» нашел свое отражение в программе Губернатора Алтайского края Виктора Петровича Томенко «Энергия развития». В ней сформулированы 7 региональных проектов, над реализацией которых системе образования Алтайского края и </w:t>
      </w:r>
      <w:proofErr w:type="spellStart"/>
      <w:r w:rsidRPr="00F016C5">
        <w:rPr>
          <w:rFonts w:ascii="Times New Roman" w:hAnsi="Times New Roman"/>
          <w:sz w:val="24"/>
          <w:szCs w:val="24"/>
        </w:rPr>
        <w:t>Змеиногорского</w:t>
      </w:r>
      <w:proofErr w:type="spellEnd"/>
      <w:r w:rsidRPr="00F016C5">
        <w:rPr>
          <w:rFonts w:ascii="Times New Roman" w:hAnsi="Times New Roman"/>
          <w:sz w:val="24"/>
          <w:szCs w:val="24"/>
        </w:rPr>
        <w:t xml:space="preserve"> района, в том числе, предстоит работать до 2024 года. </w:t>
      </w:r>
    </w:p>
    <w:p w:rsidR="002E447A" w:rsidRPr="00F016C5" w:rsidRDefault="002E447A" w:rsidP="002E447A">
      <w:pPr>
        <w:pStyle w:val="Default"/>
        <w:ind w:firstLine="567"/>
        <w:jc w:val="both"/>
        <w:rPr>
          <w:color w:val="auto"/>
        </w:rPr>
      </w:pPr>
      <w:r w:rsidRPr="00F016C5">
        <w:rPr>
          <w:color w:val="auto"/>
        </w:rPr>
        <w:t xml:space="preserve">Комитетом Администрации </w:t>
      </w:r>
      <w:proofErr w:type="spellStart"/>
      <w:r w:rsidRPr="00F016C5">
        <w:rPr>
          <w:color w:val="auto"/>
        </w:rPr>
        <w:t>Змеиногорского</w:t>
      </w:r>
      <w:proofErr w:type="spellEnd"/>
      <w:r w:rsidRPr="00F016C5">
        <w:rPr>
          <w:color w:val="auto"/>
        </w:rPr>
        <w:t xml:space="preserve"> района по образованию и делам молодежи, администрациями образовательных учреждений в 2019-2020 учебном году проведена определённая работа, позволяющая дать оценку степени достижения поставленных задач на статистическом и информационно-аналитическом материале, представленном в настоящем Публичном докладе.</w:t>
      </w:r>
    </w:p>
    <w:p w:rsidR="002E447A" w:rsidRPr="00F016C5" w:rsidRDefault="002E447A" w:rsidP="002E447A">
      <w:pPr>
        <w:pStyle w:val="Default"/>
        <w:ind w:firstLine="567"/>
        <w:jc w:val="both"/>
        <w:rPr>
          <w:color w:val="auto"/>
        </w:rPr>
      </w:pPr>
    </w:p>
    <w:p w:rsidR="002E447A" w:rsidRPr="00F016C5" w:rsidRDefault="002E447A" w:rsidP="002E447A">
      <w:pPr>
        <w:pStyle w:val="ab"/>
        <w:shd w:val="clear" w:color="auto" w:fill="FFFFFF"/>
        <w:spacing w:before="0" w:after="0"/>
        <w:ind w:firstLine="709"/>
        <w:jc w:val="center"/>
        <w:rPr>
          <w:rFonts w:ascii="Times New Roman" w:hAnsi="Times New Roman"/>
          <w:b/>
          <w:sz w:val="24"/>
          <w:szCs w:val="24"/>
          <w:lang w:eastAsia="ru-RU"/>
        </w:rPr>
      </w:pPr>
      <w:r w:rsidRPr="00F016C5">
        <w:rPr>
          <w:rFonts w:ascii="Times New Roman" w:hAnsi="Times New Roman"/>
          <w:b/>
          <w:sz w:val="24"/>
          <w:szCs w:val="24"/>
          <w:lang w:eastAsia="ru-RU"/>
        </w:rPr>
        <w:t>Дошкольное образование</w:t>
      </w:r>
    </w:p>
    <w:p w:rsidR="002E447A" w:rsidRPr="00F016C5" w:rsidRDefault="002E447A" w:rsidP="002E447A">
      <w:pPr>
        <w:pStyle w:val="ab"/>
        <w:shd w:val="clear" w:color="auto" w:fill="FFFFFF"/>
        <w:spacing w:before="0" w:after="0"/>
        <w:ind w:firstLine="709"/>
        <w:jc w:val="center"/>
        <w:rPr>
          <w:rFonts w:ascii="Times New Roman" w:hAnsi="Times New Roman"/>
          <w:b/>
          <w:sz w:val="24"/>
          <w:szCs w:val="24"/>
          <w:lang w:eastAsia="ru-RU"/>
        </w:rPr>
      </w:pPr>
    </w:p>
    <w:p w:rsidR="002E447A" w:rsidRPr="00F016C5" w:rsidRDefault="002E447A" w:rsidP="002E447A">
      <w:pPr>
        <w:pStyle w:val="ab"/>
        <w:shd w:val="clear" w:color="auto" w:fill="FFFFFF"/>
        <w:spacing w:before="0" w:after="0"/>
        <w:ind w:firstLine="708"/>
        <w:jc w:val="both"/>
        <w:rPr>
          <w:rFonts w:ascii="Times New Roman" w:hAnsi="Times New Roman"/>
          <w:sz w:val="24"/>
          <w:szCs w:val="24"/>
        </w:rPr>
      </w:pPr>
      <w:r w:rsidRPr="00F016C5">
        <w:rPr>
          <w:rFonts w:ascii="Times New Roman" w:hAnsi="Times New Roman"/>
          <w:sz w:val="24"/>
          <w:szCs w:val="24"/>
        </w:rPr>
        <w:t xml:space="preserve"> </w:t>
      </w:r>
    </w:p>
    <w:p w:rsidR="002E447A" w:rsidRPr="00F016C5" w:rsidRDefault="002E447A" w:rsidP="002E447A">
      <w:pPr>
        <w:pStyle w:val="ab"/>
        <w:shd w:val="clear" w:color="auto" w:fill="FFFFFF"/>
        <w:spacing w:before="0" w:after="0"/>
        <w:ind w:firstLine="708"/>
        <w:jc w:val="both"/>
        <w:rPr>
          <w:rFonts w:ascii="Times New Roman" w:hAnsi="Times New Roman"/>
          <w:sz w:val="24"/>
          <w:szCs w:val="24"/>
        </w:rPr>
      </w:pPr>
      <w:r w:rsidRPr="00F016C5">
        <w:rPr>
          <w:rFonts w:ascii="Times New Roman" w:hAnsi="Times New Roman"/>
          <w:sz w:val="24"/>
          <w:szCs w:val="24"/>
        </w:rPr>
        <w:t>В настоящее время в Змеиногорском районе действуют 13 детских садов, из них 2 юридические лица, 9 дошкольных учреждений расположены в сельской местности. Из общего числа сельских детских садов более 60 % являются малокомплектными.</w:t>
      </w:r>
    </w:p>
    <w:p w:rsidR="002E447A" w:rsidRPr="00F016C5" w:rsidRDefault="002E447A" w:rsidP="002E447A">
      <w:pPr>
        <w:pStyle w:val="ab"/>
        <w:shd w:val="clear" w:color="auto" w:fill="FFFFFF"/>
        <w:spacing w:before="0" w:after="0"/>
        <w:ind w:firstLine="708"/>
        <w:jc w:val="both"/>
        <w:rPr>
          <w:rFonts w:ascii="Times New Roman" w:hAnsi="Times New Roman"/>
          <w:sz w:val="24"/>
          <w:szCs w:val="24"/>
        </w:rPr>
      </w:pPr>
      <w:r w:rsidRPr="00F016C5">
        <w:rPr>
          <w:rFonts w:ascii="Times New Roman" w:hAnsi="Times New Roman"/>
          <w:sz w:val="24"/>
          <w:szCs w:val="24"/>
        </w:rPr>
        <w:t>Ежегодно увеличивается количество детей, получающих услугу дошколь</w:t>
      </w:r>
      <w:r w:rsidRPr="00F016C5">
        <w:rPr>
          <w:rFonts w:ascii="Times New Roman" w:hAnsi="Times New Roman"/>
          <w:sz w:val="24"/>
          <w:szCs w:val="24"/>
        </w:rPr>
        <w:softHyphen/>
        <w:t xml:space="preserve">ного образования. Сегодня 732 </w:t>
      </w:r>
      <w:proofErr w:type="gramStart"/>
      <w:r w:rsidRPr="00F016C5">
        <w:rPr>
          <w:rFonts w:ascii="Times New Roman" w:hAnsi="Times New Roman"/>
          <w:sz w:val="24"/>
          <w:szCs w:val="24"/>
        </w:rPr>
        <w:t>ребенка  охвачены</w:t>
      </w:r>
      <w:proofErr w:type="gramEnd"/>
      <w:r w:rsidRPr="00F016C5">
        <w:rPr>
          <w:rFonts w:ascii="Times New Roman" w:hAnsi="Times New Roman"/>
          <w:sz w:val="24"/>
          <w:szCs w:val="24"/>
        </w:rPr>
        <w:t xml:space="preserve"> этой услугой в детских садах и группах кратковременного пребывания детей. Процент охвата услугами дошкольного образования в возрасте от 3 до 7 лет – 100% (2011 г. – 60,2%, 2012 г. 79%, 2013 г. – 89%, 2020 г. – 94,4%).</w:t>
      </w:r>
    </w:p>
    <w:p w:rsidR="002E447A" w:rsidRPr="00F016C5" w:rsidRDefault="002E447A" w:rsidP="002E447A">
      <w:pPr>
        <w:pStyle w:val="ab"/>
        <w:shd w:val="clear" w:color="auto" w:fill="FFFFFF"/>
        <w:spacing w:before="0" w:after="0"/>
        <w:ind w:firstLine="708"/>
        <w:jc w:val="both"/>
        <w:rPr>
          <w:rFonts w:ascii="Times New Roman" w:hAnsi="Times New Roman"/>
          <w:sz w:val="24"/>
          <w:szCs w:val="24"/>
        </w:rPr>
      </w:pPr>
      <w:r w:rsidRPr="00F016C5">
        <w:rPr>
          <w:rFonts w:ascii="Times New Roman" w:hAnsi="Times New Roman"/>
          <w:sz w:val="24"/>
          <w:szCs w:val="24"/>
        </w:rPr>
        <w:t>Активно внедряются в практику работы образовательных учреждений раз</w:t>
      </w:r>
      <w:r w:rsidRPr="00F016C5">
        <w:rPr>
          <w:rFonts w:ascii="Times New Roman" w:hAnsi="Times New Roman"/>
          <w:sz w:val="24"/>
          <w:szCs w:val="24"/>
        </w:rPr>
        <w:softHyphen/>
        <w:t>ных типов группы для детей дошкольного возраста. В детском саду «</w:t>
      </w:r>
      <w:proofErr w:type="gramStart"/>
      <w:r w:rsidRPr="00F016C5">
        <w:rPr>
          <w:rFonts w:ascii="Times New Roman" w:hAnsi="Times New Roman"/>
          <w:sz w:val="24"/>
          <w:szCs w:val="24"/>
        </w:rPr>
        <w:t>Улыбка»  рабо</w:t>
      </w:r>
      <w:r w:rsidRPr="00F016C5">
        <w:rPr>
          <w:rFonts w:ascii="Times New Roman" w:hAnsi="Times New Roman"/>
          <w:sz w:val="24"/>
          <w:szCs w:val="24"/>
        </w:rPr>
        <w:softHyphen/>
        <w:t>тает</w:t>
      </w:r>
      <w:proofErr w:type="gramEnd"/>
      <w:r w:rsidRPr="00F016C5">
        <w:rPr>
          <w:rFonts w:ascii="Times New Roman" w:hAnsi="Times New Roman"/>
          <w:sz w:val="24"/>
          <w:szCs w:val="24"/>
        </w:rPr>
        <w:t xml:space="preserve"> консультационный центр для родителей по оказанию методической, пси</w:t>
      </w:r>
      <w:r w:rsidRPr="00F016C5">
        <w:rPr>
          <w:rFonts w:ascii="Times New Roman" w:hAnsi="Times New Roman"/>
          <w:sz w:val="24"/>
          <w:szCs w:val="24"/>
        </w:rPr>
        <w:softHyphen/>
        <w:t>холого-педаго</w:t>
      </w:r>
      <w:r w:rsidRPr="00F016C5">
        <w:rPr>
          <w:rFonts w:ascii="Times New Roman" w:hAnsi="Times New Roman"/>
          <w:sz w:val="24"/>
          <w:szCs w:val="24"/>
        </w:rPr>
        <w:softHyphen/>
        <w:t>гической помощи, воспитывающих детей раннего дошколь</w:t>
      </w:r>
      <w:r w:rsidRPr="00F016C5">
        <w:rPr>
          <w:rFonts w:ascii="Times New Roman" w:hAnsi="Times New Roman"/>
          <w:sz w:val="24"/>
          <w:szCs w:val="24"/>
        </w:rPr>
        <w:softHyphen/>
        <w:t>ного возраста, в том числе и для детей с ограниченными возможностями здоро</w:t>
      </w:r>
      <w:r w:rsidRPr="00F016C5">
        <w:rPr>
          <w:rFonts w:ascii="Times New Roman" w:hAnsi="Times New Roman"/>
          <w:sz w:val="24"/>
          <w:szCs w:val="24"/>
        </w:rPr>
        <w:softHyphen/>
        <w:t xml:space="preserve">вья. </w:t>
      </w:r>
    </w:p>
    <w:p w:rsidR="002E447A" w:rsidRPr="00F016C5" w:rsidRDefault="002E447A" w:rsidP="002E447A">
      <w:pPr>
        <w:pStyle w:val="ab"/>
        <w:shd w:val="clear" w:color="auto" w:fill="FFFFFF"/>
        <w:spacing w:before="0" w:after="0"/>
        <w:ind w:firstLine="708"/>
        <w:jc w:val="both"/>
        <w:rPr>
          <w:rFonts w:ascii="Times New Roman" w:hAnsi="Times New Roman"/>
          <w:sz w:val="24"/>
          <w:szCs w:val="24"/>
        </w:rPr>
      </w:pPr>
      <w:r w:rsidRPr="00F016C5">
        <w:rPr>
          <w:rFonts w:ascii="Times New Roman" w:hAnsi="Times New Roman"/>
          <w:sz w:val="24"/>
          <w:szCs w:val="24"/>
        </w:rPr>
        <w:t>Остается немаловажной задачей на сегодня - обеспечение дос</w:t>
      </w:r>
      <w:r w:rsidRPr="00F016C5">
        <w:rPr>
          <w:rFonts w:ascii="Times New Roman" w:hAnsi="Times New Roman"/>
          <w:sz w:val="24"/>
          <w:szCs w:val="24"/>
        </w:rPr>
        <w:softHyphen/>
        <w:t>тупности дошкольного образования для детей раннего дошкольного воз</w:t>
      </w:r>
      <w:r w:rsidRPr="00F016C5">
        <w:rPr>
          <w:rFonts w:ascii="Times New Roman" w:hAnsi="Times New Roman"/>
          <w:sz w:val="24"/>
          <w:szCs w:val="24"/>
        </w:rPr>
        <w:softHyphen/>
        <w:t>раста. Осо</w:t>
      </w:r>
      <w:r w:rsidRPr="00F016C5">
        <w:rPr>
          <w:rFonts w:ascii="Times New Roman" w:hAnsi="Times New Roman"/>
          <w:sz w:val="24"/>
          <w:szCs w:val="24"/>
        </w:rPr>
        <w:softHyphen/>
        <w:t>бенно популярен данный вид услуг среди родителей, имеющих детей в возрасте до 3 лет. Работа по обеспечению доступности дошкольного образования продол</w:t>
      </w:r>
      <w:r w:rsidRPr="00F016C5">
        <w:rPr>
          <w:rFonts w:ascii="Times New Roman" w:hAnsi="Times New Roman"/>
          <w:sz w:val="24"/>
          <w:szCs w:val="24"/>
        </w:rPr>
        <w:softHyphen/>
        <w:t>жается.</w:t>
      </w:r>
    </w:p>
    <w:p w:rsidR="002E447A" w:rsidRPr="00676C48" w:rsidRDefault="002E447A" w:rsidP="002E447A">
      <w:pPr>
        <w:pStyle w:val="ab"/>
        <w:shd w:val="clear" w:color="auto" w:fill="FFFFFF"/>
        <w:spacing w:before="0" w:after="0"/>
        <w:ind w:firstLine="708"/>
        <w:jc w:val="both"/>
        <w:rPr>
          <w:rFonts w:ascii="Times New Roman" w:hAnsi="Times New Roman"/>
          <w:sz w:val="24"/>
          <w:szCs w:val="24"/>
        </w:rPr>
      </w:pPr>
      <w:r w:rsidRPr="00F016C5">
        <w:rPr>
          <w:rFonts w:ascii="Times New Roman" w:hAnsi="Times New Roman"/>
          <w:sz w:val="24"/>
          <w:szCs w:val="24"/>
        </w:rPr>
        <w:t xml:space="preserve">В Змеиногорском </w:t>
      </w:r>
      <w:proofErr w:type="gramStart"/>
      <w:r w:rsidRPr="00F016C5">
        <w:rPr>
          <w:rFonts w:ascii="Times New Roman" w:hAnsi="Times New Roman"/>
          <w:sz w:val="24"/>
          <w:szCs w:val="24"/>
        </w:rPr>
        <w:t>районе  для</w:t>
      </w:r>
      <w:proofErr w:type="gramEnd"/>
      <w:r w:rsidRPr="00F016C5">
        <w:rPr>
          <w:rFonts w:ascii="Times New Roman" w:hAnsi="Times New Roman"/>
          <w:sz w:val="24"/>
          <w:szCs w:val="24"/>
        </w:rPr>
        <w:t xml:space="preserve"> всех жителей с марта 2014 года доступна подача заявления на зачисление ребенка в детский сад в электронной форме. Для этого в регионе создана Единая </w:t>
      </w:r>
      <w:r w:rsidRPr="00676C48">
        <w:rPr>
          <w:rFonts w:ascii="Times New Roman" w:hAnsi="Times New Roman"/>
          <w:sz w:val="24"/>
          <w:szCs w:val="24"/>
        </w:rPr>
        <w:lastRenderedPageBreak/>
        <w:t xml:space="preserve">информационная система «Е-услуги. Образование». Она содержит данные обо всех дошкольных образовательных учреждениях края, наполняемости групп, наличии вакантных мест. </w:t>
      </w:r>
    </w:p>
    <w:p w:rsidR="002E447A" w:rsidRPr="00676C48" w:rsidRDefault="002E447A" w:rsidP="002E447A">
      <w:pPr>
        <w:pStyle w:val="ab"/>
        <w:shd w:val="clear" w:color="auto" w:fill="FFFFFF"/>
        <w:spacing w:before="0" w:after="0"/>
        <w:ind w:firstLine="708"/>
        <w:jc w:val="both"/>
        <w:rPr>
          <w:rFonts w:ascii="Times New Roman" w:hAnsi="Times New Roman"/>
          <w:sz w:val="24"/>
          <w:szCs w:val="24"/>
        </w:rPr>
      </w:pPr>
      <w:r w:rsidRPr="00676C48">
        <w:rPr>
          <w:rFonts w:ascii="Times New Roman" w:hAnsi="Times New Roman"/>
          <w:sz w:val="24"/>
          <w:szCs w:val="24"/>
        </w:rPr>
        <w:t xml:space="preserve">Все дошкольные </w:t>
      </w:r>
      <w:proofErr w:type="gramStart"/>
      <w:r w:rsidRPr="00676C48">
        <w:rPr>
          <w:rFonts w:ascii="Times New Roman" w:hAnsi="Times New Roman"/>
          <w:sz w:val="24"/>
          <w:szCs w:val="24"/>
        </w:rPr>
        <w:t xml:space="preserve">учреждения  </w:t>
      </w:r>
      <w:proofErr w:type="spellStart"/>
      <w:r w:rsidRPr="00676C48">
        <w:rPr>
          <w:rFonts w:ascii="Times New Roman" w:hAnsi="Times New Roman"/>
          <w:sz w:val="24"/>
          <w:szCs w:val="24"/>
        </w:rPr>
        <w:t>Змеиногорского</w:t>
      </w:r>
      <w:proofErr w:type="spellEnd"/>
      <w:proofErr w:type="gramEnd"/>
      <w:r w:rsidRPr="00676C48">
        <w:rPr>
          <w:rFonts w:ascii="Times New Roman" w:hAnsi="Times New Roman"/>
          <w:sz w:val="24"/>
          <w:szCs w:val="24"/>
        </w:rPr>
        <w:t xml:space="preserve"> района реализуют ФГОС ДО. 100% детских садов оснащены достаточным базовым уровнем необхо</w:t>
      </w:r>
      <w:r w:rsidRPr="00676C48">
        <w:rPr>
          <w:rFonts w:ascii="Times New Roman" w:hAnsi="Times New Roman"/>
          <w:sz w:val="24"/>
          <w:szCs w:val="24"/>
        </w:rPr>
        <w:softHyphen/>
        <w:t>ди</w:t>
      </w:r>
      <w:r w:rsidRPr="00676C48">
        <w:rPr>
          <w:rFonts w:ascii="Times New Roman" w:hAnsi="Times New Roman"/>
          <w:sz w:val="24"/>
          <w:szCs w:val="24"/>
        </w:rPr>
        <w:softHyphen/>
        <w:t>мого оборудования для реализации ФГОС ДО. Продолжается оснащение ме</w:t>
      </w:r>
      <w:r w:rsidRPr="00676C48">
        <w:rPr>
          <w:rFonts w:ascii="Times New Roman" w:hAnsi="Times New Roman"/>
          <w:sz w:val="24"/>
          <w:szCs w:val="24"/>
        </w:rPr>
        <w:softHyphen/>
        <w:t>то</w:t>
      </w:r>
      <w:r w:rsidRPr="00676C48">
        <w:rPr>
          <w:rFonts w:ascii="Times New Roman" w:hAnsi="Times New Roman"/>
          <w:sz w:val="24"/>
          <w:szCs w:val="24"/>
        </w:rPr>
        <w:softHyphen/>
        <w:t>дическими и образователь</w:t>
      </w:r>
      <w:r w:rsidRPr="00676C48">
        <w:rPr>
          <w:rFonts w:ascii="Times New Roman" w:hAnsi="Times New Roman"/>
          <w:sz w:val="24"/>
          <w:szCs w:val="24"/>
        </w:rPr>
        <w:softHyphen/>
        <w:t>ными ресурсами в соответствии с основной образо</w:t>
      </w:r>
      <w:r w:rsidRPr="00676C48">
        <w:rPr>
          <w:rFonts w:ascii="Times New Roman" w:hAnsi="Times New Roman"/>
          <w:sz w:val="24"/>
          <w:szCs w:val="24"/>
        </w:rPr>
        <w:softHyphen/>
        <w:t>вательной программой.</w:t>
      </w:r>
    </w:p>
    <w:p w:rsidR="002E447A" w:rsidRPr="00676C48" w:rsidRDefault="002E447A" w:rsidP="002E447A">
      <w:pPr>
        <w:pStyle w:val="ab"/>
        <w:shd w:val="clear" w:color="auto" w:fill="FFFFFF"/>
        <w:spacing w:before="0" w:after="0"/>
        <w:ind w:firstLine="708"/>
        <w:jc w:val="both"/>
        <w:rPr>
          <w:rFonts w:ascii="Times New Roman" w:hAnsi="Times New Roman"/>
          <w:sz w:val="24"/>
          <w:szCs w:val="24"/>
        </w:rPr>
      </w:pPr>
      <w:r w:rsidRPr="00676C48">
        <w:rPr>
          <w:rFonts w:ascii="Times New Roman" w:hAnsi="Times New Roman"/>
          <w:sz w:val="24"/>
          <w:szCs w:val="24"/>
        </w:rPr>
        <w:t xml:space="preserve">Ежегодно проходят смотры-конкурсы зимних и летних участков детских садов. В 2020 году в  муниципальном онлайн конкурсе «Зимний дворик -2020» и «Лучший участок детского сада в летний период времени» - абсолютным победителем признан  </w:t>
      </w:r>
      <w:proofErr w:type="spellStart"/>
      <w:r w:rsidRPr="00676C48">
        <w:rPr>
          <w:rFonts w:ascii="Times New Roman" w:hAnsi="Times New Roman"/>
          <w:sz w:val="24"/>
          <w:szCs w:val="24"/>
        </w:rPr>
        <w:t>Карамышевский</w:t>
      </w:r>
      <w:proofErr w:type="spellEnd"/>
      <w:r w:rsidRPr="00676C48">
        <w:rPr>
          <w:rFonts w:ascii="Times New Roman" w:hAnsi="Times New Roman"/>
          <w:sz w:val="24"/>
          <w:szCs w:val="24"/>
        </w:rPr>
        <w:t xml:space="preserve">  детский сад «Медвежонок» и МБДОУ «</w:t>
      </w:r>
      <w:proofErr w:type="spellStart"/>
      <w:r w:rsidRPr="00676C48">
        <w:rPr>
          <w:rFonts w:ascii="Times New Roman" w:hAnsi="Times New Roman"/>
          <w:sz w:val="24"/>
          <w:szCs w:val="24"/>
        </w:rPr>
        <w:t>Змеиногорский</w:t>
      </w:r>
      <w:proofErr w:type="spellEnd"/>
      <w:r w:rsidRPr="00676C48">
        <w:rPr>
          <w:rFonts w:ascii="Times New Roman" w:hAnsi="Times New Roman"/>
          <w:sz w:val="24"/>
          <w:szCs w:val="24"/>
        </w:rPr>
        <w:t xml:space="preserve"> детский сад «Радуга», 2-е место заняли Детский сад комбинированного вида «Улыбка», МБОУ «ЗСОШ№3» и МБДОУ Барановский детский сад «Солнышко», 3-е место разделил структурное подразделение </w:t>
      </w:r>
      <w:proofErr w:type="spellStart"/>
      <w:r w:rsidRPr="00676C48">
        <w:rPr>
          <w:rFonts w:ascii="Times New Roman" w:hAnsi="Times New Roman"/>
          <w:sz w:val="24"/>
          <w:szCs w:val="24"/>
        </w:rPr>
        <w:t>Саввушинский</w:t>
      </w:r>
      <w:proofErr w:type="spellEnd"/>
      <w:r w:rsidRPr="00676C48">
        <w:rPr>
          <w:rFonts w:ascii="Times New Roman" w:hAnsi="Times New Roman"/>
          <w:sz w:val="24"/>
          <w:szCs w:val="24"/>
        </w:rPr>
        <w:t xml:space="preserve"> детский сад «Пчелка» и структурное подразделение Октябрьский детский сад «Ромашка». В целях выявления и поддержки детей, обладающих высоким уровнем интеллектуально-творческих способностей, предпосылками к одаренности, исследовательского поведения, проходит муниципальный этап краевого конкурса «Юный исследователь» среди воспитанников дошкольных учреждений. Маленькие исследователи совместно с педагогами, которые стали руководителями их проектов, представляют проекты разной направленности: «Техника», «Живая и неживая природа», «</w:t>
      </w:r>
      <w:proofErr w:type="spellStart"/>
      <w:r w:rsidRPr="00676C48">
        <w:rPr>
          <w:rFonts w:ascii="Times New Roman" w:hAnsi="Times New Roman"/>
          <w:sz w:val="24"/>
          <w:szCs w:val="24"/>
        </w:rPr>
        <w:t>Человекознание</w:t>
      </w:r>
      <w:proofErr w:type="spellEnd"/>
      <w:r w:rsidRPr="00676C48">
        <w:rPr>
          <w:rFonts w:ascii="Times New Roman" w:hAnsi="Times New Roman"/>
          <w:sz w:val="24"/>
          <w:szCs w:val="24"/>
        </w:rPr>
        <w:t xml:space="preserve">», «Естествознание» и другие. Победителем муниципального этапа и </w:t>
      </w:r>
      <w:proofErr w:type="gramStart"/>
      <w:r w:rsidRPr="00676C48">
        <w:rPr>
          <w:rFonts w:ascii="Times New Roman" w:hAnsi="Times New Roman"/>
          <w:sz w:val="24"/>
          <w:szCs w:val="24"/>
        </w:rPr>
        <w:t>лауреатом  краевого</w:t>
      </w:r>
      <w:proofErr w:type="gramEnd"/>
      <w:r w:rsidRPr="00676C48">
        <w:rPr>
          <w:rFonts w:ascii="Times New Roman" w:hAnsi="Times New Roman"/>
          <w:sz w:val="24"/>
          <w:szCs w:val="24"/>
        </w:rPr>
        <w:t xml:space="preserve"> конкурса признана выпускница  детского сада «Радуга» -Данилова Надя.</w:t>
      </w:r>
    </w:p>
    <w:p w:rsidR="002E447A" w:rsidRPr="00676C48" w:rsidRDefault="002E447A" w:rsidP="002E447A">
      <w:pPr>
        <w:pStyle w:val="ab"/>
        <w:shd w:val="clear" w:color="auto" w:fill="FFFFFF"/>
        <w:spacing w:before="0" w:after="0"/>
        <w:ind w:firstLine="708"/>
        <w:jc w:val="both"/>
        <w:rPr>
          <w:rFonts w:ascii="Times New Roman" w:hAnsi="Times New Roman"/>
          <w:sz w:val="24"/>
          <w:szCs w:val="24"/>
        </w:rPr>
      </w:pPr>
      <w:r w:rsidRPr="00676C48">
        <w:rPr>
          <w:rFonts w:ascii="Times New Roman" w:hAnsi="Times New Roman"/>
          <w:sz w:val="24"/>
          <w:szCs w:val="24"/>
        </w:rPr>
        <w:t xml:space="preserve">В январе 2020 года в краевом смотре-конкурсе образовательных организаций по экологическому образованию учащихся и воспитанию детей дошкольного возраста в номинации «Муниципальные дошкольные образовательные организации» победил МБДОУ Барановский детский сад «Солнышко», заведующий </w:t>
      </w:r>
      <w:proofErr w:type="spellStart"/>
      <w:r w:rsidRPr="00676C48">
        <w:rPr>
          <w:rFonts w:ascii="Times New Roman" w:hAnsi="Times New Roman"/>
          <w:sz w:val="24"/>
          <w:szCs w:val="24"/>
        </w:rPr>
        <w:t>Евтюшина</w:t>
      </w:r>
      <w:proofErr w:type="spellEnd"/>
      <w:r w:rsidRPr="00676C48">
        <w:rPr>
          <w:rFonts w:ascii="Times New Roman" w:hAnsi="Times New Roman"/>
          <w:sz w:val="24"/>
          <w:szCs w:val="24"/>
        </w:rPr>
        <w:t xml:space="preserve"> Н.В. В этом же </w:t>
      </w:r>
      <w:proofErr w:type="gramStart"/>
      <w:r w:rsidRPr="00676C48">
        <w:rPr>
          <w:rFonts w:ascii="Times New Roman" w:hAnsi="Times New Roman"/>
          <w:sz w:val="24"/>
          <w:szCs w:val="24"/>
        </w:rPr>
        <w:t xml:space="preserve">конкурсе  </w:t>
      </w:r>
      <w:proofErr w:type="spellStart"/>
      <w:r w:rsidRPr="00676C48">
        <w:rPr>
          <w:rFonts w:ascii="Times New Roman" w:hAnsi="Times New Roman"/>
          <w:sz w:val="24"/>
          <w:szCs w:val="24"/>
        </w:rPr>
        <w:t>Карамышевский</w:t>
      </w:r>
      <w:proofErr w:type="spellEnd"/>
      <w:proofErr w:type="gramEnd"/>
      <w:r w:rsidRPr="00676C48">
        <w:rPr>
          <w:rFonts w:ascii="Times New Roman" w:hAnsi="Times New Roman"/>
          <w:sz w:val="24"/>
          <w:szCs w:val="24"/>
        </w:rPr>
        <w:t xml:space="preserve"> детский сад «Медвежонок» признан  лауреатом конкурса, заместитель заведующего Шишкина С.А.</w:t>
      </w:r>
    </w:p>
    <w:p w:rsidR="002E447A" w:rsidRPr="00676C48" w:rsidRDefault="002E447A" w:rsidP="002E447A">
      <w:pPr>
        <w:pStyle w:val="ab"/>
        <w:shd w:val="clear" w:color="auto" w:fill="FFFFFF"/>
        <w:spacing w:before="0" w:after="0"/>
        <w:jc w:val="both"/>
        <w:rPr>
          <w:rFonts w:ascii="Times New Roman" w:hAnsi="Times New Roman"/>
          <w:sz w:val="24"/>
          <w:szCs w:val="24"/>
        </w:rPr>
      </w:pPr>
      <w:r w:rsidRPr="00676C48">
        <w:rPr>
          <w:rFonts w:ascii="Times New Roman" w:hAnsi="Times New Roman"/>
          <w:sz w:val="24"/>
          <w:szCs w:val="24"/>
        </w:rPr>
        <w:tab/>
        <w:t xml:space="preserve"> </w:t>
      </w:r>
      <w:proofErr w:type="spellStart"/>
      <w:r w:rsidRPr="00676C48">
        <w:rPr>
          <w:rFonts w:ascii="Times New Roman" w:hAnsi="Times New Roman"/>
          <w:sz w:val="24"/>
          <w:szCs w:val="24"/>
        </w:rPr>
        <w:t>Карамышевский</w:t>
      </w:r>
      <w:proofErr w:type="spellEnd"/>
      <w:r w:rsidRPr="00676C48">
        <w:rPr>
          <w:rFonts w:ascii="Times New Roman" w:hAnsi="Times New Roman"/>
          <w:sz w:val="24"/>
          <w:szCs w:val="24"/>
        </w:rPr>
        <w:t xml:space="preserve"> детский сад «Медвежонок», филиал МБДОУ Барановский детский сад «</w:t>
      </w:r>
      <w:proofErr w:type="gramStart"/>
      <w:r w:rsidRPr="00676C48">
        <w:rPr>
          <w:rFonts w:ascii="Times New Roman" w:hAnsi="Times New Roman"/>
          <w:sz w:val="24"/>
          <w:szCs w:val="24"/>
        </w:rPr>
        <w:t>Солнышко»  стал</w:t>
      </w:r>
      <w:proofErr w:type="gramEnd"/>
      <w:r w:rsidRPr="00676C48">
        <w:rPr>
          <w:rFonts w:ascii="Times New Roman" w:hAnsi="Times New Roman"/>
          <w:sz w:val="24"/>
          <w:szCs w:val="24"/>
        </w:rPr>
        <w:t xml:space="preserve"> победителем  Всероссийского  смотра – конкурса образовательных организаций «Достижения образования»-2020 на основе многокомпонентного  анализа руководитель Шишкина С.А.</w:t>
      </w:r>
    </w:p>
    <w:p w:rsidR="002E447A" w:rsidRPr="00676C48" w:rsidRDefault="002E447A" w:rsidP="002E447A">
      <w:pPr>
        <w:pStyle w:val="ab"/>
        <w:shd w:val="clear" w:color="auto" w:fill="FFFFFF"/>
        <w:spacing w:before="0" w:after="0"/>
        <w:ind w:firstLine="708"/>
        <w:jc w:val="both"/>
        <w:rPr>
          <w:rFonts w:ascii="Times New Roman" w:hAnsi="Times New Roman"/>
          <w:sz w:val="24"/>
          <w:szCs w:val="24"/>
        </w:rPr>
      </w:pPr>
      <w:r w:rsidRPr="00676C48">
        <w:rPr>
          <w:rFonts w:ascii="Times New Roman" w:hAnsi="Times New Roman"/>
          <w:sz w:val="24"/>
          <w:szCs w:val="24"/>
        </w:rPr>
        <w:t xml:space="preserve">В 2018-2020 </w:t>
      </w:r>
      <w:proofErr w:type="spellStart"/>
      <w:r w:rsidRPr="00676C48">
        <w:rPr>
          <w:rFonts w:ascii="Times New Roman" w:hAnsi="Times New Roman"/>
          <w:sz w:val="24"/>
          <w:szCs w:val="24"/>
        </w:rPr>
        <w:t>гг</w:t>
      </w:r>
      <w:proofErr w:type="spellEnd"/>
      <w:r w:rsidRPr="00676C48">
        <w:rPr>
          <w:rFonts w:ascii="Times New Roman" w:hAnsi="Times New Roman"/>
          <w:sz w:val="24"/>
          <w:szCs w:val="24"/>
        </w:rPr>
        <w:t xml:space="preserve"> в дошкольных учреждениях </w:t>
      </w:r>
      <w:proofErr w:type="spellStart"/>
      <w:r w:rsidRPr="00676C48">
        <w:rPr>
          <w:rFonts w:ascii="Times New Roman" w:hAnsi="Times New Roman"/>
          <w:sz w:val="24"/>
          <w:szCs w:val="24"/>
        </w:rPr>
        <w:t>Змеиногорского</w:t>
      </w:r>
      <w:proofErr w:type="spellEnd"/>
      <w:r w:rsidRPr="00676C48">
        <w:rPr>
          <w:rFonts w:ascii="Times New Roman" w:hAnsi="Times New Roman"/>
          <w:sz w:val="24"/>
          <w:szCs w:val="24"/>
        </w:rPr>
        <w:t xml:space="preserve"> района реализуются значимые краевые проекты:</w:t>
      </w:r>
    </w:p>
    <w:p w:rsidR="002E447A" w:rsidRPr="00676C48" w:rsidRDefault="002E447A" w:rsidP="002E447A">
      <w:pPr>
        <w:pStyle w:val="ab"/>
        <w:shd w:val="clear" w:color="auto" w:fill="FFFFFF"/>
        <w:spacing w:before="0" w:after="0"/>
        <w:jc w:val="both"/>
        <w:rPr>
          <w:rStyle w:val="apple-converted-space"/>
          <w:rFonts w:eastAsiaTheme="minorEastAsia"/>
        </w:rPr>
      </w:pPr>
      <w:r w:rsidRPr="00676C48">
        <w:rPr>
          <w:rFonts w:ascii="Times New Roman" w:hAnsi="Times New Roman"/>
          <w:sz w:val="24"/>
          <w:szCs w:val="24"/>
        </w:rPr>
        <w:t>- по формированию навыков жизнестойкости воспитанников дошкольных образовательных организаций;</w:t>
      </w:r>
      <w:r w:rsidRPr="00676C48">
        <w:rPr>
          <w:rStyle w:val="apple-converted-space"/>
          <w:rFonts w:ascii="Times New Roman" w:eastAsiaTheme="minorEastAsia" w:hAnsi="Times New Roman"/>
        </w:rPr>
        <w:t> </w:t>
      </w:r>
    </w:p>
    <w:p w:rsidR="002E447A" w:rsidRPr="00676C48" w:rsidRDefault="002E447A" w:rsidP="002E447A">
      <w:pPr>
        <w:pStyle w:val="ab"/>
        <w:shd w:val="clear" w:color="auto" w:fill="FFFFFF"/>
        <w:spacing w:before="0" w:after="0"/>
        <w:jc w:val="both"/>
      </w:pPr>
      <w:r w:rsidRPr="00676C48">
        <w:rPr>
          <w:rFonts w:ascii="Times New Roman" w:hAnsi="Times New Roman"/>
          <w:sz w:val="24"/>
          <w:szCs w:val="24"/>
        </w:rPr>
        <w:t>- по правовому просвещению участников образовательного процесса в дошкольной образовательной организации в условиях реализации ФГОС ДО;</w:t>
      </w:r>
    </w:p>
    <w:p w:rsidR="002E447A" w:rsidRPr="00676C48" w:rsidRDefault="002E447A" w:rsidP="002E447A">
      <w:pPr>
        <w:pStyle w:val="ab"/>
        <w:shd w:val="clear" w:color="auto" w:fill="FFFFFF"/>
        <w:spacing w:before="0" w:after="0"/>
        <w:jc w:val="both"/>
        <w:rPr>
          <w:rFonts w:ascii="Times New Roman" w:hAnsi="Times New Roman"/>
          <w:sz w:val="24"/>
          <w:szCs w:val="24"/>
        </w:rPr>
      </w:pPr>
      <w:r w:rsidRPr="00676C48">
        <w:rPr>
          <w:rFonts w:ascii="Times New Roman" w:hAnsi="Times New Roman"/>
          <w:sz w:val="24"/>
          <w:szCs w:val="24"/>
        </w:rPr>
        <w:t>- по становлению основ духовно-нравственного воспитания в дошкольной образовательной организации в условиях реализации ФГОС ДО.</w:t>
      </w:r>
    </w:p>
    <w:p w:rsidR="002E447A" w:rsidRPr="00676C48" w:rsidRDefault="002E447A" w:rsidP="002E447A">
      <w:pPr>
        <w:spacing w:after="0" w:line="240" w:lineRule="auto"/>
        <w:contextualSpacing/>
        <w:jc w:val="both"/>
        <w:rPr>
          <w:rFonts w:ascii="Times New Roman" w:hAnsi="Times New Roman"/>
          <w:sz w:val="24"/>
          <w:szCs w:val="24"/>
        </w:rPr>
      </w:pPr>
    </w:p>
    <w:p w:rsidR="002E447A" w:rsidRPr="00676C48" w:rsidRDefault="002E447A" w:rsidP="002E447A">
      <w:pPr>
        <w:pStyle w:val="a7"/>
        <w:ind w:left="0" w:firstLine="709"/>
        <w:jc w:val="center"/>
        <w:rPr>
          <w:b/>
          <w:szCs w:val="24"/>
        </w:rPr>
      </w:pPr>
    </w:p>
    <w:p w:rsidR="002E447A" w:rsidRPr="00676C48" w:rsidRDefault="002E447A" w:rsidP="002E447A">
      <w:pPr>
        <w:pStyle w:val="a7"/>
        <w:ind w:left="0" w:firstLine="709"/>
        <w:jc w:val="center"/>
        <w:rPr>
          <w:b/>
          <w:szCs w:val="24"/>
        </w:rPr>
      </w:pPr>
    </w:p>
    <w:p w:rsidR="002E447A" w:rsidRPr="00676C48" w:rsidRDefault="002E447A" w:rsidP="002E447A">
      <w:pPr>
        <w:pStyle w:val="a7"/>
        <w:ind w:left="0" w:firstLine="709"/>
        <w:jc w:val="center"/>
        <w:rPr>
          <w:b/>
          <w:szCs w:val="24"/>
        </w:rPr>
      </w:pPr>
    </w:p>
    <w:p w:rsidR="002E447A" w:rsidRPr="00676C48" w:rsidRDefault="002E447A" w:rsidP="002E447A">
      <w:pPr>
        <w:pStyle w:val="a7"/>
        <w:ind w:left="0" w:firstLine="709"/>
        <w:jc w:val="center"/>
        <w:rPr>
          <w:b/>
          <w:szCs w:val="24"/>
        </w:rPr>
      </w:pPr>
      <w:r w:rsidRPr="00676C48">
        <w:rPr>
          <w:b/>
          <w:szCs w:val="24"/>
        </w:rPr>
        <w:t>Кадровый потенциал.</w:t>
      </w:r>
    </w:p>
    <w:p w:rsidR="002E447A" w:rsidRPr="00676C48" w:rsidRDefault="002E447A" w:rsidP="002E447A">
      <w:pPr>
        <w:pStyle w:val="a7"/>
        <w:ind w:left="0" w:firstLine="709"/>
        <w:jc w:val="center"/>
        <w:rPr>
          <w:b/>
          <w:szCs w:val="24"/>
        </w:rPr>
      </w:pPr>
    </w:p>
    <w:p w:rsidR="002E447A" w:rsidRPr="00676C48" w:rsidRDefault="002E447A" w:rsidP="002E447A">
      <w:pPr>
        <w:spacing w:after="0" w:line="240" w:lineRule="auto"/>
        <w:ind w:firstLine="570"/>
        <w:jc w:val="both"/>
        <w:rPr>
          <w:rFonts w:ascii="Times New Roman" w:hAnsi="Times New Roman"/>
          <w:sz w:val="24"/>
          <w:szCs w:val="24"/>
        </w:rPr>
      </w:pPr>
      <w:r w:rsidRPr="00676C48">
        <w:rPr>
          <w:rFonts w:ascii="Times New Roman" w:hAnsi="Times New Roman"/>
          <w:sz w:val="24"/>
          <w:szCs w:val="24"/>
        </w:rPr>
        <w:t>Система общего образования насчитывает 210 педагогических и 14 руководящих работников (9-директоров, 5-заместителей директора), из них 183 человека (87,1%), аттестованы на квалификационные категории:</w:t>
      </w:r>
    </w:p>
    <w:p w:rsidR="002E447A" w:rsidRPr="00676C48" w:rsidRDefault="002E447A" w:rsidP="002E447A">
      <w:pPr>
        <w:spacing w:after="0" w:line="240" w:lineRule="auto"/>
        <w:ind w:firstLine="570"/>
        <w:jc w:val="both"/>
        <w:rPr>
          <w:rFonts w:ascii="Times New Roman" w:hAnsi="Times New Roman"/>
          <w:sz w:val="24"/>
          <w:szCs w:val="24"/>
        </w:rPr>
      </w:pPr>
      <w:r w:rsidRPr="00676C48">
        <w:rPr>
          <w:rFonts w:ascii="Times New Roman" w:hAnsi="Times New Roman"/>
          <w:sz w:val="24"/>
          <w:szCs w:val="24"/>
        </w:rPr>
        <w:t>высшая КК – 81 педагог (38,6%);</w:t>
      </w:r>
    </w:p>
    <w:p w:rsidR="002E447A" w:rsidRPr="00676C48" w:rsidRDefault="002E447A" w:rsidP="002E447A">
      <w:pPr>
        <w:spacing w:after="0" w:line="240" w:lineRule="auto"/>
        <w:ind w:firstLine="570"/>
        <w:jc w:val="both"/>
        <w:rPr>
          <w:rFonts w:ascii="Times New Roman" w:hAnsi="Times New Roman"/>
          <w:sz w:val="24"/>
          <w:szCs w:val="24"/>
        </w:rPr>
      </w:pPr>
      <w:r w:rsidRPr="00676C48">
        <w:rPr>
          <w:rFonts w:ascii="Times New Roman" w:hAnsi="Times New Roman"/>
          <w:sz w:val="24"/>
          <w:szCs w:val="24"/>
        </w:rPr>
        <w:t>первая КК – 102 педагога (48,5%).</w:t>
      </w:r>
    </w:p>
    <w:p w:rsidR="002E447A" w:rsidRPr="00676C48" w:rsidRDefault="002E447A" w:rsidP="002E447A">
      <w:pPr>
        <w:spacing w:after="0" w:line="240" w:lineRule="auto"/>
        <w:ind w:firstLine="570"/>
        <w:jc w:val="both"/>
        <w:rPr>
          <w:rFonts w:ascii="Times New Roman" w:hAnsi="Times New Roman"/>
          <w:sz w:val="24"/>
          <w:szCs w:val="24"/>
        </w:rPr>
      </w:pPr>
      <w:r w:rsidRPr="00676C48">
        <w:rPr>
          <w:rFonts w:ascii="Times New Roman" w:hAnsi="Times New Roman"/>
          <w:sz w:val="24"/>
          <w:szCs w:val="24"/>
        </w:rPr>
        <w:lastRenderedPageBreak/>
        <w:t>В текущем году число аттестованных педагогов системы общего образования выросло на 8,1 %.</w:t>
      </w:r>
    </w:p>
    <w:p w:rsidR="002E447A" w:rsidRPr="00676C48" w:rsidRDefault="002E447A" w:rsidP="002E447A">
      <w:pPr>
        <w:spacing w:after="0" w:line="240" w:lineRule="auto"/>
        <w:ind w:firstLine="570"/>
        <w:jc w:val="both"/>
        <w:rPr>
          <w:rFonts w:ascii="Times New Roman" w:hAnsi="Times New Roman"/>
          <w:sz w:val="24"/>
          <w:szCs w:val="24"/>
        </w:rPr>
      </w:pPr>
      <w:r w:rsidRPr="00676C48">
        <w:rPr>
          <w:rFonts w:ascii="Times New Roman" w:hAnsi="Times New Roman"/>
          <w:sz w:val="24"/>
          <w:szCs w:val="24"/>
        </w:rPr>
        <w:t xml:space="preserve">В дошкольном образовании 75 педагогов и 2 руководящих работника. Из педагогических работников, аттестовано на квалификационные категории 66 человек (88 %), из них на высшую квалификационную категорию (КК) – 14 педагогов (18,7%), на первую – 52 педагога (69%). </w:t>
      </w:r>
      <w:bookmarkStart w:id="0" w:name="__DdeLink__3479_2032535446"/>
      <w:r w:rsidRPr="00676C48">
        <w:rPr>
          <w:rFonts w:ascii="Times New Roman" w:hAnsi="Times New Roman"/>
          <w:sz w:val="24"/>
          <w:szCs w:val="24"/>
        </w:rPr>
        <w:t xml:space="preserve">В </w:t>
      </w:r>
      <w:bookmarkEnd w:id="0"/>
      <w:r w:rsidRPr="00676C48">
        <w:rPr>
          <w:rFonts w:ascii="Times New Roman" w:hAnsi="Times New Roman"/>
          <w:sz w:val="24"/>
          <w:szCs w:val="24"/>
        </w:rPr>
        <w:t xml:space="preserve">текущем году число аттестованных педагогов системы дошкольного образования увеличилось на 10,8%, в сравнении с прошлым годом, 5 </w:t>
      </w:r>
      <w:proofErr w:type="gramStart"/>
      <w:r w:rsidRPr="00676C48">
        <w:rPr>
          <w:rFonts w:ascii="Times New Roman" w:hAnsi="Times New Roman"/>
          <w:sz w:val="24"/>
          <w:szCs w:val="24"/>
        </w:rPr>
        <w:t>педагогов</w:t>
      </w:r>
      <w:proofErr w:type="gramEnd"/>
      <w:r w:rsidRPr="00676C48">
        <w:rPr>
          <w:rFonts w:ascii="Times New Roman" w:hAnsi="Times New Roman"/>
          <w:sz w:val="24"/>
          <w:szCs w:val="24"/>
        </w:rPr>
        <w:t xml:space="preserve"> не имеющих категории, аттестованы на первую квалификационную категорию.</w:t>
      </w:r>
    </w:p>
    <w:p w:rsidR="002E447A" w:rsidRPr="00676C48" w:rsidRDefault="002E447A" w:rsidP="002E447A">
      <w:pPr>
        <w:spacing w:after="0" w:line="240" w:lineRule="auto"/>
        <w:ind w:firstLine="570"/>
        <w:jc w:val="both"/>
        <w:rPr>
          <w:rFonts w:ascii="Times New Roman" w:hAnsi="Times New Roman"/>
          <w:sz w:val="24"/>
          <w:szCs w:val="24"/>
        </w:rPr>
      </w:pPr>
      <w:r w:rsidRPr="00676C48">
        <w:rPr>
          <w:rFonts w:ascii="Times New Roman" w:hAnsi="Times New Roman"/>
          <w:sz w:val="24"/>
          <w:szCs w:val="24"/>
        </w:rPr>
        <w:t xml:space="preserve">В системе дополнительного образования 15 педагогов, 2 руководящих работника. Аттестовано 15 педагогов (100%), из них на высшую КК - 6 педагогов (40%), на первую – 9(60%). </w:t>
      </w:r>
    </w:p>
    <w:p w:rsidR="002E447A" w:rsidRPr="00676C48" w:rsidRDefault="002E447A" w:rsidP="002E447A">
      <w:pPr>
        <w:spacing w:after="0" w:line="240" w:lineRule="auto"/>
        <w:ind w:firstLine="570"/>
        <w:jc w:val="both"/>
        <w:rPr>
          <w:rFonts w:ascii="Times New Roman" w:hAnsi="Times New Roman"/>
          <w:sz w:val="24"/>
          <w:szCs w:val="24"/>
        </w:rPr>
      </w:pPr>
      <w:r w:rsidRPr="00676C48">
        <w:rPr>
          <w:rFonts w:ascii="Times New Roman" w:hAnsi="Times New Roman"/>
          <w:sz w:val="24"/>
          <w:szCs w:val="24"/>
        </w:rPr>
        <w:t xml:space="preserve">В текущем году процент аттестованных педагогов системы дополнительного </w:t>
      </w:r>
      <w:proofErr w:type="gramStart"/>
      <w:r w:rsidRPr="00676C48">
        <w:rPr>
          <w:rFonts w:ascii="Times New Roman" w:hAnsi="Times New Roman"/>
          <w:sz w:val="24"/>
          <w:szCs w:val="24"/>
        </w:rPr>
        <w:t>образования  вырос</w:t>
      </w:r>
      <w:proofErr w:type="gramEnd"/>
      <w:r w:rsidRPr="00676C48">
        <w:rPr>
          <w:rFonts w:ascii="Times New Roman" w:hAnsi="Times New Roman"/>
          <w:sz w:val="24"/>
          <w:szCs w:val="24"/>
        </w:rPr>
        <w:t xml:space="preserve"> на 6,3%.</w:t>
      </w:r>
    </w:p>
    <w:p w:rsidR="002E447A" w:rsidRPr="00676C48" w:rsidRDefault="002E447A" w:rsidP="002E447A">
      <w:pPr>
        <w:spacing w:after="0" w:line="240" w:lineRule="auto"/>
        <w:ind w:firstLine="570"/>
        <w:jc w:val="both"/>
        <w:rPr>
          <w:rFonts w:ascii="Times New Roman" w:hAnsi="Times New Roman"/>
          <w:sz w:val="24"/>
          <w:szCs w:val="24"/>
        </w:rPr>
      </w:pPr>
      <w:r w:rsidRPr="00676C48">
        <w:rPr>
          <w:rFonts w:ascii="Times New Roman" w:hAnsi="Times New Roman"/>
          <w:sz w:val="24"/>
          <w:szCs w:val="24"/>
        </w:rPr>
        <w:t xml:space="preserve">Все руководящие работники муниципальной системы образования </w:t>
      </w:r>
      <w:proofErr w:type="gramStart"/>
      <w:r w:rsidRPr="00676C48">
        <w:rPr>
          <w:rFonts w:ascii="Times New Roman" w:hAnsi="Times New Roman"/>
          <w:sz w:val="24"/>
          <w:szCs w:val="24"/>
        </w:rPr>
        <w:t>аттестованы  и</w:t>
      </w:r>
      <w:proofErr w:type="gramEnd"/>
      <w:r w:rsidRPr="00676C48">
        <w:rPr>
          <w:rFonts w:ascii="Times New Roman" w:hAnsi="Times New Roman"/>
          <w:sz w:val="24"/>
          <w:szCs w:val="24"/>
        </w:rPr>
        <w:t xml:space="preserve">  соответствуют  занимаемой должности.</w:t>
      </w:r>
    </w:p>
    <w:p w:rsidR="002E447A" w:rsidRPr="00676C48" w:rsidRDefault="002E447A" w:rsidP="002E447A">
      <w:pPr>
        <w:widowControl w:val="0"/>
        <w:suppressAutoHyphens/>
        <w:spacing w:after="0" w:line="240" w:lineRule="auto"/>
        <w:ind w:firstLine="567"/>
        <w:jc w:val="both"/>
        <w:rPr>
          <w:rFonts w:ascii="Times New Roman" w:hAnsi="Times New Roman"/>
          <w:sz w:val="24"/>
          <w:szCs w:val="24"/>
        </w:rPr>
      </w:pPr>
      <w:r w:rsidRPr="00676C48">
        <w:rPr>
          <w:rFonts w:ascii="Times New Roman" w:hAnsi="Times New Roman"/>
          <w:sz w:val="24"/>
          <w:szCs w:val="24"/>
        </w:rPr>
        <w:t>Руководителям ОО и руководителям муниципальных учебно-методических объединений следует обеспечить проведение оценки профессиональной деятельности аттестуемых педагогических работников в полном соответствии с требованиями П.П. 36, 37 Порядка аттестации педагогических работников.</w:t>
      </w:r>
    </w:p>
    <w:p w:rsidR="002E447A" w:rsidRPr="00676C48" w:rsidRDefault="002E447A" w:rsidP="002E447A">
      <w:pPr>
        <w:spacing w:after="0" w:line="240" w:lineRule="auto"/>
        <w:ind w:firstLine="570"/>
        <w:jc w:val="both"/>
        <w:rPr>
          <w:rFonts w:ascii="Times New Roman" w:hAnsi="Times New Roman"/>
          <w:sz w:val="24"/>
          <w:szCs w:val="24"/>
        </w:rPr>
      </w:pPr>
      <w:r w:rsidRPr="00676C48">
        <w:rPr>
          <w:rFonts w:ascii="Times New Roman" w:hAnsi="Times New Roman"/>
          <w:sz w:val="24"/>
          <w:szCs w:val="24"/>
        </w:rPr>
        <w:t xml:space="preserve">Повышение квалификации руководящих и педагогических работников на муниципальном уровне традиционно организуется с помощью работы муниципальных методических объединений (их в районе 19), проблемных семинаров учителей-предметников, семинаров руководителей ОУ, участия в творческих профессиональных конкурсах. Приоритетным направлением методической работы в районе является совершенствование уровня экспертной деятельности педагогов. Руководители и члены ММО активно участвуют в аттестационных мероприятиях по оценке профессиональной деятельности, оказывают помощь в освоении современных технологий обучения, в инновационной деятельности. </w:t>
      </w:r>
    </w:p>
    <w:p w:rsidR="002E447A" w:rsidRPr="00676C48" w:rsidRDefault="002E447A" w:rsidP="002E447A">
      <w:pPr>
        <w:spacing w:after="0" w:line="240" w:lineRule="auto"/>
        <w:ind w:firstLine="570"/>
        <w:jc w:val="both"/>
        <w:rPr>
          <w:rFonts w:ascii="Times New Roman" w:hAnsi="Times New Roman"/>
          <w:sz w:val="24"/>
          <w:szCs w:val="24"/>
        </w:rPr>
      </w:pPr>
      <w:r w:rsidRPr="00676C48">
        <w:rPr>
          <w:rFonts w:ascii="Times New Roman" w:hAnsi="Times New Roman"/>
          <w:sz w:val="24"/>
          <w:szCs w:val="24"/>
        </w:rPr>
        <w:t>В 2019-20 гг.  97 педагогов ОО, в том числе педагоги дополнительного образования воспользовались бесплатными программами повышения квалификации. По программе «Точки роста» в 2020 году обучились 9 педагогов.</w:t>
      </w:r>
    </w:p>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 xml:space="preserve">В течение года прошли 9 семинаров, круглых столов по дополнительному образованию и воспитательной </w:t>
      </w:r>
      <w:proofErr w:type="gramStart"/>
      <w:r w:rsidRPr="00676C48">
        <w:rPr>
          <w:rFonts w:ascii="Times New Roman" w:hAnsi="Times New Roman"/>
          <w:sz w:val="24"/>
          <w:szCs w:val="24"/>
        </w:rPr>
        <w:t>работе:  из</w:t>
      </w:r>
      <w:proofErr w:type="gramEnd"/>
      <w:r w:rsidRPr="00676C48">
        <w:rPr>
          <w:rFonts w:ascii="Times New Roman" w:hAnsi="Times New Roman"/>
          <w:sz w:val="24"/>
          <w:szCs w:val="24"/>
        </w:rPr>
        <w:t xml:space="preserve"> них 1 семинара «Эврика» на базах МБОУ </w:t>
      </w:r>
      <w:proofErr w:type="spellStart"/>
      <w:r w:rsidRPr="00676C48">
        <w:rPr>
          <w:rFonts w:ascii="Times New Roman" w:hAnsi="Times New Roman"/>
          <w:sz w:val="24"/>
          <w:szCs w:val="24"/>
        </w:rPr>
        <w:t>Саввушинская</w:t>
      </w:r>
      <w:proofErr w:type="spellEnd"/>
      <w:r w:rsidRPr="00676C48">
        <w:rPr>
          <w:rFonts w:ascii="Times New Roman" w:hAnsi="Times New Roman"/>
          <w:sz w:val="24"/>
          <w:szCs w:val="24"/>
        </w:rPr>
        <w:t xml:space="preserve">  СОШ и МБУДО «</w:t>
      </w:r>
      <w:proofErr w:type="spellStart"/>
      <w:r w:rsidRPr="00676C48">
        <w:rPr>
          <w:rFonts w:ascii="Times New Roman" w:hAnsi="Times New Roman"/>
          <w:sz w:val="24"/>
          <w:szCs w:val="24"/>
        </w:rPr>
        <w:t>ДТДиМ</w:t>
      </w:r>
      <w:proofErr w:type="spellEnd"/>
      <w:r w:rsidRPr="00676C48">
        <w:rPr>
          <w:rFonts w:ascii="Times New Roman" w:hAnsi="Times New Roman"/>
          <w:sz w:val="24"/>
          <w:szCs w:val="24"/>
        </w:rPr>
        <w:t>», 5 семинаров для старших вожатых, заместителей директоров по ВР, педагогов ДО, 1 семинара УМЦ ОБДД и 2 семинара для тур. организаторов. Общий охват участников семинаров 200 человек</w:t>
      </w:r>
    </w:p>
    <w:p w:rsidR="002E447A" w:rsidRPr="00676C48" w:rsidRDefault="002E447A" w:rsidP="002E447A">
      <w:pPr>
        <w:widowControl w:val="0"/>
        <w:tabs>
          <w:tab w:val="left" w:pos="851"/>
        </w:tabs>
        <w:suppressAutoHyphens/>
        <w:spacing w:after="0" w:line="240" w:lineRule="auto"/>
        <w:ind w:firstLine="567"/>
        <w:jc w:val="both"/>
        <w:rPr>
          <w:rFonts w:ascii="Times New Roman" w:hAnsi="Times New Roman"/>
          <w:sz w:val="24"/>
          <w:szCs w:val="24"/>
        </w:rPr>
      </w:pPr>
      <w:r w:rsidRPr="00676C48">
        <w:rPr>
          <w:rFonts w:ascii="Times New Roman" w:hAnsi="Times New Roman"/>
          <w:sz w:val="24"/>
          <w:szCs w:val="24"/>
        </w:rPr>
        <w:t xml:space="preserve">Одной из важнейших задач была и остается задача привлечения молодых специалистов в систему образования района. В прошлом </w:t>
      </w:r>
      <w:proofErr w:type="gramStart"/>
      <w:r w:rsidRPr="00676C48">
        <w:rPr>
          <w:rFonts w:ascii="Times New Roman" w:hAnsi="Times New Roman"/>
          <w:sz w:val="24"/>
          <w:szCs w:val="24"/>
        </w:rPr>
        <w:t>учебном  году</w:t>
      </w:r>
      <w:proofErr w:type="gramEnd"/>
      <w:r w:rsidRPr="00676C48">
        <w:rPr>
          <w:rFonts w:ascii="Times New Roman" w:hAnsi="Times New Roman"/>
          <w:sz w:val="24"/>
          <w:szCs w:val="24"/>
        </w:rPr>
        <w:t xml:space="preserve"> в район прибыло и закрепилось в районе два молодых учителя. Однако потребность в кадрах в районе растет.</w:t>
      </w:r>
    </w:p>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 xml:space="preserve">В новом учебном году в образовательные организации </w:t>
      </w:r>
      <w:proofErr w:type="spellStart"/>
      <w:r w:rsidRPr="00676C48">
        <w:rPr>
          <w:rFonts w:ascii="Times New Roman" w:hAnsi="Times New Roman"/>
          <w:sz w:val="24"/>
          <w:szCs w:val="24"/>
        </w:rPr>
        <w:t>Змеиногорского</w:t>
      </w:r>
      <w:proofErr w:type="spellEnd"/>
      <w:r w:rsidRPr="00676C48">
        <w:rPr>
          <w:rFonts w:ascii="Times New Roman" w:hAnsi="Times New Roman"/>
          <w:sz w:val="24"/>
          <w:szCs w:val="24"/>
        </w:rPr>
        <w:t xml:space="preserve"> района трудоустроены три молодых специалиста: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proofErr w:type="spellStart"/>
      <w:r w:rsidRPr="00676C48">
        <w:rPr>
          <w:rFonts w:ascii="Times New Roman" w:hAnsi="Times New Roman"/>
          <w:sz w:val="24"/>
          <w:szCs w:val="24"/>
        </w:rPr>
        <w:t>Бузунова</w:t>
      </w:r>
      <w:proofErr w:type="spellEnd"/>
      <w:r w:rsidRPr="00676C48">
        <w:rPr>
          <w:rFonts w:ascii="Times New Roman" w:hAnsi="Times New Roman"/>
          <w:sz w:val="24"/>
          <w:szCs w:val="24"/>
        </w:rPr>
        <w:t xml:space="preserve"> Наталья Вячеславовна – учитель начальных </w:t>
      </w:r>
      <w:proofErr w:type="gramStart"/>
      <w:r w:rsidRPr="00676C48">
        <w:rPr>
          <w:rFonts w:ascii="Times New Roman" w:hAnsi="Times New Roman"/>
          <w:sz w:val="24"/>
          <w:szCs w:val="24"/>
        </w:rPr>
        <w:t>классов,  Никольская</w:t>
      </w:r>
      <w:proofErr w:type="gramEnd"/>
      <w:r w:rsidRPr="00676C48">
        <w:rPr>
          <w:rFonts w:ascii="Times New Roman" w:hAnsi="Times New Roman"/>
          <w:sz w:val="24"/>
          <w:szCs w:val="24"/>
        </w:rPr>
        <w:t xml:space="preserve"> СОШ, филиал МБОУ </w:t>
      </w:r>
      <w:proofErr w:type="spellStart"/>
      <w:r w:rsidRPr="00676C48">
        <w:rPr>
          <w:rFonts w:ascii="Times New Roman" w:hAnsi="Times New Roman"/>
          <w:sz w:val="24"/>
          <w:szCs w:val="24"/>
        </w:rPr>
        <w:t>Таловской</w:t>
      </w:r>
      <w:proofErr w:type="spellEnd"/>
      <w:r w:rsidRPr="00676C48">
        <w:rPr>
          <w:rFonts w:ascii="Times New Roman" w:hAnsi="Times New Roman"/>
          <w:sz w:val="24"/>
          <w:szCs w:val="24"/>
        </w:rPr>
        <w:t xml:space="preserve"> СОШ</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proofErr w:type="spellStart"/>
      <w:r w:rsidRPr="00676C48">
        <w:rPr>
          <w:rFonts w:ascii="Times New Roman" w:hAnsi="Times New Roman"/>
          <w:sz w:val="24"/>
          <w:szCs w:val="24"/>
        </w:rPr>
        <w:t>Брунер</w:t>
      </w:r>
      <w:proofErr w:type="spellEnd"/>
      <w:r w:rsidRPr="00676C48">
        <w:rPr>
          <w:rFonts w:ascii="Times New Roman" w:hAnsi="Times New Roman"/>
          <w:sz w:val="24"/>
          <w:szCs w:val="24"/>
        </w:rPr>
        <w:t xml:space="preserve"> Екатерина Фёдоровна – учитель начальных классов, </w:t>
      </w:r>
      <w:proofErr w:type="spellStart"/>
      <w:r w:rsidRPr="00676C48">
        <w:rPr>
          <w:rFonts w:ascii="Times New Roman" w:hAnsi="Times New Roman"/>
          <w:sz w:val="24"/>
          <w:szCs w:val="24"/>
        </w:rPr>
        <w:t>Таловской</w:t>
      </w:r>
      <w:proofErr w:type="spellEnd"/>
      <w:r w:rsidRPr="00676C48">
        <w:rPr>
          <w:rFonts w:ascii="Times New Roman" w:hAnsi="Times New Roman"/>
          <w:sz w:val="24"/>
          <w:szCs w:val="24"/>
        </w:rPr>
        <w:t xml:space="preserve"> школы. Обе выпускницы </w:t>
      </w:r>
      <w:proofErr w:type="spellStart"/>
      <w:r w:rsidRPr="00676C48">
        <w:rPr>
          <w:rFonts w:ascii="Times New Roman" w:hAnsi="Times New Roman"/>
          <w:sz w:val="24"/>
          <w:szCs w:val="24"/>
        </w:rPr>
        <w:t>Рубцовского</w:t>
      </w:r>
      <w:proofErr w:type="spellEnd"/>
      <w:r w:rsidRPr="00676C48">
        <w:rPr>
          <w:rFonts w:ascii="Times New Roman" w:hAnsi="Times New Roman"/>
          <w:sz w:val="24"/>
          <w:szCs w:val="24"/>
        </w:rPr>
        <w:t xml:space="preserve"> педагогического колледжа Алтайский край.</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Федина Анна Николаевна – учитель иностранного языка, в МБОУ «</w:t>
      </w:r>
      <w:proofErr w:type="spellStart"/>
      <w:r w:rsidRPr="00676C48">
        <w:rPr>
          <w:rFonts w:ascii="Times New Roman" w:hAnsi="Times New Roman"/>
          <w:sz w:val="24"/>
          <w:szCs w:val="24"/>
        </w:rPr>
        <w:t>Саввушинская</w:t>
      </w:r>
      <w:proofErr w:type="spellEnd"/>
      <w:r w:rsidRPr="00676C48">
        <w:rPr>
          <w:rFonts w:ascii="Times New Roman" w:hAnsi="Times New Roman"/>
          <w:sz w:val="24"/>
          <w:szCs w:val="24"/>
        </w:rPr>
        <w:t xml:space="preserve"> средняя общеобразовательная школа имени Героя Советского Союза </w:t>
      </w:r>
      <w:proofErr w:type="spellStart"/>
      <w:r w:rsidRPr="00676C48">
        <w:rPr>
          <w:rFonts w:ascii="Times New Roman" w:hAnsi="Times New Roman"/>
          <w:sz w:val="24"/>
          <w:szCs w:val="24"/>
        </w:rPr>
        <w:t>К.Н.Чекаева</w:t>
      </w:r>
      <w:proofErr w:type="spellEnd"/>
      <w:proofErr w:type="gramStart"/>
      <w:r w:rsidRPr="00676C48">
        <w:rPr>
          <w:rFonts w:ascii="Times New Roman" w:hAnsi="Times New Roman"/>
          <w:sz w:val="24"/>
          <w:szCs w:val="24"/>
        </w:rPr>
        <w:t xml:space="preserve">»  </w:t>
      </w:r>
      <w:proofErr w:type="spellStart"/>
      <w:r w:rsidRPr="00676C48">
        <w:rPr>
          <w:rFonts w:ascii="Times New Roman" w:hAnsi="Times New Roman"/>
          <w:sz w:val="24"/>
          <w:szCs w:val="24"/>
        </w:rPr>
        <w:t>Змеиногорского</w:t>
      </w:r>
      <w:proofErr w:type="spellEnd"/>
      <w:proofErr w:type="gramEnd"/>
      <w:r w:rsidRPr="00676C48">
        <w:rPr>
          <w:rFonts w:ascii="Times New Roman" w:hAnsi="Times New Roman"/>
          <w:sz w:val="24"/>
          <w:szCs w:val="24"/>
        </w:rPr>
        <w:t xml:space="preserve"> района в рамках краевой программы «Земский учитель».</w:t>
      </w:r>
    </w:p>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С целью обеспечения профессионального роста педагога, поддержки творческого потенциала и развития мастерства, совершенствования навыков в овладении средствами ИКТ, распространения передового педагогического опыта на муниципальном уровне проводятся творческие педагогические конкурсы.</w:t>
      </w:r>
    </w:p>
    <w:p w:rsidR="002E447A" w:rsidRPr="00676C48" w:rsidRDefault="002E447A" w:rsidP="002E447A">
      <w:pPr>
        <w:spacing w:after="0" w:line="240" w:lineRule="auto"/>
        <w:ind w:firstLine="570"/>
        <w:jc w:val="both"/>
        <w:rPr>
          <w:rFonts w:ascii="Times New Roman" w:hAnsi="Times New Roman"/>
          <w:sz w:val="24"/>
          <w:szCs w:val="24"/>
        </w:rPr>
      </w:pPr>
      <w:r w:rsidRPr="00676C48">
        <w:rPr>
          <w:rFonts w:ascii="Times New Roman" w:hAnsi="Times New Roman"/>
          <w:sz w:val="24"/>
          <w:szCs w:val="24"/>
        </w:rPr>
        <w:lastRenderedPageBreak/>
        <w:t xml:space="preserve">В 2019/20 году прошел очередной конкурс «Учитель года Алтая – 2020», победителем муниципального этапа конкурса стала </w:t>
      </w:r>
      <w:proofErr w:type="spellStart"/>
      <w:r w:rsidRPr="00676C48">
        <w:rPr>
          <w:rFonts w:ascii="Times New Roman" w:hAnsi="Times New Roman"/>
          <w:sz w:val="24"/>
          <w:szCs w:val="24"/>
        </w:rPr>
        <w:t>Чекмарева</w:t>
      </w:r>
      <w:proofErr w:type="spellEnd"/>
      <w:r w:rsidRPr="00676C48">
        <w:rPr>
          <w:rFonts w:ascii="Times New Roman" w:hAnsi="Times New Roman"/>
          <w:sz w:val="24"/>
          <w:szCs w:val="24"/>
        </w:rPr>
        <w:t xml:space="preserve"> Олеся Викторовна, учитель </w:t>
      </w:r>
      <w:proofErr w:type="spellStart"/>
      <w:r w:rsidRPr="00676C48">
        <w:rPr>
          <w:rFonts w:ascii="Times New Roman" w:hAnsi="Times New Roman"/>
          <w:sz w:val="24"/>
          <w:szCs w:val="24"/>
        </w:rPr>
        <w:t>физиченачальных</w:t>
      </w:r>
      <w:proofErr w:type="spellEnd"/>
      <w:r w:rsidRPr="00676C48">
        <w:rPr>
          <w:rFonts w:ascii="Times New Roman" w:hAnsi="Times New Roman"/>
          <w:sz w:val="24"/>
          <w:szCs w:val="24"/>
        </w:rPr>
        <w:t xml:space="preserve"> классов 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 1», победителем в номинации «Педагогический дебют - 2020», стала </w:t>
      </w:r>
      <w:proofErr w:type="spellStart"/>
      <w:r w:rsidRPr="00676C48">
        <w:rPr>
          <w:rFonts w:ascii="Times New Roman" w:hAnsi="Times New Roman"/>
          <w:sz w:val="24"/>
          <w:szCs w:val="24"/>
        </w:rPr>
        <w:t>Юст</w:t>
      </w:r>
      <w:proofErr w:type="spellEnd"/>
      <w:r w:rsidRPr="00676C48">
        <w:rPr>
          <w:rFonts w:ascii="Times New Roman" w:hAnsi="Times New Roman"/>
          <w:sz w:val="24"/>
          <w:szCs w:val="24"/>
        </w:rPr>
        <w:t xml:space="preserve"> Ирина Александровна, учитель иностранного языка 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с УИОП».</w:t>
      </w:r>
    </w:p>
    <w:p w:rsidR="002E447A" w:rsidRPr="00676C48" w:rsidRDefault="002E447A" w:rsidP="002E447A">
      <w:pPr>
        <w:spacing w:after="0" w:line="240" w:lineRule="auto"/>
        <w:ind w:firstLine="570"/>
        <w:jc w:val="both"/>
        <w:rPr>
          <w:rFonts w:ascii="Times New Roman" w:hAnsi="Times New Roman"/>
          <w:sz w:val="24"/>
          <w:szCs w:val="24"/>
        </w:rPr>
      </w:pPr>
      <w:proofErr w:type="spellStart"/>
      <w:r w:rsidRPr="00676C48">
        <w:rPr>
          <w:rFonts w:ascii="Times New Roman" w:hAnsi="Times New Roman"/>
          <w:sz w:val="24"/>
          <w:szCs w:val="24"/>
        </w:rPr>
        <w:t>Чекмарева</w:t>
      </w:r>
      <w:proofErr w:type="spellEnd"/>
      <w:r w:rsidRPr="00676C48">
        <w:rPr>
          <w:rFonts w:ascii="Times New Roman" w:hAnsi="Times New Roman"/>
          <w:sz w:val="24"/>
          <w:szCs w:val="24"/>
        </w:rPr>
        <w:t xml:space="preserve"> Олеся Викторовна, стала участником заочного этапа Краевого конкурса. В феврале-марте 2020 проведен муниципальный этап краевого конкурса «На получение денежных поощрений, премий Губернатора Алтайского края лучшими педагогическими работниками, руководителями организаций, осуществляющих образовательную деятельность. Победителем муниципального этапа стала Некрасова Наталья Сергеевна, учитель истории и обществознания 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 1», материалы участника направлены для участия в региональном этапе конкурса.</w:t>
      </w:r>
    </w:p>
    <w:p w:rsidR="002E447A" w:rsidRPr="00676C48" w:rsidRDefault="002E447A" w:rsidP="002E447A">
      <w:pPr>
        <w:pStyle w:val="ab"/>
        <w:shd w:val="clear" w:color="auto" w:fill="FFFFFF"/>
        <w:spacing w:before="0" w:after="0"/>
        <w:ind w:firstLine="708"/>
        <w:jc w:val="both"/>
        <w:rPr>
          <w:rFonts w:ascii="Times New Roman" w:hAnsi="Times New Roman"/>
          <w:sz w:val="24"/>
          <w:szCs w:val="24"/>
        </w:rPr>
      </w:pPr>
      <w:r w:rsidRPr="00676C48">
        <w:rPr>
          <w:rFonts w:ascii="Times New Roman" w:hAnsi="Times New Roman"/>
          <w:sz w:val="24"/>
          <w:szCs w:val="24"/>
        </w:rPr>
        <w:t xml:space="preserve">Ежегодно в целях поддержки инновационного движения педагогических работников дошкольных образовательных учреждений в Алтайском крае, распространения педагогического опыта, внедрения новых педагогических технологий в систему образования, поддержки талантливых, творчески работающих педагогов в крае проводится конкурс «Воспитатель года Алтая», победителем муниципального этапа конкурса «Воспитатель года Алтая-2020 стала Иванова Галина Юрьевна, музыкальный руководитель </w:t>
      </w:r>
      <w:proofErr w:type="spellStart"/>
      <w:r w:rsidRPr="00676C48">
        <w:rPr>
          <w:rFonts w:ascii="Times New Roman" w:hAnsi="Times New Roman"/>
          <w:sz w:val="24"/>
          <w:szCs w:val="24"/>
        </w:rPr>
        <w:t>Карамышевского</w:t>
      </w:r>
      <w:proofErr w:type="spellEnd"/>
      <w:r w:rsidRPr="00676C48">
        <w:rPr>
          <w:rFonts w:ascii="Times New Roman" w:hAnsi="Times New Roman"/>
          <w:sz w:val="24"/>
          <w:szCs w:val="24"/>
        </w:rPr>
        <w:t xml:space="preserve"> детского сада «Медвежонок», а 2 и 3 места поделили коллеги  Зимина Ольга, воспитатель детского сада комбинированного вида «Улыбка» и </w:t>
      </w:r>
      <w:proofErr w:type="spellStart"/>
      <w:r w:rsidRPr="00676C48">
        <w:rPr>
          <w:rFonts w:ascii="Times New Roman" w:hAnsi="Times New Roman"/>
          <w:sz w:val="24"/>
          <w:szCs w:val="24"/>
        </w:rPr>
        <w:t>Котикова</w:t>
      </w:r>
      <w:proofErr w:type="spellEnd"/>
      <w:r w:rsidRPr="00676C48">
        <w:rPr>
          <w:rFonts w:ascii="Times New Roman" w:hAnsi="Times New Roman"/>
          <w:sz w:val="24"/>
          <w:szCs w:val="24"/>
        </w:rPr>
        <w:t xml:space="preserve">  Ольга Александровна, воспитатель детского сада МБДОУ  «</w:t>
      </w:r>
      <w:proofErr w:type="spellStart"/>
      <w:r w:rsidRPr="00676C48">
        <w:rPr>
          <w:rFonts w:ascii="Times New Roman" w:hAnsi="Times New Roman"/>
          <w:sz w:val="24"/>
          <w:szCs w:val="24"/>
        </w:rPr>
        <w:t>Змеиногорский</w:t>
      </w:r>
      <w:proofErr w:type="spellEnd"/>
      <w:r w:rsidRPr="00676C48">
        <w:rPr>
          <w:rFonts w:ascii="Times New Roman" w:hAnsi="Times New Roman"/>
          <w:sz w:val="24"/>
          <w:szCs w:val="24"/>
        </w:rPr>
        <w:t xml:space="preserve"> детский сад «Радуга».</w:t>
      </w:r>
    </w:p>
    <w:p w:rsidR="002E447A" w:rsidRPr="00676C48" w:rsidRDefault="002E447A" w:rsidP="002E447A">
      <w:pPr>
        <w:pStyle w:val="ab"/>
        <w:shd w:val="clear" w:color="auto" w:fill="FFFFFF"/>
        <w:spacing w:before="0" w:after="0"/>
        <w:ind w:firstLine="708"/>
        <w:jc w:val="both"/>
        <w:rPr>
          <w:rFonts w:ascii="Times New Roman" w:hAnsi="Times New Roman"/>
          <w:sz w:val="24"/>
          <w:szCs w:val="24"/>
        </w:rPr>
      </w:pPr>
      <w:r w:rsidRPr="00676C48">
        <w:rPr>
          <w:rFonts w:ascii="Times New Roman" w:hAnsi="Times New Roman"/>
          <w:sz w:val="24"/>
          <w:szCs w:val="24"/>
        </w:rPr>
        <w:t xml:space="preserve">Педагоги дошкольного образования плодотворно ведут методическую работу, активно делятся наработанным опытом.  В дошкольных образовательных организациях прошло 9 методических семинаров для педагогических и руководящих работников, три из них имели статус окружных для </w:t>
      </w:r>
      <w:proofErr w:type="spellStart"/>
      <w:r w:rsidRPr="00676C48">
        <w:rPr>
          <w:rFonts w:ascii="Times New Roman" w:hAnsi="Times New Roman"/>
          <w:sz w:val="24"/>
          <w:szCs w:val="24"/>
        </w:rPr>
        <w:t>Рубцовского</w:t>
      </w:r>
      <w:proofErr w:type="spellEnd"/>
      <w:r w:rsidRPr="00676C48">
        <w:rPr>
          <w:rFonts w:ascii="Times New Roman" w:hAnsi="Times New Roman"/>
          <w:sz w:val="24"/>
          <w:szCs w:val="24"/>
        </w:rPr>
        <w:t xml:space="preserve"> образовательного округа </w:t>
      </w:r>
    </w:p>
    <w:p w:rsidR="002E447A" w:rsidRPr="00676C48" w:rsidRDefault="002E447A" w:rsidP="002E447A">
      <w:pPr>
        <w:spacing w:after="0" w:line="240" w:lineRule="auto"/>
        <w:ind w:firstLine="570"/>
        <w:jc w:val="both"/>
        <w:rPr>
          <w:rFonts w:ascii="Times New Roman" w:hAnsi="Times New Roman"/>
          <w:sz w:val="24"/>
          <w:szCs w:val="24"/>
        </w:rPr>
      </w:pPr>
    </w:p>
    <w:p w:rsidR="002E447A" w:rsidRPr="00676C48" w:rsidRDefault="002E447A" w:rsidP="002E447A">
      <w:pPr>
        <w:spacing w:after="0" w:line="240" w:lineRule="auto"/>
        <w:rPr>
          <w:rFonts w:ascii="Times New Roman" w:hAnsi="Times New Roman"/>
          <w:sz w:val="24"/>
          <w:szCs w:val="24"/>
        </w:rPr>
      </w:pPr>
    </w:p>
    <w:p w:rsidR="002E447A" w:rsidRPr="00676C48" w:rsidRDefault="002E447A" w:rsidP="002E447A">
      <w:pPr>
        <w:spacing w:after="0" w:line="240" w:lineRule="auto"/>
        <w:ind w:firstLine="708"/>
        <w:contextualSpacing/>
        <w:jc w:val="center"/>
        <w:rPr>
          <w:rFonts w:ascii="Times New Roman" w:hAnsi="Times New Roman"/>
          <w:b/>
          <w:sz w:val="24"/>
          <w:szCs w:val="24"/>
        </w:rPr>
      </w:pPr>
      <w:r w:rsidRPr="00676C48">
        <w:rPr>
          <w:rFonts w:ascii="Times New Roman" w:hAnsi="Times New Roman"/>
          <w:b/>
          <w:sz w:val="24"/>
          <w:szCs w:val="24"/>
        </w:rPr>
        <w:t>Образование детей-инвалидов и детей с ограниченными возможностями здоровья</w:t>
      </w:r>
    </w:p>
    <w:p w:rsidR="002E447A" w:rsidRPr="00676C48" w:rsidRDefault="002E447A" w:rsidP="002E447A">
      <w:pPr>
        <w:spacing w:after="0" w:line="240" w:lineRule="auto"/>
        <w:ind w:firstLine="708"/>
        <w:contextualSpacing/>
        <w:jc w:val="both"/>
        <w:rPr>
          <w:rFonts w:ascii="Times New Roman" w:hAnsi="Times New Roman"/>
          <w:b/>
          <w:sz w:val="24"/>
          <w:szCs w:val="24"/>
        </w:rPr>
      </w:pP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В Змеиногорском районе к категории детей-инвалидов и детей с ограниченными возможностями здоровья </w:t>
      </w:r>
      <w:proofErr w:type="gramStart"/>
      <w:r w:rsidRPr="00676C48">
        <w:rPr>
          <w:rFonts w:ascii="Times New Roman" w:hAnsi="Times New Roman"/>
          <w:sz w:val="24"/>
          <w:szCs w:val="24"/>
        </w:rPr>
        <w:t>относятся  63</w:t>
      </w:r>
      <w:proofErr w:type="gramEnd"/>
      <w:r w:rsidRPr="00676C48">
        <w:rPr>
          <w:rFonts w:ascii="Times New Roman" w:hAnsi="Times New Roman"/>
          <w:sz w:val="24"/>
          <w:szCs w:val="24"/>
        </w:rPr>
        <w:t xml:space="preserve"> детей, их них 10  детей-инвалидов дошкольного возраста, 43   человек обучаются в общеобразовательных школах района,   10  ребят находятся на семейном образовании.</w:t>
      </w:r>
    </w:p>
    <w:p w:rsidR="002E447A" w:rsidRPr="00676C48" w:rsidRDefault="002E447A" w:rsidP="002E447A">
      <w:pPr>
        <w:spacing w:after="0" w:line="240" w:lineRule="auto"/>
        <w:ind w:firstLine="708"/>
        <w:jc w:val="both"/>
        <w:rPr>
          <w:rFonts w:ascii="Times New Roman" w:hAnsi="Times New Roman"/>
          <w:sz w:val="24"/>
          <w:szCs w:val="24"/>
        </w:rPr>
      </w:pPr>
      <w:proofErr w:type="gramStart"/>
      <w:r w:rsidRPr="00676C48">
        <w:rPr>
          <w:rFonts w:ascii="Times New Roman" w:hAnsi="Times New Roman"/>
          <w:sz w:val="24"/>
          <w:szCs w:val="24"/>
        </w:rPr>
        <w:t>Количество  детей</w:t>
      </w:r>
      <w:proofErr w:type="gramEnd"/>
      <w:r w:rsidRPr="00676C48">
        <w:rPr>
          <w:rFonts w:ascii="Times New Roman" w:hAnsi="Times New Roman"/>
          <w:sz w:val="24"/>
          <w:szCs w:val="24"/>
        </w:rPr>
        <w:t xml:space="preserve"> с особыми образовательными потребностями  с каждым годом  увеличивается.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noProof/>
          <w:sz w:val="24"/>
          <w:szCs w:val="24"/>
        </w:rPr>
        <w:drawing>
          <wp:inline distT="0" distB="0" distL="0" distR="0">
            <wp:extent cx="3682511" cy="1397977"/>
            <wp:effectExtent l="19050" t="0" r="13189"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1894"/>
        <w:gridCol w:w="2072"/>
        <w:gridCol w:w="1964"/>
        <w:gridCol w:w="2024"/>
      </w:tblGrid>
      <w:tr w:rsidR="002E447A" w:rsidRPr="00676C48" w:rsidTr="00234D86">
        <w:tc>
          <w:tcPr>
            <w:tcW w:w="2452"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Учебный год</w:t>
            </w:r>
          </w:p>
        </w:tc>
        <w:tc>
          <w:tcPr>
            <w:tcW w:w="290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 xml:space="preserve">Количество детей-инвалидов </w:t>
            </w:r>
            <w:r w:rsidRPr="00676C48">
              <w:rPr>
                <w:rFonts w:ascii="Times New Roman" w:hAnsi="Times New Roman"/>
                <w:sz w:val="24"/>
                <w:szCs w:val="24"/>
              </w:rPr>
              <w:lastRenderedPageBreak/>
              <w:t>школьного возраста</w:t>
            </w:r>
          </w:p>
        </w:tc>
        <w:tc>
          <w:tcPr>
            <w:tcW w:w="3119"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lastRenderedPageBreak/>
              <w:t xml:space="preserve">Количество детей-инвалидов </w:t>
            </w:r>
            <w:r w:rsidRPr="00676C48">
              <w:rPr>
                <w:rFonts w:ascii="Times New Roman" w:hAnsi="Times New Roman"/>
                <w:sz w:val="24"/>
                <w:szCs w:val="24"/>
              </w:rPr>
              <w:lastRenderedPageBreak/>
              <w:t>дошкольного возраста</w:t>
            </w:r>
          </w:p>
        </w:tc>
        <w:tc>
          <w:tcPr>
            <w:tcW w:w="3118"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lastRenderedPageBreak/>
              <w:t>Количество детей с ОВЗ</w:t>
            </w:r>
          </w:p>
        </w:tc>
        <w:tc>
          <w:tcPr>
            <w:tcW w:w="3118"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 xml:space="preserve">Количество детей-инвалидов </w:t>
            </w:r>
            <w:r w:rsidRPr="00676C48">
              <w:rPr>
                <w:rFonts w:ascii="Times New Roman" w:hAnsi="Times New Roman"/>
                <w:sz w:val="24"/>
                <w:szCs w:val="24"/>
              </w:rPr>
              <w:lastRenderedPageBreak/>
              <w:t>на семейном образовании</w:t>
            </w:r>
          </w:p>
        </w:tc>
      </w:tr>
      <w:tr w:rsidR="002E447A" w:rsidRPr="00676C48" w:rsidTr="00234D86">
        <w:tc>
          <w:tcPr>
            <w:tcW w:w="2452"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lastRenderedPageBreak/>
              <w:t>2017-2018</w:t>
            </w:r>
          </w:p>
        </w:tc>
        <w:tc>
          <w:tcPr>
            <w:tcW w:w="290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13</w:t>
            </w:r>
          </w:p>
        </w:tc>
        <w:tc>
          <w:tcPr>
            <w:tcW w:w="3119"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8</w:t>
            </w:r>
          </w:p>
        </w:tc>
        <w:tc>
          <w:tcPr>
            <w:tcW w:w="3118"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18</w:t>
            </w:r>
          </w:p>
        </w:tc>
        <w:tc>
          <w:tcPr>
            <w:tcW w:w="3118"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14</w:t>
            </w:r>
          </w:p>
        </w:tc>
      </w:tr>
      <w:tr w:rsidR="002E447A" w:rsidRPr="00676C48" w:rsidTr="00234D86">
        <w:tc>
          <w:tcPr>
            <w:tcW w:w="2452"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2018-2019</w:t>
            </w:r>
          </w:p>
        </w:tc>
        <w:tc>
          <w:tcPr>
            <w:tcW w:w="290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14</w:t>
            </w:r>
          </w:p>
        </w:tc>
        <w:tc>
          <w:tcPr>
            <w:tcW w:w="3119"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9</w:t>
            </w:r>
          </w:p>
        </w:tc>
        <w:tc>
          <w:tcPr>
            <w:tcW w:w="3118"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22</w:t>
            </w:r>
          </w:p>
        </w:tc>
        <w:tc>
          <w:tcPr>
            <w:tcW w:w="3118"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13</w:t>
            </w:r>
          </w:p>
        </w:tc>
      </w:tr>
      <w:tr w:rsidR="002E447A" w:rsidRPr="00676C48" w:rsidTr="00234D86">
        <w:tc>
          <w:tcPr>
            <w:tcW w:w="2452"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2019-2020</w:t>
            </w:r>
          </w:p>
        </w:tc>
        <w:tc>
          <w:tcPr>
            <w:tcW w:w="290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11</w:t>
            </w:r>
          </w:p>
        </w:tc>
        <w:tc>
          <w:tcPr>
            <w:tcW w:w="3119"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10</w:t>
            </w:r>
          </w:p>
        </w:tc>
        <w:tc>
          <w:tcPr>
            <w:tcW w:w="3118"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32</w:t>
            </w:r>
          </w:p>
        </w:tc>
        <w:tc>
          <w:tcPr>
            <w:tcW w:w="3118"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10</w:t>
            </w:r>
          </w:p>
        </w:tc>
      </w:tr>
      <w:tr w:rsidR="002E447A" w:rsidRPr="00676C48" w:rsidTr="00234D86">
        <w:tc>
          <w:tcPr>
            <w:tcW w:w="2452"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2020-2021 (предварительно</w:t>
            </w:r>
          </w:p>
        </w:tc>
        <w:tc>
          <w:tcPr>
            <w:tcW w:w="290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12</w:t>
            </w:r>
          </w:p>
        </w:tc>
        <w:tc>
          <w:tcPr>
            <w:tcW w:w="3119"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6</w:t>
            </w:r>
          </w:p>
        </w:tc>
        <w:tc>
          <w:tcPr>
            <w:tcW w:w="3118"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42</w:t>
            </w:r>
          </w:p>
        </w:tc>
        <w:tc>
          <w:tcPr>
            <w:tcW w:w="3118"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10</w:t>
            </w:r>
          </w:p>
        </w:tc>
      </w:tr>
    </w:tbl>
    <w:p w:rsidR="002E447A" w:rsidRPr="00676C48" w:rsidRDefault="002E447A" w:rsidP="002E447A">
      <w:pPr>
        <w:spacing w:after="0" w:line="240" w:lineRule="auto"/>
        <w:jc w:val="both"/>
        <w:rPr>
          <w:rFonts w:ascii="Times New Roman" w:hAnsi="Times New Roman"/>
          <w:sz w:val="24"/>
          <w:szCs w:val="24"/>
          <w:u w:val="single"/>
        </w:rPr>
      </w:pP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Работа   с данной категорией </w:t>
      </w:r>
      <w:proofErr w:type="gramStart"/>
      <w:r w:rsidRPr="00676C48">
        <w:rPr>
          <w:rFonts w:ascii="Times New Roman" w:hAnsi="Times New Roman"/>
          <w:sz w:val="24"/>
          <w:szCs w:val="24"/>
        </w:rPr>
        <w:t>детей  осуществляется</w:t>
      </w:r>
      <w:proofErr w:type="gramEnd"/>
      <w:r w:rsidRPr="00676C48">
        <w:rPr>
          <w:rFonts w:ascii="Times New Roman" w:hAnsi="Times New Roman"/>
          <w:sz w:val="24"/>
          <w:szCs w:val="24"/>
        </w:rPr>
        <w:t xml:space="preserve"> по следующим направлениям: инклюзия,  организация надомного обучения,  семейное образование детей-инвалидов,   организация дистанционного обучения детей-инвалидов, обеспечение выплаты компенсации родителям (законным представителям) затрат на воспитание и обучение детей-инвалидов на дому самостоятельно, ведение психолого-педагогического сопровождения  семей с детьми-инвалидами. </w:t>
      </w:r>
    </w:p>
    <w:tbl>
      <w:tblPr>
        <w:tblpPr w:leftFromText="180" w:rightFromText="180" w:vertAnchor="text" w:horzAnchor="margin" w:tblpXSpec="center" w:tblpY="32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59"/>
        <w:gridCol w:w="1985"/>
      </w:tblGrid>
      <w:tr w:rsidR="002E447A" w:rsidRPr="00676C48" w:rsidTr="00234D86">
        <w:trPr>
          <w:trHeight w:val="571"/>
        </w:trPr>
        <w:tc>
          <w:tcPr>
            <w:tcW w:w="436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Наименование ОО</w:t>
            </w:r>
          </w:p>
        </w:tc>
        <w:tc>
          <w:tcPr>
            <w:tcW w:w="3544" w:type="dxa"/>
            <w:gridSpan w:val="2"/>
          </w:tcPr>
          <w:p w:rsidR="002E447A" w:rsidRPr="00676C48" w:rsidRDefault="002E447A" w:rsidP="002E447A">
            <w:pPr>
              <w:jc w:val="both"/>
              <w:rPr>
                <w:rFonts w:ascii="Times New Roman" w:hAnsi="Times New Roman"/>
                <w:sz w:val="24"/>
                <w:szCs w:val="24"/>
              </w:rPr>
            </w:pPr>
            <w:proofErr w:type="gramStart"/>
            <w:r w:rsidRPr="00676C48">
              <w:rPr>
                <w:rFonts w:ascii="Times New Roman" w:hAnsi="Times New Roman"/>
                <w:sz w:val="24"/>
                <w:szCs w:val="24"/>
              </w:rPr>
              <w:t>Количество  обучающихся</w:t>
            </w:r>
            <w:proofErr w:type="gramEnd"/>
            <w:r w:rsidRPr="00676C48">
              <w:rPr>
                <w:rFonts w:ascii="Times New Roman" w:hAnsi="Times New Roman"/>
                <w:sz w:val="24"/>
                <w:szCs w:val="24"/>
              </w:rPr>
              <w:t xml:space="preserve"> с ОВЗ </w:t>
            </w: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(с указанием класса обучения )</w:t>
            </w:r>
          </w:p>
        </w:tc>
      </w:tr>
      <w:tr w:rsidR="002E447A" w:rsidRPr="00676C48" w:rsidTr="00234D86">
        <w:trPr>
          <w:trHeight w:val="957"/>
        </w:trPr>
        <w:tc>
          <w:tcPr>
            <w:tcW w:w="436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 1»</w:t>
            </w:r>
          </w:p>
        </w:tc>
        <w:tc>
          <w:tcPr>
            <w:tcW w:w="1559" w:type="dxa"/>
          </w:tcPr>
          <w:p w:rsidR="002E447A" w:rsidRPr="00676C48" w:rsidRDefault="002E447A" w:rsidP="002E447A">
            <w:pPr>
              <w:jc w:val="both"/>
              <w:rPr>
                <w:rFonts w:ascii="Times New Roman" w:hAnsi="Times New Roman"/>
                <w:sz w:val="24"/>
                <w:szCs w:val="24"/>
              </w:rPr>
            </w:pP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 xml:space="preserve">6 </w:t>
            </w:r>
          </w:p>
        </w:tc>
        <w:tc>
          <w:tcPr>
            <w:tcW w:w="1985"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2 кл-1</w:t>
            </w: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3кл-4</w:t>
            </w: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 кл-1</w:t>
            </w:r>
          </w:p>
        </w:tc>
      </w:tr>
      <w:tr w:rsidR="002E447A" w:rsidRPr="00676C48" w:rsidTr="00234D86">
        <w:trPr>
          <w:trHeight w:val="319"/>
        </w:trPr>
        <w:tc>
          <w:tcPr>
            <w:tcW w:w="436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 3»</w:t>
            </w:r>
          </w:p>
        </w:tc>
        <w:tc>
          <w:tcPr>
            <w:tcW w:w="1559" w:type="dxa"/>
          </w:tcPr>
          <w:p w:rsidR="002E447A" w:rsidRPr="00676C48" w:rsidRDefault="002E447A" w:rsidP="002E447A">
            <w:pPr>
              <w:jc w:val="both"/>
              <w:rPr>
                <w:rFonts w:ascii="Times New Roman" w:hAnsi="Times New Roman"/>
                <w:sz w:val="24"/>
                <w:szCs w:val="24"/>
              </w:rPr>
            </w:pP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w:t>
            </w:r>
          </w:p>
        </w:tc>
        <w:tc>
          <w:tcPr>
            <w:tcW w:w="1985"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1кл-2</w:t>
            </w: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2кл-1</w:t>
            </w: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3кл-1</w:t>
            </w: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5кл-1</w:t>
            </w:r>
          </w:p>
        </w:tc>
      </w:tr>
      <w:tr w:rsidR="002E447A" w:rsidRPr="00676C48" w:rsidTr="00234D86">
        <w:trPr>
          <w:trHeight w:val="319"/>
        </w:trPr>
        <w:tc>
          <w:tcPr>
            <w:tcW w:w="436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с УИОП»</w:t>
            </w:r>
          </w:p>
        </w:tc>
        <w:tc>
          <w:tcPr>
            <w:tcW w:w="1559" w:type="dxa"/>
          </w:tcPr>
          <w:p w:rsidR="002E447A" w:rsidRPr="00676C48" w:rsidRDefault="002E447A" w:rsidP="002E447A">
            <w:pPr>
              <w:jc w:val="both"/>
              <w:rPr>
                <w:rFonts w:ascii="Times New Roman" w:hAnsi="Times New Roman"/>
                <w:sz w:val="24"/>
                <w:szCs w:val="24"/>
              </w:rPr>
            </w:pP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w:t>
            </w:r>
          </w:p>
        </w:tc>
        <w:tc>
          <w:tcPr>
            <w:tcW w:w="1985"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2кл-1</w:t>
            </w: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3кл-3</w:t>
            </w: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6кл-1</w:t>
            </w:r>
          </w:p>
        </w:tc>
      </w:tr>
      <w:tr w:rsidR="002E447A" w:rsidRPr="00676C48" w:rsidTr="00234D86">
        <w:trPr>
          <w:trHeight w:val="319"/>
        </w:trPr>
        <w:tc>
          <w:tcPr>
            <w:tcW w:w="436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МБОУ «Барановская  СОШ»</w:t>
            </w:r>
          </w:p>
        </w:tc>
        <w:tc>
          <w:tcPr>
            <w:tcW w:w="1559" w:type="dxa"/>
          </w:tcPr>
          <w:p w:rsidR="002E447A" w:rsidRPr="00676C48" w:rsidRDefault="002E447A" w:rsidP="002E447A">
            <w:pPr>
              <w:jc w:val="both"/>
              <w:rPr>
                <w:rFonts w:ascii="Times New Roman" w:hAnsi="Times New Roman"/>
                <w:sz w:val="24"/>
                <w:szCs w:val="24"/>
              </w:rPr>
            </w:pP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w:t>
            </w:r>
          </w:p>
        </w:tc>
        <w:tc>
          <w:tcPr>
            <w:tcW w:w="1985"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4кл-1</w:t>
            </w: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7кл-3</w:t>
            </w: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8кл-1</w:t>
            </w:r>
          </w:p>
        </w:tc>
      </w:tr>
      <w:tr w:rsidR="002E447A" w:rsidRPr="00676C48" w:rsidTr="00234D86">
        <w:trPr>
          <w:trHeight w:val="319"/>
        </w:trPr>
        <w:tc>
          <w:tcPr>
            <w:tcW w:w="436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 xml:space="preserve">МКОУ  </w:t>
            </w:r>
            <w:proofErr w:type="spellStart"/>
            <w:r w:rsidRPr="00676C48">
              <w:rPr>
                <w:rFonts w:ascii="Times New Roman" w:hAnsi="Times New Roman"/>
                <w:sz w:val="24"/>
                <w:szCs w:val="24"/>
              </w:rPr>
              <w:t>Беспаловская</w:t>
            </w:r>
            <w:proofErr w:type="spellEnd"/>
            <w:r w:rsidRPr="00676C48">
              <w:rPr>
                <w:rFonts w:ascii="Times New Roman" w:hAnsi="Times New Roman"/>
                <w:sz w:val="24"/>
                <w:szCs w:val="24"/>
              </w:rPr>
              <w:t xml:space="preserve">  СОШ</w:t>
            </w:r>
          </w:p>
        </w:tc>
        <w:tc>
          <w:tcPr>
            <w:tcW w:w="1559" w:type="dxa"/>
          </w:tcPr>
          <w:p w:rsidR="002E447A" w:rsidRPr="00676C48" w:rsidRDefault="002E447A" w:rsidP="002E447A">
            <w:pPr>
              <w:jc w:val="both"/>
              <w:rPr>
                <w:rFonts w:ascii="Times New Roman" w:hAnsi="Times New Roman"/>
                <w:sz w:val="24"/>
                <w:szCs w:val="24"/>
              </w:rPr>
            </w:pP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lastRenderedPageBreak/>
              <w:t>5</w:t>
            </w:r>
          </w:p>
        </w:tc>
        <w:tc>
          <w:tcPr>
            <w:tcW w:w="1985"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lastRenderedPageBreak/>
              <w:t>1кл-2</w:t>
            </w: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lastRenderedPageBreak/>
              <w:t>3кл-1</w:t>
            </w: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4кл-1</w:t>
            </w: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5кл-1</w:t>
            </w:r>
          </w:p>
        </w:tc>
      </w:tr>
      <w:tr w:rsidR="002E447A" w:rsidRPr="00676C48" w:rsidTr="00234D86">
        <w:trPr>
          <w:trHeight w:val="319"/>
        </w:trPr>
        <w:tc>
          <w:tcPr>
            <w:tcW w:w="436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lastRenderedPageBreak/>
              <w:t>МБОУ «</w:t>
            </w:r>
            <w:proofErr w:type="spellStart"/>
            <w:r w:rsidRPr="00676C48">
              <w:rPr>
                <w:rFonts w:ascii="Times New Roman" w:hAnsi="Times New Roman"/>
                <w:sz w:val="24"/>
                <w:szCs w:val="24"/>
              </w:rPr>
              <w:t>Карамышевская</w:t>
            </w:r>
            <w:proofErr w:type="spellEnd"/>
            <w:r w:rsidRPr="00676C48">
              <w:rPr>
                <w:rFonts w:ascii="Times New Roman" w:hAnsi="Times New Roman"/>
                <w:sz w:val="24"/>
                <w:szCs w:val="24"/>
              </w:rPr>
              <w:t xml:space="preserve">  СОШ »</w:t>
            </w:r>
          </w:p>
        </w:tc>
        <w:tc>
          <w:tcPr>
            <w:tcW w:w="1559" w:type="dxa"/>
          </w:tcPr>
          <w:p w:rsidR="002E447A" w:rsidRPr="00676C48" w:rsidRDefault="002E447A" w:rsidP="002E447A">
            <w:pPr>
              <w:jc w:val="both"/>
              <w:rPr>
                <w:rFonts w:ascii="Times New Roman" w:hAnsi="Times New Roman"/>
                <w:sz w:val="24"/>
                <w:szCs w:val="24"/>
              </w:rPr>
            </w:pP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3</w:t>
            </w:r>
          </w:p>
        </w:tc>
        <w:tc>
          <w:tcPr>
            <w:tcW w:w="1985"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4кл-1</w:t>
            </w: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6кл-2</w:t>
            </w:r>
          </w:p>
        </w:tc>
      </w:tr>
      <w:tr w:rsidR="002E447A" w:rsidRPr="00676C48" w:rsidTr="00234D86">
        <w:trPr>
          <w:trHeight w:val="319"/>
        </w:trPr>
        <w:tc>
          <w:tcPr>
            <w:tcW w:w="436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МБОУ «</w:t>
            </w:r>
            <w:proofErr w:type="spellStart"/>
            <w:r w:rsidRPr="00676C48">
              <w:rPr>
                <w:rFonts w:ascii="Times New Roman" w:hAnsi="Times New Roman"/>
                <w:sz w:val="24"/>
                <w:szCs w:val="24"/>
              </w:rPr>
              <w:t>Саввушинская</w:t>
            </w:r>
            <w:proofErr w:type="spellEnd"/>
            <w:r w:rsidRPr="00676C48">
              <w:rPr>
                <w:rFonts w:ascii="Times New Roman" w:hAnsi="Times New Roman"/>
                <w:sz w:val="24"/>
                <w:szCs w:val="24"/>
              </w:rPr>
              <w:t xml:space="preserve">  СОШ»</w:t>
            </w:r>
          </w:p>
        </w:tc>
        <w:tc>
          <w:tcPr>
            <w:tcW w:w="1559" w:type="dxa"/>
          </w:tcPr>
          <w:p w:rsidR="002E447A" w:rsidRPr="00676C48" w:rsidRDefault="002E447A" w:rsidP="002E447A">
            <w:pPr>
              <w:jc w:val="both"/>
              <w:rPr>
                <w:rFonts w:ascii="Times New Roman" w:hAnsi="Times New Roman"/>
                <w:sz w:val="24"/>
                <w:szCs w:val="24"/>
              </w:rPr>
            </w:pP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w:t>
            </w:r>
          </w:p>
        </w:tc>
        <w:tc>
          <w:tcPr>
            <w:tcW w:w="1985"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2кл-2</w:t>
            </w: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3кл-1</w:t>
            </w: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9кл-1</w:t>
            </w:r>
          </w:p>
        </w:tc>
      </w:tr>
      <w:tr w:rsidR="002E447A" w:rsidRPr="00676C48" w:rsidTr="00234D86">
        <w:trPr>
          <w:trHeight w:val="319"/>
        </w:trPr>
        <w:tc>
          <w:tcPr>
            <w:tcW w:w="436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 xml:space="preserve">МБОУ  </w:t>
            </w:r>
            <w:proofErr w:type="spellStart"/>
            <w:r w:rsidRPr="00676C48">
              <w:rPr>
                <w:rFonts w:ascii="Times New Roman" w:hAnsi="Times New Roman"/>
                <w:sz w:val="24"/>
                <w:szCs w:val="24"/>
              </w:rPr>
              <w:t>Таловская</w:t>
            </w:r>
            <w:proofErr w:type="spellEnd"/>
            <w:r w:rsidRPr="00676C48">
              <w:rPr>
                <w:rFonts w:ascii="Times New Roman" w:hAnsi="Times New Roman"/>
                <w:sz w:val="24"/>
                <w:szCs w:val="24"/>
              </w:rPr>
              <w:t xml:space="preserve">  СОШ </w:t>
            </w:r>
          </w:p>
        </w:tc>
        <w:tc>
          <w:tcPr>
            <w:tcW w:w="1559" w:type="dxa"/>
          </w:tcPr>
          <w:p w:rsidR="002E447A" w:rsidRPr="00676C48" w:rsidRDefault="002E447A" w:rsidP="002E447A">
            <w:pPr>
              <w:jc w:val="both"/>
              <w:rPr>
                <w:rFonts w:ascii="Times New Roman" w:hAnsi="Times New Roman"/>
                <w:sz w:val="24"/>
                <w:szCs w:val="24"/>
              </w:rPr>
            </w:pPr>
          </w:p>
          <w:p w:rsidR="002E447A" w:rsidRPr="00676C48" w:rsidRDefault="002E447A" w:rsidP="002E447A">
            <w:pPr>
              <w:jc w:val="both"/>
              <w:rPr>
                <w:rFonts w:ascii="Times New Roman" w:hAnsi="Times New Roman"/>
                <w:sz w:val="24"/>
                <w:szCs w:val="24"/>
              </w:rPr>
            </w:pP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9</w:t>
            </w:r>
          </w:p>
        </w:tc>
        <w:tc>
          <w:tcPr>
            <w:tcW w:w="1985"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3кл-1</w:t>
            </w: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4кл-1</w:t>
            </w: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5кл-1</w:t>
            </w: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6кл-1</w:t>
            </w: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7кл-2</w:t>
            </w:r>
          </w:p>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9кл-3</w:t>
            </w:r>
          </w:p>
        </w:tc>
      </w:tr>
    </w:tbl>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proofErr w:type="gramStart"/>
      <w:r w:rsidRPr="00676C48">
        <w:rPr>
          <w:rFonts w:ascii="Times New Roman" w:hAnsi="Times New Roman"/>
          <w:sz w:val="24"/>
          <w:szCs w:val="24"/>
        </w:rPr>
        <w:t>Поскольку  выбор</w:t>
      </w:r>
      <w:proofErr w:type="gramEnd"/>
      <w:r w:rsidRPr="00676C48">
        <w:rPr>
          <w:rFonts w:ascii="Times New Roman" w:hAnsi="Times New Roman"/>
          <w:sz w:val="24"/>
          <w:szCs w:val="24"/>
        </w:rPr>
        <w:t xml:space="preserve"> образовательной организации, в которой будет получать образование ребенок с ОВЗ, остается за родителями    практически в каждой  школе района   есть инклюзивные классы.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Из таблицы видно: </w:t>
      </w:r>
      <w:proofErr w:type="gramStart"/>
      <w:r w:rsidRPr="00676C48">
        <w:rPr>
          <w:rFonts w:ascii="Times New Roman" w:hAnsi="Times New Roman"/>
          <w:sz w:val="24"/>
          <w:szCs w:val="24"/>
        </w:rPr>
        <w:t>в  восьми</w:t>
      </w:r>
      <w:proofErr w:type="gramEnd"/>
      <w:r w:rsidRPr="00676C48">
        <w:rPr>
          <w:rFonts w:ascii="Times New Roman" w:hAnsi="Times New Roman"/>
          <w:sz w:val="24"/>
          <w:szCs w:val="24"/>
        </w:rPr>
        <w:t xml:space="preserve"> школах района  (из 9-ти)  есть  классы   с «особенными»  детьми  (42 чел).  Видно, что </w:t>
      </w:r>
      <w:proofErr w:type="gramStart"/>
      <w:r w:rsidRPr="00676C48">
        <w:rPr>
          <w:rFonts w:ascii="Times New Roman" w:hAnsi="Times New Roman"/>
          <w:sz w:val="24"/>
          <w:szCs w:val="24"/>
        </w:rPr>
        <w:t>школы  (</w:t>
      </w:r>
      <w:proofErr w:type="gramEnd"/>
      <w:r w:rsidRPr="00676C48">
        <w:rPr>
          <w:rFonts w:ascii="Times New Roman" w:hAnsi="Times New Roman"/>
          <w:sz w:val="24"/>
          <w:szCs w:val="24"/>
        </w:rPr>
        <w:t xml:space="preserve">педагоги и администрация)   ведут  планомерную работу  по выявлению детей с особыми образовательными  потребностями, по  определению  для них  приемлемого образовательного маршрута.  Уже с 1 </w:t>
      </w:r>
      <w:proofErr w:type="gramStart"/>
      <w:r w:rsidRPr="00676C48">
        <w:rPr>
          <w:rFonts w:ascii="Times New Roman" w:hAnsi="Times New Roman"/>
          <w:sz w:val="24"/>
          <w:szCs w:val="24"/>
        </w:rPr>
        <w:t>класса  начинается</w:t>
      </w:r>
      <w:proofErr w:type="gramEnd"/>
      <w:r w:rsidRPr="00676C48">
        <w:rPr>
          <w:rFonts w:ascii="Times New Roman" w:hAnsi="Times New Roman"/>
          <w:sz w:val="24"/>
          <w:szCs w:val="24"/>
        </w:rPr>
        <w:t xml:space="preserve"> выявление детей, испытывающих трудности в освоении  образовательной программы. Ведется работа с родителями.  В результате    </w:t>
      </w:r>
      <w:proofErr w:type="gramStart"/>
      <w:r w:rsidRPr="00676C48">
        <w:rPr>
          <w:rFonts w:ascii="Times New Roman" w:hAnsi="Times New Roman"/>
          <w:sz w:val="24"/>
          <w:szCs w:val="24"/>
        </w:rPr>
        <w:t>к  окончанию</w:t>
      </w:r>
      <w:proofErr w:type="gramEnd"/>
      <w:r w:rsidRPr="00676C48">
        <w:rPr>
          <w:rFonts w:ascii="Times New Roman" w:hAnsi="Times New Roman"/>
          <w:sz w:val="24"/>
          <w:szCs w:val="24"/>
        </w:rPr>
        <w:t xml:space="preserve"> 2 класса  обучающиеся  получают заключение школьного психолого-педагогического консилиума,  приходят    на  обследование  в психолого-медико-педагогическую комиссию.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К </w:t>
      </w:r>
      <w:proofErr w:type="gramStart"/>
      <w:r w:rsidRPr="00676C48">
        <w:rPr>
          <w:rFonts w:ascii="Times New Roman" w:hAnsi="Times New Roman"/>
          <w:sz w:val="24"/>
          <w:szCs w:val="24"/>
        </w:rPr>
        <w:t>сожалению,  в</w:t>
      </w:r>
      <w:proofErr w:type="gramEnd"/>
      <w:r w:rsidRPr="00676C48">
        <w:rPr>
          <w:rFonts w:ascii="Times New Roman" w:hAnsi="Times New Roman"/>
          <w:sz w:val="24"/>
          <w:szCs w:val="24"/>
        </w:rPr>
        <w:t xml:space="preserve"> некоторых школах  ситуация   с «особенным»  ребенком складывается иначе.   </w:t>
      </w:r>
    </w:p>
    <w:p w:rsidR="002E447A" w:rsidRPr="00676C48" w:rsidRDefault="002E447A" w:rsidP="002E447A">
      <w:pPr>
        <w:spacing w:after="0" w:line="240" w:lineRule="auto"/>
        <w:jc w:val="both"/>
        <w:rPr>
          <w:rFonts w:ascii="Times New Roman" w:hAnsi="Times New Roman"/>
          <w:sz w:val="24"/>
          <w:szCs w:val="24"/>
          <w:u w:val="single"/>
        </w:rPr>
      </w:pPr>
      <w:r w:rsidRPr="00676C48">
        <w:rPr>
          <w:rFonts w:ascii="Times New Roman" w:hAnsi="Times New Roman"/>
          <w:sz w:val="24"/>
          <w:szCs w:val="24"/>
        </w:rPr>
        <w:t xml:space="preserve"> </w:t>
      </w:r>
      <w:r w:rsidRPr="00676C48">
        <w:rPr>
          <w:rFonts w:ascii="Times New Roman" w:hAnsi="Times New Roman"/>
          <w:sz w:val="24"/>
          <w:szCs w:val="24"/>
        </w:rPr>
        <w:tab/>
        <w:t xml:space="preserve"> </w:t>
      </w:r>
      <w:r w:rsidRPr="00676C48">
        <w:rPr>
          <w:rFonts w:ascii="Times New Roman" w:hAnsi="Times New Roman"/>
          <w:sz w:val="24"/>
          <w:szCs w:val="24"/>
          <w:u w:val="single"/>
        </w:rPr>
        <w:t xml:space="preserve">Проблемы    </w:t>
      </w:r>
      <w:proofErr w:type="gramStart"/>
      <w:r w:rsidRPr="00676C48">
        <w:rPr>
          <w:rFonts w:ascii="Times New Roman" w:hAnsi="Times New Roman"/>
          <w:sz w:val="24"/>
          <w:szCs w:val="24"/>
          <w:u w:val="single"/>
        </w:rPr>
        <w:t>организации  образования</w:t>
      </w:r>
      <w:proofErr w:type="gramEnd"/>
      <w:r w:rsidRPr="00676C48">
        <w:rPr>
          <w:rFonts w:ascii="Times New Roman" w:hAnsi="Times New Roman"/>
          <w:sz w:val="24"/>
          <w:szCs w:val="24"/>
          <w:u w:val="single"/>
        </w:rPr>
        <w:t xml:space="preserve"> детей-инвалидов и детей с ограниченными возможностями здоровья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Согласно   части 3 </w:t>
      </w:r>
      <w:proofErr w:type="gramStart"/>
      <w:r w:rsidRPr="00676C48">
        <w:rPr>
          <w:rFonts w:ascii="Times New Roman" w:hAnsi="Times New Roman"/>
          <w:sz w:val="24"/>
          <w:szCs w:val="24"/>
        </w:rPr>
        <w:t>статьи  79</w:t>
      </w:r>
      <w:proofErr w:type="gramEnd"/>
      <w:r w:rsidRPr="00676C48">
        <w:rPr>
          <w:rFonts w:ascii="Times New Roman" w:hAnsi="Times New Roman"/>
          <w:sz w:val="24"/>
          <w:szCs w:val="24"/>
        </w:rPr>
        <w:t xml:space="preserve">  Закона  от  29 декабря 2012 года  № 273-ФЗ,     на школы ложится дополнительная  ответственность   по созданию   специальных  условий  для детей  с ОВЗ и инвалидностью.   </w:t>
      </w:r>
      <w:proofErr w:type="gramStart"/>
      <w:r w:rsidRPr="00676C48">
        <w:rPr>
          <w:rFonts w:ascii="Times New Roman" w:hAnsi="Times New Roman"/>
          <w:sz w:val="24"/>
          <w:szCs w:val="24"/>
        </w:rPr>
        <w:t>Это  специальные</w:t>
      </w:r>
      <w:proofErr w:type="gramEnd"/>
      <w:r w:rsidRPr="00676C48">
        <w:rPr>
          <w:rFonts w:ascii="Times New Roman" w:hAnsi="Times New Roman"/>
          <w:sz w:val="24"/>
          <w:szCs w:val="24"/>
        </w:rPr>
        <w:t xml:space="preserve"> образовательные программы и методы обучения и воспитания; специальные учебники, учебные пособия и дидактические материалы;  специальные технические средства обучения; услуги ассистента;  групповые и  индивидуальные коррекционные занятия; доступная среда и т.д.  Не трудно понять, что выполнить эти требования   нашим школам проблематично. </w:t>
      </w:r>
      <w:proofErr w:type="gramStart"/>
      <w:r w:rsidRPr="00676C48">
        <w:rPr>
          <w:rFonts w:ascii="Times New Roman" w:hAnsi="Times New Roman"/>
          <w:sz w:val="24"/>
          <w:szCs w:val="24"/>
        </w:rPr>
        <w:t>А  для</w:t>
      </w:r>
      <w:proofErr w:type="gramEnd"/>
      <w:r w:rsidRPr="00676C48">
        <w:rPr>
          <w:rFonts w:ascii="Times New Roman" w:hAnsi="Times New Roman"/>
          <w:sz w:val="24"/>
          <w:szCs w:val="24"/>
        </w:rPr>
        <w:t xml:space="preserve"> некоторых школ и вовсе  нереально.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Кроме материальных трудностей   существует и большая </w:t>
      </w:r>
      <w:proofErr w:type="gramStart"/>
      <w:r w:rsidRPr="00676C48">
        <w:rPr>
          <w:rFonts w:ascii="Times New Roman" w:hAnsi="Times New Roman"/>
          <w:sz w:val="24"/>
          <w:szCs w:val="24"/>
        </w:rPr>
        <w:t>проблема  кадрового</w:t>
      </w:r>
      <w:proofErr w:type="gramEnd"/>
      <w:r w:rsidRPr="00676C48">
        <w:rPr>
          <w:rFonts w:ascii="Times New Roman" w:hAnsi="Times New Roman"/>
          <w:sz w:val="24"/>
          <w:szCs w:val="24"/>
        </w:rPr>
        <w:t xml:space="preserve"> обеспечения.    Обучение и воспитание детей с </w:t>
      </w:r>
      <w:proofErr w:type="gramStart"/>
      <w:r w:rsidRPr="00676C48">
        <w:rPr>
          <w:rFonts w:ascii="Times New Roman" w:hAnsi="Times New Roman"/>
          <w:sz w:val="24"/>
          <w:szCs w:val="24"/>
        </w:rPr>
        <w:t>ОВЗ  и</w:t>
      </w:r>
      <w:proofErr w:type="gramEnd"/>
      <w:r w:rsidRPr="00676C48">
        <w:rPr>
          <w:rFonts w:ascii="Times New Roman" w:hAnsi="Times New Roman"/>
          <w:sz w:val="24"/>
          <w:szCs w:val="24"/>
        </w:rPr>
        <w:t xml:space="preserve"> инвалидностью   обеспечивают учителя и  специалисты сопровождения. В зависимости   от </w:t>
      </w:r>
      <w:proofErr w:type="spellStart"/>
      <w:proofErr w:type="gramStart"/>
      <w:r w:rsidRPr="00676C48">
        <w:rPr>
          <w:rFonts w:ascii="Times New Roman" w:hAnsi="Times New Roman"/>
          <w:sz w:val="24"/>
          <w:szCs w:val="24"/>
        </w:rPr>
        <w:t>назологии</w:t>
      </w:r>
      <w:proofErr w:type="spellEnd"/>
      <w:r w:rsidRPr="00676C48">
        <w:rPr>
          <w:rFonts w:ascii="Times New Roman" w:hAnsi="Times New Roman"/>
          <w:sz w:val="24"/>
          <w:szCs w:val="24"/>
        </w:rPr>
        <w:t xml:space="preserve">  ребенка</w:t>
      </w:r>
      <w:proofErr w:type="gramEnd"/>
      <w:r w:rsidRPr="00676C48">
        <w:rPr>
          <w:rFonts w:ascii="Times New Roman" w:hAnsi="Times New Roman"/>
          <w:sz w:val="24"/>
          <w:szCs w:val="24"/>
        </w:rPr>
        <w:t xml:space="preserve"> с  ОВЗ    кроме педагогов-предметников,   школа должна обеспечить наличие  педагога-психолога, </w:t>
      </w:r>
      <w:proofErr w:type="spellStart"/>
      <w:r w:rsidRPr="00676C48">
        <w:rPr>
          <w:rFonts w:ascii="Times New Roman" w:hAnsi="Times New Roman"/>
          <w:sz w:val="24"/>
          <w:szCs w:val="24"/>
        </w:rPr>
        <w:t>олигофренопедагога</w:t>
      </w:r>
      <w:proofErr w:type="spellEnd"/>
      <w:r w:rsidRPr="00676C48">
        <w:rPr>
          <w:rFonts w:ascii="Times New Roman" w:hAnsi="Times New Roman"/>
          <w:sz w:val="24"/>
          <w:szCs w:val="24"/>
        </w:rPr>
        <w:t xml:space="preserve">, </w:t>
      </w:r>
      <w:r w:rsidRPr="00676C48">
        <w:rPr>
          <w:rFonts w:ascii="Times New Roman" w:hAnsi="Times New Roman"/>
          <w:sz w:val="24"/>
          <w:szCs w:val="24"/>
        </w:rPr>
        <w:lastRenderedPageBreak/>
        <w:t xml:space="preserve">логопеда,  социального педагога,  медицинского работника,  </w:t>
      </w:r>
      <w:proofErr w:type="spellStart"/>
      <w:r w:rsidRPr="00676C48">
        <w:rPr>
          <w:rFonts w:ascii="Times New Roman" w:hAnsi="Times New Roman"/>
          <w:sz w:val="24"/>
          <w:szCs w:val="24"/>
        </w:rPr>
        <w:t>тьютора</w:t>
      </w:r>
      <w:proofErr w:type="spellEnd"/>
      <w:r w:rsidRPr="00676C48">
        <w:rPr>
          <w:rFonts w:ascii="Times New Roman" w:hAnsi="Times New Roman"/>
          <w:sz w:val="24"/>
          <w:szCs w:val="24"/>
        </w:rPr>
        <w:t xml:space="preserve"> или ассистента.    Педагоги образовательной организации, в том числе реализующие </w:t>
      </w:r>
      <w:proofErr w:type="gramStart"/>
      <w:r w:rsidRPr="00676C48">
        <w:rPr>
          <w:rFonts w:ascii="Times New Roman" w:hAnsi="Times New Roman"/>
          <w:sz w:val="24"/>
          <w:szCs w:val="24"/>
        </w:rPr>
        <w:t>программу  коррекционной</w:t>
      </w:r>
      <w:proofErr w:type="gramEnd"/>
      <w:r w:rsidRPr="00676C48">
        <w:rPr>
          <w:rFonts w:ascii="Times New Roman" w:hAnsi="Times New Roman"/>
          <w:sz w:val="24"/>
          <w:szCs w:val="24"/>
        </w:rPr>
        <w:t xml:space="preserve"> работы, должны иметь высшее профессиональное образование    и  обязательное    прохождение  профессиональной переподготовки  по  направлениям  дефектологического образования.  Реально </w:t>
      </w:r>
      <w:proofErr w:type="gramStart"/>
      <w:r w:rsidRPr="00676C48">
        <w:rPr>
          <w:rFonts w:ascii="Times New Roman" w:hAnsi="Times New Roman"/>
          <w:sz w:val="24"/>
          <w:szCs w:val="24"/>
        </w:rPr>
        <w:t>на  сегодняшний</w:t>
      </w:r>
      <w:proofErr w:type="gramEnd"/>
      <w:r w:rsidRPr="00676C48">
        <w:rPr>
          <w:rFonts w:ascii="Times New Roman" w:hAnsi="Times New Roman"/>
          <w:sz w:val="24"/>
          <w:szCs w:val="24"/>
        </w:rPr>
        <w:t xml:space="preserve"> день только в двух школах  района есть в штате   педагоги-психологи и логопед.   О других узких специалистах   по </w:t>
      </w:r>
      <w:proofErr w:type="gramStart"/>
      <w:r w:rsidRPr="00676C48">
        <w:rPr>
          <w:rFonts w:ascii="Times New Roman" w:hAnsi="Times New Roman"/>
          <w:sz w:val="24"/>
          <w:szCs w:val="24"/>
        </w:rPr>
        <w:t>сопровождению  детей</w:t>
      </w:r>
      <w:proofErr w:type="gramEnd"/>
      <w:r w:rsidRPr="00676C48">
        <w:rPr>
          <w:rFonts w:ascii="Times New Roman" w:hAnsi="Times New Roman"/>
          <w:sz w:val="24"/>
          <w:szCs w:val="24"/>
        </w:rPr>
        <w:t xml:space="preserve"> с ОВЗ  школам приходится только мечтать.   Во- первых, их просто нет, во-вторых, их работу нужно оплачивать. Чем?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У этой проблемы   есть еще одна сторона.    </w:t>
      </w:r>
      <w:proofErr w:type="gramStart"/>
      <w:r w:rsidRPr="00676C48">
        <w:rPr>
          <w:rFonts w:ascii="Times New Roman" w:hAnsi="Times New Roman"/>
          <w:sz w:val="24"/>
          <w:szCs w:val="24"/>
        </w:rPr>
        <w:t>В  ходе</w:t>
      </w:r>
      <w:proofErr w:type="gramEnd"/>
      <w:r w:rsidRPr="00676C48">
        <w:rPr>
          <w:rFonts w:ascii="Times New Roman" w:hAnsi="Times New Roman"/>
          <w:sz w:val="24"/>
          <w:szCs w:val="24"/>
        </w:rPr>
        <w:t xml:space="preserve"> подготовки  к внедрению ФГОС ОВЗ     практически все учителя начальных классов  прошли специальные курсы, позволяющие им работать с  особенными детьми. Но дети, пошедшие в школу   </w:t>
      </w:r>
      <w:proofErr w:type="gramStart"/>
      <w:r w:rsidRPr="00676C48">
        <w:rPr>
          <w:rFonts w:ascii="Times New Roman" w:hAnsi="Times New Roman"/>
          <w:sz w:val="24"/>
          <w:szCs w:val="24"/>
        </w:rPr>
        <w:t>в  2016</w:t>
      </w:r>
      <w:proofErr w:type="gramEnd"/>
      <w:r w:rsidRPr="00676C48">
        <w:rPr>
          <w:rFonts w:ascii="Times New Roman" w:hAnsi="Times New Roman"/>
          <w:sz w:val="24"/>
          <w:szCs w:val="24"/>
        </w:rPr>
        <w:t xml:space="preserve"> году  в 2021   перейдут  на следующий уровень  образования- основную школу.   И по закону все   учителя, </w:t>
      </w:r>
      <w:proofErr w:type="gramStart"/>
      <w:r w:rsidRPr="00676C48">
        <w:rPr>
          <w:rFonts w:ascii="Times New Roman" w:hAnsi="Times New Roman"/>
          <w:sz w:val="24"/>
          <w:szCs w:val="24"/>
        </w:rPr>
        <w:t>которые  будут</w:t>
      </w:r>
      <w:proofErr w:type="gramEnd"/>
      <w:r w:rsidRPr="00676C48">
        <w:rPr>
          <w:rFonts w:ascii="Times New Roman" w:hAnsi="Times New Roman"/>
          <w:sz w:val="24"/>
          <w:szCs w:val="24"/>
        </w:rPr>
        <w:t xml:space="preserve">   работать с такими детьми,  начиная от учителя математики и заканчивая учителем музыки  или рисования, должны  иметь профессиональную переподготовку  по  направлениям специального образования. </w:t>
      </w:r>
      <w:proofErr w:type="spellStart"/>
      <w:r w:rsidRPr="00676C48">
        <w:rPr>
          <w:rFonts w:ascii="Times New Roman" w:hAnsi="Times New Roman"/>
          <w:sz w:val="24"/>
          <w:szCs w:val="24"/>
        </w:rPr>
        <w:t>Одако</w:t>
      </w:r>
      <w:proofErr w:type="spellEnd"/>
      <w:r w:rsidRPr="00676C48">
        <w:rPr>
          <w:rFonts w:ascii="Times New Roman" w:hAnsi="Times New Roman"/>
          <w:sz w:val="24"/>
          <w:szCs w:val="24"/>
        </w:rPr>
        <w:t xml:space="preserve"> получить такую переподготовку в краевых учреждениях практически невозможно.    </w:t>
      </w: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ind w:firstLine="709"/>
        <w:jc w:val="center"/>
        <w:rPr>
          <w:rFonts w:ascii="Times New Roman" w:hAnsi="Times New Roman"/>
          <w:b/>
          <w:sz w:val="24"/>
          <w:szCs w:val="24"/>
        </w:rPr>
      </w:pPr>
      <w:r w:rsidRPr="00676C48">
        <w:rPr>
          <w:rFonts w:ascii="Times New Roman" w:hAnsi="Times New Roman"/>
          <w:b/>
          <w:sz w:val="24"/>
          <w:szCs w:val="24"/>
        </w:rPr>
        <w:t>Общее образование</w:t>
      </w:r>
    </w:p>
    <w:p w:rsidR="002E447A" w:rsidRPr="00676C48" w:rsidRDefault="002E447A" w:rsidP="002E447A">
      <w:pPr>
        <w:spacing w:after="0" w:line="240" w:lineRule="auto"/>
        <w:ind w:firstLine="709"/>
        <w:jc w:val="both"/>
        <w:rPr>
          <w:rFonts w:ascii="Times New Roman" w:hAnsi="Times New Roman"/>
          <w:b/>
          <w:sz w:val="24"/>
          <w:szCs w:val="24"/>
        </w:rPr>
      </w:pP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В 2019/2020 учебном году </w:t>
      </w:r>
      <w:proofErr w:type="gramStart"/>
      <w:r w:rsidRPr="00676C48">
        <w:rPr>
          <w:rFonts w:ascii="Times New Roman" w:hAnsi="Times New Roman"/>
          <w:sz w:val="24"/>
          <w:szCs w:val="24"/>
        </w:rPr>
        <w:t>в  9</w:t>
      </w:r>
      <w:proofErr w:type="gramEnd"/>
      <w:r w:rsidRPr="00676C48">
        <w:rPr>
          <w:rFonts w:ascii="Times New Roman" w:hAnsi="Times New Roman"/>
          <w:sz w:val="24"/>
          <w:szCs w:val="24"/>
        </w:rPr>
        <w:t xml:space="preserve">   общеобразовательных   организациях   района   обучались 2372  учащихся.</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proofErr w:type="gramStart"/>
      <w:r w:rsidRPr="00676C48">
        <w:rPr>
          <w:rFonts w:ascii="Times New Roman" w:hAnsi="Times New Roman"/>
          <w:sz w:val="24"/>
          <w:szCs w:val="24"/>
        </w:rPr>
        <w:t>Процент  качества</w:t>
      </w:r>
      <w:proofErr w:type="gramEnd"/>
      <w:r w:rsidRPr="00676C48">
        <w:rPr>
          <w:rFonts w:ascii="Times New Roman" w:hAnsi="Times New Roman"/>
          <w:sz w:val="24"/>
          <w:szCs w:val="24"/>
        </w:rPr>
        <w:t xml:space="preserve">  знаний составил 54,20. </w:t>
      </w:r>
      <w:proofErr w:type="gramStart"/>
      <w:r w:rsidRPr="00676C48">
        <w:rPr>
          <w:rFonts w:ascii="Times New Roman" w:hAnsi="Times New Roman"/>
          <w:sz w:val="24"/>
          <w:szCs w:val="24"/>
        </w:rPr>
        <w:t>Это  на</w:t>
      </w:r>
      <w:proofErr w:type="gramEnd"/>
      <w:r w:rsidRPr="00676C48">
        <w:rPr>
          <w:rFonts w:ascii="Times New Roman" w:hAnsi="Times New Roman"/>
          <w:sz w:val="24"/>
          <w:szCs w:val="24"/>
        </w:rPr>
        <w:t xml:space="preserve">  5%  выше,  чем в прошлом году.  Следует заметить, что такой </w:t>
      </w:r>
      <w:proofErr w:type="gramStart"/>
      <w:r w:rsidRPr="00676C48">
        <w:rPr>
          <w:rFonts w:ascii="Times New Roman" w:hAnsi="Times New Roman"/>
          <w:sz w:val="24"/>
          <w:szCs w:val="24"/>
        </w:rPr>
        <w:t>рост  качества</w:t>
      </w:r>
      <w:proofErr w:type="gramEnd"/>
      <w:r w:rsidRPr="00676C48">
        <w:rPr>
          <w:rFonts w:ascii="Times New Roman" w:hAnsi="Times New Roman"/>
          <w:sz w:val="24"/>
          <w:szCs w:val="24"/>
        </w:rPr>
        <w:t xml:space="preserve"> знаний обеспечили результаты  4 четверти. Это, как вы помните, «</w:t>
      </w:r>
      <w:proofErr w:type="spellStart"/>
      <w:proofErr w:type="gramStart"/>
      <w:r w:rsidRPr="00676C48">
        <w:rPr>
          <w:rFonts w:ascii="Times New Roman" w:hAnsi="Times New Roman"/>
          <w:sz w:val="24"/>
          <w:szCs w:val="24"/>
        </w:rPr>
        <w:t>удаленка</w:t>
      </w:r>
      <w:proofErr w:type="spellEnd"/>
      <w:r w:rsidRPr="00676C48">
        <w:rPr>
          <w:rFonts w:ascii="Times New Roman" w:hAnsi="Times New Roman"/>
          <w:sz w:val="24"/>
          <w:szCs w:val="24"/>
        </w:rPr>
        <w:t xml:space="preserve">»   </w:t>
      </w:r>
      <w:proofErr w:type="gramEnd"/>
      <w:r w:rsidRPr="00676C48">
        <w:rPr>
          <w:rFonts w:ascii="Times New Roman" w:hAnsi="Times New Roman"/>
          <w:sz w:val="24"/>
          <w:szCs w:val="24"/>
        </w:rPr>
        <w:t xml:space="preserve"> и  изменение  критериев оценивания  работы учащихся.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2E447A" w:rsidRPr="00676C48" w:rsidTr="002E447A">
        <w:tc>
          <w:tcPr>
            <w:tcW w:w="3190"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Учебный год</w:t>
            </w:r>
          </w:p>
        </w:tc>
        <w:tc>
          <w:tcPr>
            <w:tcW w:w="3190"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качество знаний (в %)</w:t>
            </w:r>
          </w:p>
        </w:tc>
        <w:tc>
          <w:tcPr>
            <w:tcW w:w="3191"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успеваемость (в %)</w:t>
            </w:r>
          </w:p>
        </w:tc>
      </w:tr>
      <w:tr w:rsidR="002E447A" w:rsidRPr="00676C48" w:rsidTr="002E447A">
        <w:tc>
          <w:tcPr>
            <w:tcW w:w="3190" w:type="dxa"/>
            <w:tcBorders>
              <w:top w:val="single" w:sz="4" w:space="0" w:color="auto"/>
              <w:left w:val="single" w:sz="4" w:space="0" w:color="auto"/>
              <w:bottom w:val="single" w:sz="4" w:space="0" w:color="auto"/>
              <w:right w:val="single" w:sz="4" w:space="0" w:color="auto"/>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2017-2018</w:t>
            </w:r>
          </w:p>
        </w:tc>
        <w:tc>
          <w:tcPr>
            <w:tcW w:w="3190" w:type="dxa"/>
            <w:tcBorders>
              <w:top w:val="single" w:sz="4" w:space="0" w:color="auto"/>
              <w:left w:val="single" w:sz="4" w:space="0" w:color="auto"/>
              <w:bottom w:val="single" w:sz="4" w:space="0" w:color="auto"/>
              <w:right w:val="single" w:sz="4" w:space="0" w:color="auto"/>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53,30</w:t>
            </w:r>
          </w:p>
        </w:tc>
        <w:tc>
          <w:tcPr>
            <w:tcW w:w="3191" w:type="dxa"/>
            <w:tcBorders>
              <w:top w:val="single" w:sz="4" w:space="0" w:color="auto"/>
              <w:left w:val="single" w:sz="4" w:space="0" w:color="auto"/>
              <w:bottom w:val="single" w:sz="4" w:space="0" w:color="auto"/>
              <w:right w:val="single" w:sz="4" w:space="0" w:color="auto"/>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99,02</w:t>
            </w:r>
          </w:p>
        </w:tc>
      </w:tr>
      <w:tr w:rsidR="002E447A" w:rsidRPr="00676C48" w:rsidTr="002E447A">
        <w:tc>
          <w:tcPr>
            <w:tcW w:w="3190" w:type="dxa"/>
            <w:tcBorders>
              <w:top w:val="single" w:sz="4" w:space="0" w:color="auto"/>
              <w:left w:val="single" w:sz="4" w:space="0" w:color="auto"/>
              <w:bottom w:val="single" w:sz="4" w:space="0" w:color="auto"/>
              <w:right w:val="single" w:sz="4" w:space="0" w:color="auto"/>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2018-2019</w:t>
            </w:r>
          </w:p>
        </w:tc>
        <w:tc>
          <w:tcPr>
            <w:tcW w:w="3190" w:type="dxa"/>
            <w:tcBorders>
              <w:top w:val="single" w:sz="4" w:space="0" w:color="auto"/>
              <w:left w:val="single" w:sz="4" w:space="0" w:color="auto"/>
              <w:bottom w:val="single" w:sz="4" w:space="0" w:color="auto"/>
              <w:right w:val="single" w:sz="4" w:space="0" w:color="auto"/>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48,90</w:t>
            </w:r>
          </w:p>
        </w:tc>
        <w:tc>
          <w:tcPr>
            <w:tcW w:w="3191" w:type="dxa"/>
            <w:tcBorders>
              <w:top w:val="single" w:sz="4" w:space="0" w:color="auto"/>
              <w:left w:val="single" w:sz="4" w:space="0" w:color="auto"/>
              <w:bottom w:val="single" w:sz="4" w:space="0" w:color="auto"/>
              <w:right w:val="single" w:sz="4" w:space="0" w:color="auto"/>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98,19</w:t>
            </w:r>
          </w:p>
        </w:tc>
      </w:tr>
      <w:tr w:rsidR="002E447A" w:rsidRPr="00676C48" w:rsidTr="002E447A">
        <w:tc>
          <w:tcPr>
            <w:tcW w:w="3190" w:type="dxa"/>
            <w:tcBorders>
              <w:top w:val="single" w:sz="4" w:space="0" w:color="auto"/>
              <w:left w:val="single" w:sz="4" w:space="0" w:color="auto"/>
              <w:bottom w:val="single" w:sz="4" w:space="0" w:color="auto"/>
              <w:right w:val="single" w:sz="4" w:space="0" w:color="auto"/>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2019-2020</w:t>
            </w:r>
          </w:p>
        </w:tc>
        <w:tc>
          <w:tcPr>
            <w:tcW w:w="3190" w:type="dxa"/>
            <w:tcBorders>
              <w:top w:val="single" w:sz="4" w:space="0" w:color="auto"/>
              <w:left w:val="single" w:sz="4" w:space="0" w:color="auto"/>
              <w:bottom w:val="single" w:sz="4" w:space="0" w:color="auto"/>
              <w:right w:val="single" w:sz="4" w:space="0" w:color="auto"/>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54,20</w:t>
            </w:r>
          </w:p>
        </w:tc>
        <w:tc>
          <w:tcPr>
            <w:tcW w:w="3191" w:type="dxa"/>
            <w:tcBorders>
              <w:top w:val="single" w:sz="4" w:space="0" w:color="auto"/>
              <w:left w:val="single" w:sz="4" w:space="0" w:color="auto"/>
              <w:bottom w:val="single" w:sz="4" w:space="0" w:color="auto"/>
              <w:right w:val="single" w:sz="4" w:space="0" w:color="auto"/>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99,05</w:t>
            </w:r>
          </w:p>
        </w:tc>
      </w:tr>
      <w:tr w:rsidR="002E447A" w:rsidRPr="00676C48" w:rsidTr="002E447A">
        <w:tc>
          <w:tcPr>
            <w:tcW w:w="3190" w:type="dxa"/>
            <w:tcBorders>
              <w:top w:val="single" w:sz="4" w:space="0" w:color="auto"/>
              <w:left w:val="single" w:sz="4" w:space="0" w:color="auto"/>
              <w:bottom w:val="single" w:sz="4" w:space="0" w:color="auto"/>
              <w:right w:val="single" w:sz="4" w:space="0" w:color="auto"/>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vAlign w:val="center"/>
            <w:hideMark/>
          </w:tcPr>
          <w:p w:rsidR="002E447A" w:rsidRPr="00676C48" w:rsidRDefault="002E447A" w:rsidP="002E447A">
            <w:pPr>
              <w:spacing w:after="0" w:line="240" w:lineRule="auto"/>
              <w:jc w:val="both"/>
              <w:rPr>
                <w:rFonts w:ascii="Times New Roman" w:hAnsi="Times New Roman"/>
                <w:sz w:val="24"/>
                <w:szCs w:val="24"/>
              </w:rPr>
            </w:pPr>
          </w:p>
        </w:tc>
      </w:tr>
      <w:tr w:rsidR="002E447A" w:rsidRPr="00676C48" w:rsidTr="002E447A">
        <w:tc>
          <w:tcPr>
            <w:tcW w:w="3190" w:type="dxa"/>
            <w:tcBorders>
              <w:top w:val="single" w:sz="4" w:space="0" w:color="auto"/>
              <w:left w:val="single" w:sz="4" w:space="0" w:color="auto"/>
              <w:bottom w:val="single" w:sz="4" w:space="0" w:color="auto"/>
              <w:right w:val="single" w:sz="4" w:space="0" w:color="auto"/>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vAlign w:val="center"/>
            <w:hideMark/>
          </w:tcPr>
          <w:p w:rsidR="002E447A" w:rsidRPr="00676C48" w:rsidRDefault="002E447A" w:rsidP="002E447A">
            <w:pPr>
              <w:spacing w:after="0" w:line="240" w:lineRule="auto"/>
              <w:jc w:val="both"/>
              <w:rPr>
                <w:rFonts w:ascii="Times New Roman" w:hAnsi="Times New Roman"/>
                <w:sz w:val="24"/>
                <w:szCs w:val="24"/>
              </w:rPr>
            </w:pPr>
          </w:p>
        </w:tc>
      </w:tr>
    </w:tbl>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Качество знаний по каждой образовательной организации   </w:t>
      </w:r>
    </w:p>
    <w:tbl>
      <w:tblPr>
        <w:tblW w:w="92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4"/>
        <w:gridCol w:w="966"/>
        <w:gridCol w:w="960"/>
        <w:gridCol w:w="960"/>
        <w:gridCol w:w="960"/>
      </w:tblGrid>
      <w:tr w:rsidR="002E447A" w:rsidRPr="00676C48" w:rsidTr="00234D86">
        <w:tc>
          <w:tcPr>
            <w:tcW w:w="993" w:type="dxa"/>
          </w:tcPr>
          <w:p w:rsidR="002E447A" w:rsidRPr="00676C48" w:rsidRDefault="002E447A" w:rsidP="002E447A">
            <w:pPr>
              <w:ind w:left="-426" w:firstLine="426"/>
              <w:jc w:val="both"/>
              <w:rPr>
                <w:rFonts w:ascii="Times New Roman" w:hAnsi="Times New Roman"/>
                <w:sz w:val="24"/>
                <w:szCs w:val="24"/>
              </w:rPr>
            </w:pPr>
            <w:r w:rsidRPr="00676C48">
              <w:rPr>
                <w:rFonts w:ascii="Times New Roman" w:hAnsi="Times New Roman"/>
                <w:sz w:val="24"/>
                <w:szCs w:val="24"/>
              </w:rPr>
              <w:t>№</w:t>
            </w:r>
          </w:p>
          <w:p w:rsidR="002E447A" w:rsidRPr="00676C48" w:rsidRDefault="002E447A" w:rsidP="002E447A">
            <w:pPr>
              <w:ind w:left="-426" w:firstLine="426"/>
              <w:jc w:val="both"/>
              <w:rPr>
                <w:rFonts w:ascii="Times New Roman" w:hAnsi="Times New Roman"/>
                <w:sz w:val="24"/>
                <w:szCs w:val="24"/>
              </w:rPr>
            </w:pPr>
            <w:r w:rsidRPr="00676C48">
              <w:rPr>
                <w:rFonts w:ascii="Times New Roman" w:hAnsi="Times New Roman"/>
                <w:sz w:val="24"/>
                <w:szCs w:val="24"/>
              </w:rPr>
              <w:t>п/п</w:t>
            </w:r>
          </w:p>
        </w:tc>
        <w:tc>
          <w:tcPr>
            <w:tcW w:w="4394"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Образовательные организации</w:t>
            </w:r>
          </w:p>
        </w:tc>
        <w:tc>
          <w:tcPr>
            <w:tcW w:w="966"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2017</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2018</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2019</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2020</w:t>
            </w:r>
          </w:p>
        </w:tc>
      </w:tr>
      <w:tr w:rsidR="002E447A" w:rsidRPr="00676C48" w:rsidTr="00234D86">
        <w:tc>
          <w:tcPr>
            <w:tcW w:w="993"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1</w:t>
            </w:r>
          </w:p>
        </w:tc>
        <w:tc>
          <w:tcPr>
            <w:tcW w:w="4394"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№1»</w:t>
            </w:r>
          </w:p>
        </w:tc>
        <w:tc>
          <w:tcPr>
            <w:tcW w:w="966"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45,28</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45,35</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48,22</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52,04</w:t>
            </w:r>
          </w:p>
        </w:tc>
      </w:tr>
      <w:tr w:rsidR="002E447A" w:rsidRPr="00676C48" w:rsidTr="00234D86">
        <w:tc>
          <w:tcPr>
            <w:tcW w:w="993"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2</w:t>
            </w:r>
          </w:p>
        </w:tc>
        <w:tc>
          <w:tcPr>
            <w:tcW w:w="4394"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№3»</w:t>
            </w:r>
          </w:p>
        </w:tc>
        <w:tc>
          <w:tcPr>
            <w:tcW w:w="966"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56,89</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58,18</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61,64</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64,22</w:t>
            </w:r>
          </w:p>
        </w:tc>
      </w:tr>
      <w:tr w:rsidR="002E447A" w:rsidRPr="00676C48" w:rsidTr="00234D86">
        <w:tc>
          <w:tcPr>
            <w:tcW w:w="993"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3</w:t>
            </w:r>
          </w:p>
        </w:tc>
        <w:tc>
          <w:tcPr>
            <w:tcW w:w="4394"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с УИОП»</w:t>
            </w:r>
          </w:p>
        </w:tc>
        <w:tc>
          <w:tcPr>
            <w:tcW w:w="966"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61,81</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63,94</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57,40</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62,27</w:t>
            </w:r>
          </w:p>
        </w:tc>
      </w:tr>
      <w:tr w:rsidR="002E447A" w:rsidRPr="00676C48" w:rsidTr="00234D86">
        <w:tc>
          <w:tcPr>
            <w:tcW w:w="993"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w:t>
            </w:r>
          </w:p>
        </w:tc>
        <w:tc>
          <w:tcPr>
            <w:tcW w:w="4394"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МБОУ «Барановская  СОШ »</w:t>
            </w:r>
          </w:p>
        </w:tc>
        <w:tc>
          <w:tcPr>
            <w:tcW w:w="966"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53,69</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53,94</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47,77</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45,74</w:t>
            </w:r>
          </w:p>
        </w:tc>
      </w:tr>
      <w:tr w:rsidR="002E447A" w:rsidRPr="00676C48" w:rsidTr="00234D86">
        <w:tc>
          <w:tcPr>
            <w:tcW w:w="993"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w:t>
            </w:r>
          </w:p>
        </w:tc>
        <w:tc>
          <w:tcPr>
            <w:tcW w:w="4394"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МБОУ «</w:t>
            </w:r>
            <w:proofErr w:type="spellStart"/>
            <w:r w:rsidRPr="00676C48">
              <w:rPr>
                <w:rFonts w:ascii="Times New Roman" w:hAnsi="Times New Roman"/>
                <w:sz w:val="24"/>
                <w:szCs w:val="24"/>
              </w:rPr>
              <w:t>Карамышевская</w:t>
            </w:r>
            <w:proofErr w:type="spellEnd"/>
            <w:r w:rsidRPr="00676C48">
              <w:rPr>
                <w:rFonts w:ascii="Times New Roman" w:hAnsi="Times New Roman"/>
                <w:sz w:val="24"/>
                <w:szCs w:val="24"/>
              </w:rPr>
              <w:t xml:space="preserve"> СОШ »</w:t>
            </w:r>
          </w:p>
        </w:tc>
        <w:tc>
          <w:tcPr>
            <w:tcW w:w="966"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47,77</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48,72</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38,69</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47,06</w:t>
            </w:r>
          </w:p>
        </w:tc>
      </w:tr>
      <w:tr w:rsidR="002E447A" w:rsidRPr="00676C48" w:rsidTr="00234D86">
        <w:tc>
          <w:tcPr>
            <w:tcW w:w="993"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6</w:t>
            </w:r>
          </w:p>
        </w:tc>
        <w:tc>
          <w:tcPr>
            <w:tcW w:w="4394"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МБОУ «</w:t>
            </w:r>
            <w:proofErr w:type="spellStart"/>
            <w:r w:rsidRPr="00676C48">
              <w:rPr>
                <w:rFonts w:ascii="Times New Roman" w:hAnsi="Times New Roman"/>
                <w:sz w:val="24"/>
                <w:szCs w:val="24"/>
              </w:rPr>
              <w:t>Саввушинская</w:t>
            </w:r>
            <w:proofErr w:type="spellEnd"/>
            <w:r w:rsidRPr="00676C48">
              <w:rPr>
                <w:rFonts w:ascii="Times New Roman" w:hAnsi="Times New Roman"/>
                <w:sz w:val="24"/>
                <w:szCs w:val="24"/>
              </w:rPr>
              <w:t xml:space="preserve">  СОШ »</w:t>
            </w:r>
          </w:p>
        </w:tc>
        <w:tc>
          <w:tcPr>
            <w:tcW w:w="966"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50,00</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50,43</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50,48</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54,63</w:t>
            </w:r>
          </w:p>
        </w:tc>
      </w:tr>
      <w:tr w:rsidR="002E447A" w:rsidRPr="00676C48" w:rsidTr="00234D86">
        <w:tc>
          <w:tcPr>
            <w:tcW w:w="993"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7</w:t>
            </w:r>
          </w:p>
        </w:tc>
        <w:tc>
          <w:tcPr>
            <w:tcW w:w="4394"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МБОУ «</w:t>
            </w:r>
            <w:proofErr w:type="spellStart"/>
            <w:r w:rsidRPr="00676C48">
              <w:rPr>
                <w:rFonts w:ascii="Times New Roman" w:hAnsi="Times New Roman"/>
                <w:sz w:val="24"/>
                <w:szCs w:val="24"/>
              </w:rPr>
              <w:t>Беспаловская</w:t>
            </w:r>
            <w:proofErr w:type="spellEnd"/>
            <w:r w:rsidRPr="00676C48">
              <w:rPr>
                <w:rFonts w:ascii="Times New Roman" w:hAnsi="Times New Roman"/>
                <w:sz w:val="24"/>
                <w:szCs w:val="24"/>
              </w:rPr>
              <w:t xml:space="preserve">  СОШ »</w:t>
            </w:r>
          </w:p>
        </w:tc>
        <w:tc>
          <w:tcPr>
            <w:tcW w:w="966"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42,37</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50,00</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41,58</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45,63</w:t>
            </w:r>
          </w:p>
        </w:tc>
      </w:tr>
      <w:tr w:rsidR="002E447A" w:rsidRPr="00676C48" w:rsidTr="00234D86">
        <w:tc>
          <w:tcPr>
            <w:tcW w:w="993"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8</w:t>
            </w:r>
          </w:p>
        </w:tc>
        <w:tc>
          <w:tcPr>
            <w:tcW w:w="4394"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МБОУ «</w:t>
            </w:r>
            <w:proofErr w:type="spellStart"/>
            <w:r w:rsidRPr="00676C48">
              <w:rPr>
                <w:rFonts w:ascii="Times New Roman" w:hAnsi="Times New Roman"/>
                <w:sz w:val="24"/>
                <w:szCs w:val="24"/>
              </w:rPr>
              <w:t>Таловская</w:t>
            </w:r>
            <w:proofErr w:type="spellEnd"/>
            <w:r w:rsidRPr="00676C48">
              <w:rPr>
                <w:rFonts w:ascii="Times New Roman" w:hAnsi="Times New Roman"/>
                <w:sz w:val="24"/>
                <w:szCs w:val="24"/>
              </w:rPr>
              <w:t xml:space="preserve">  СОШ»</w:t>
            </w:r>
          </w:p>
        </w:tc>
        <w:tc>
          <w:tcPr>
            <w:tcW w:w="966"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52,11</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49,33</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48,70</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48,32</w:t>
            </w:r>
          </w:p>
        </w:tc>
      </w:tr>
      <w:tr w:rsidR="002E447A" w:rsidRPr="00676C48" w:rsidTr="00234D86">
        <w:tc>
          <w:tcPr>
            <w:tcW w:w="993"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lastRenderedPageBreak/>
              <w:t>9</w:t>
            </w:r>
          </w:p>
        </w:tc>
        <w:tc>
          <w:tcPr>
            <w:tcW w:w="4394"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МБОУ «Октябрьская  СОШ»</w:t>
            </w:r>
          </w:p>
        </w:tc>
        <w:tc>
          <w:tcPr>
            <w:tcW w:w="966"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51,85</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52,28</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53,19</w:t>
            </w:r>
          </w:p>
        </w:tc>
        <w:tc>
          <w:tcPr>
            <w:tcW w:w="960"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56,63</w:t>
            </w:r>
          </w:p>
        </w:tc>
      </w:tr>
    </w:tbl>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В среднем в </w:t>
      </w:r>
      <w:proofErr w:type="gramStart"/>
      <w:r w:rsidRPr="00676C48">
        <w:rPr>
          <w:rFonts w:ascii="Times New Roman" w:hAnsi="Times New Roman"/>
          <w:sz w:val="24"/>
          <w:szCs w:val="24"/>
        </w:rPr>
        <w:t>школах  процент</w:t>
      </w:r>
      <w:proofErr w:type="gramEnd"/>
      <w:r w:rsidRPr="00676C48">
        <w:rPr>
          <w:rFonts w:ascii="Times New Roman" w:hAnsi="Times New Roman"/>
          <w:sz w:val="24"/>
          <w:szCs w:val="24"/>
        </w:rPr>
        <w:t xml:space="preserve">  качества  вырос на 4-5 %.   Есть образовательные организации, в </w:t>
      </w:r>
      <w:proofErr w:type="gramStart"/>
      <w:r w:rsidRPr="00676C48">
        <w:rPr>
          <w:rFonts w:ascii="Times New Roman" w:hAnsi="Times New Roman"/>
          <w:sz w:val="24"/>
          <w:szCs w:val="24"/>
        </w:rPr>
        <w:t>которых  качество</w:t>
      </w:r>
      <w:proofErr w:type="gramEnd"/>
      <w:r w:rsidRPr="00676C48">
        <w:rPr>
          <w:rFonts w:ascii="Times New Roman" w:hAnsi="Times New Roman"/>
          <w:sz w:val="24"/>
          <w:szCs w:val="24"/>
        </w:rPr>
        <w:t xml:space="preserve"> знаний  не претерпело кардинальных  изменений. Это говорит об </w:t>
      </w:r>
      <w:proofErr w:type="gramStart"/>
      <w:r w:rsidRPr="00676C48">
        <w:rPr>
          <w:rFonts w:ascii="Times New Roman" w:hAnsi="Times New Roman"/>
          <w:sz w:val="24"/>
          <w:szCs w:val="24"/>
        </w:rPr>
        <w:t>объективности  оценивания</w:t>
      </w:r>
      <w:proofErr w:type="gramEnd"/>
      <w:r w:rsidRPr="00676C48">
        <w:rPr>
          <w:rFonts w:ascii="Times New Roman" w:hAnsi="Times New Roman"/>
          <w:sz w:val="24"/>
          <w:szCs w:val="24"/>
        </w:rPr>
        <w:t xml:space="preserve"> обучающихся даже в таких экстремальных  условиях как «</w:t>
      </w:r>
      <w:proofErr w:type="spellStart"/>
      <w:r w:rsidRPr="00676C48">
        <w:rPr>
          <w:rFonts w:ascii="Times New Roman" w:hAnsi="Times New Roman"/>
          <w:sz w:val="24"/>
          <w:szCs w:val="24"/>
        </w:rPr>
        <w:t>удаленка</w:t>
      </w:r>
      <w:proofErr w:type="spellEnd"/>
      <w:r w:rsidRPr="00676C48">
        <w:rPr>
          <w:rFonts w:ascii="Times New Roman" w:hAnsi="Times New Roman"/>
          <w:sz w:val="24"/>
          <w:szCs w:val="24"/>
        </w:rPr>
        <w:t xml:space="preserve">».   </w:t>
      </w:r>
      <w:proofErr w:type="gramStart"/>
      <w:r w:rsidRPr="00676C48">
        <w:rPr>
          <w:rFonts w:ascii="Times New Roman" w:hAnsi="Times New Roman"/>
          <w:sz w:val="24"/>
          <w:szCs w:val="24"/>
        </w:rPr>
        <w:t>Настораживают  школы</w:t>
      </w:r>
      <w:proofErr w:type="gramEnd"/>
      <w:r w:rsidRPr="00676C48">
        <w:rPr>
          <w:rFonts w:ascii="Times New Roman" w:hAnsi="Times New Roman"/>
          <w:sz w:val="24"/>
          <w:szCs w:val="24"/>
        </w:rPr>
        <w:t>, в которых    показатель качества знаний  увеличился  на 8%!</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r w:rsidRPr="00676C48">
        <w:rPr>
          <w:rFonts w:ascii="Times New Roman" w:hAnsi="Times New Roman"/>
          <w:sz w:val="24"/>
          <w:szCs w:val="24"/>
        </w:rPr>
        <w:tab/>
      </w:r>
      <w:proofErr w:type="gramStart"/>
      <w:r w:rsidRPr="00676C48">
        <w:rPr>
          <w:rFonts w:ascii="Times New Roman" w:hAnsi="Times New Roman"/>
          <w:sz w:val="24"/>
          <w:szCs w:val="24"/>
        </w:rPr>
        <w:t>Показатель  качества</w:t>
      </w:r>
      <w:proofErr w:type="gramEnd"/>
      <w:r w:rsidRPr="00676C48">
        <w:rPr>
          <w:rFonts w:ascii="Times New Roman" w:hAnsi="Times New Roman"/>
          <w:sz w:val="24"/>
          <w:szCs w:val="24"/>
        </w:rPr>
        <w:t xml:space="preserve"> знаний,   полученным  в ходе государственной  итоговой аттестации   составил  54,73.  Это дает основание считать, что образовательные   организации   объективно   оценивали   уровень знаний учеников. </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Настораживают </w:t>
      </w:r>
      <w:proofErr w:type="gramStart"/>
      <w:r w:rsidRPr="00676C48">
        <w:rPr>
          <w:rFonts w:ascii="Times New Roman" w:hAnsi="Times New Roman"/>
          <w:sz w:val="24"/>
          <w:szCs w:val="24"/>
        </w:rPr>
        <w:t>школы,  в</w:t>
      </w:r>
      <w:proofErr w:type="gramEnd"/>
      <w:r w:rsidRPr="00676C48">
        <w:rPr>
          <w:rFonts w:ascii="Times New Roman" w:hAnsi="Times New Roman"/>
          <w:sz w:val="24"/>
          <w:szCs w:val="24"/>
        </w:rPr>
        <w:t xml:space="preserve"> которых  уровень качества знаний растет (МБОУ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№3», МБОУ Октябрьская СОШ).  Однако результаты    государственной итоговой аттестации говорят о том, </w:t>
      </w:r>
      <w:proofErr w:type="gramStart"/>
      <w:r w:rsidRPr="00676C48">
        <w:rPr>
          <w:rFonts w:ascii="Times New Roman" w:hAnsi="Times New Roman"/>
          <w:sz w:val="24"/>
          <w:szCs w:val="24"/>
        </w:rPr>
        <w:t>что  качество</w:t>
      </w:r>
      <w:proofErr w:type="gramEnd"/>
      <w:r w:rsidRPr="00676C48">
        <w:rPr>
          <w:rFonts w:ascii="Times New Roman" w:hAnsi="Times New Roman"/>
          <w:sz w:val="24"/>
          <w:szCs w:val="24"/>
        </w:rPr>
        <w:t xml:space="preserve"> знаний  в этих  школах по отдельным предметам   равно нулю.   Напрашивается </w:t>
      </w:r>
      <w:proofErr w:type="gramStart"/>
      <w:r w:rsidRPr="00676C48">
        <w:rPr>
          <w:rFonts w:ascii="Times New Roman" w:hAnsi="Times New Roman"/>
          <w:sz w:val="24"/>
          <w:szCs w:val="24"/>
        </w:rPr>
        <w:t>вывод:  педагоги</w:t>
      </w:r>
      <w:proofErr w:type="gramEnd"/>
      <w:r w:rsidRPr="00676C48">
        <w:rPr>
          <w:rFonts w:ascii="Times New Roman" w:hAnsi="Times New Roman"/>
          <w:sz w:val="24"/>
          <w:szCs w:val="24"/>
        </w:rPr>
        <w:t xml:space="preserve">  данных   школ   необъективно (завышают)  оценивают  уровень знаний учащихся. </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Количество не усвоивших программу на конец 2019/</w:t>
      </w:r>
      <w:proofErr w:type="gramStart"/>
      <w:r w:rsidRPr="00676C48">
        <w:rPr>
          <w:rFonts w:ascii="Times New Roman" w:hAnsi="Times New Roman"/>
          <w:sz w:val="24"/>
          <w:szCs w:val="24"/>
        </w:rPr>
        <w:t>2020  учебного</w:t>
      </w:r>
      <w:proofErr w:type="gramEnd"/>
      <w:r w:rsidRPr="00676C48">
        <w:rPr>
          <w:rFonts w:ascii="Times New Roman" w:hAnsi="Times New Roman"/>
          <w:sz w:val="24"/>
          <w:szCs w:val="24"/>
        </w:rPr>
        <w:t xml:space="preserve"> года –  20  человек.   В прошлом году их было 38. Из них: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- 13   учащихся начальной школы.   Их них 11 обучающихся   прошли обследование ТПМПК, </w:t>
      </w:r>
      <w:proofErr w:type="gramStart"/>
      <w:r w:rsidRPr="00676C48">
        <w:rPr>
          <w:rFonts w:ascii="Times New Roman" w:hAnsi="Times New Roman"/>
          <w:sz w:val="24"/>
          <w:szCs w:val="24"/>
        </w:rPr>
        <w:t>получили  рекомендации</w:t>
      </w:r>
      <w:proofErr w:type="gramEnd"/>
      <w:r w:rsidRPr="00676C48">
        <w:rPr>
          <w:rFonts w:ascii="Times New Roman" w:hAnsi="Times New Roman"/>
          <w:sz w:val="24"/>
          <w:szCs w:val="24"/>
        </w:rPr>
        <w:t xml:space="preserve"> со сменой образовательной программы.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- 7   обучающихся    основной школы</w:t>
      </w:r>
      <w:proofErr w:type="gramStart"/>
      <w:r w:rsidRPr="00676C48">
        <w:rPr>
          <w:rFonts w:ascii="Times New Roman" w:hAnsi="Times New Roman"/>
          <w:sz w:val="24"/>
          <w:szCs w:val="24"/>
        </w:rPr>
        <w:t xml:space="preserve">   (</w:t>
      </w:r>
      <w:proofErr w:type="gramEnd"/>
      <w:r w:rsidRPr="00676C48">
        <w:rPr>
          <w:rFonts w:ascii="Times New Roman" w:hAnsi="Times New Roman"/>
          <w:sz w:val="24"/>
          <w:szCs w:val="24"/>
        </w:rPr>
        <w:t xml:space="preserve">5  человек   прошли обследование  ПМПК,  получили  рекомендации со сменой образовательной программы;  остальные  готовятся   ликвидировать академическую задолженность   в сентябре 2020г.)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- 2 </w:t>
      </w:r>
      <w:proofErr w:type="gramStart"/>
      <w:r w:rsidRPr="00676C48">
        <w:rPr>
          <w:rFonts w:ascii="Times New Roman" w:hAnsi="Times New Roman"/>
          <w:sz w:val="24"/>
          <w:szCs w:val="24"/>
        </w:rPr>
        <w:t>обучающихся  9</w:t>
      </w:r>
      <w:proofErr w:type="gramEnd"/>
      <w:r w:rsidRPr="00676C48">
        <w:rPr>
          <w:rFonts w:ascii="Times New Roman" w:hAnsi="Times New Roman"/>
          <w:sz w:val="24"/>
          <w:szCs w:val="24"/>
        </w:rPr>
        <w:t xml:space="preserve"> класса не  допущены к  государственной итоговой аттестации  по программам основного общего образования (академическая задолженность по  нескольким предметам).</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r w:rsidRPr="00676C48">
        <w:rPr>
          <w:rFonts w:ascii="Times New Roman" w:hAnsi="Times New Roman"/>
          <w:sz w:val="24"/>
          <w:szCs w:val="24"/>
        </w:rPr>
        <w:tab/>
        <w:t xml:space="preserve">Основную школу в </w:t>
      </w:r>
      <w:proofErr w:type="gramStart"/>
      <w:r w:rsidRPr="00676C48">
        <w:rPr>
          <w:rFonts w:ascii="Times New Roman" w:hAnsi="Times New Roman"/>
          <w:sz w:val="24"/>
          <w:szCs w:val="24"/>
        </w:rPr>
        <w:t>2020  году</w:t>
      </w:r>
      <w:proofErr w:type="gramEnd"/>
      <w:r w:rsidRPr="00676C48">
        <w:rPr>
          <w:rFonts w:ascii="Times New Roman" w:hAnsi="Times New Roman"/>
          <w:sz w:val="24"/>
          <w:szCs w:val="24"/>
        </w:rPr>
        <w:t xml:space="preserve"> окончили   203 обучающихся.    </w:t>
      </w:r>
      <w:proofErr w:type="gramStart"/>
      <w:r w:rsidRPr="00676C48">
        <w:rPr>
          <w:rFonts w:ascii="Times New Roman" w:hAnsi="Times New Roman"/>
          <w:sz w:val="24"/>
          <w:szCs w:val="24"/>
        </w:rPr>
        <w:t>200  ребят</w:t>
      </w:r>
      <w:proofErr w:type="gramEnd"/>
      <w:r w:rsidRPr="00676C48">
        <w:rPr>
          <w:rFonts w:ascii="Times New Roman" w:hAnsi="Times New Roman"/>
          <w:sz w:val="24"/>
          <w:szCs w:val="24"/>
        </w:rPr>
        <w:t xml:space="preserve">   были   допущены   к государственной итоговой аттестации по образовательным программам основного общего образования. Согласно приказу Министерства </w:t>
      </w:r>
      <w:proofErr w:type="gramStart"/>
      <w:r w:rsidRPr="00676C48">
        <w:rPr>
          <w:rFonts w:ascii="Times New Roman" w:hAnsi="Times New Roman"/>
          <w:sz w:val="24"/>
          <w:szCs w:val="24"/>
        </w:rPr>
        <w:t>просвещения  РФ</w:t>
      </w:r>
      <w:proofErr w:type="gramEnd"/>
      <w:r w:rsidRPr="00676C48">
        <w:rPr>
          <w:rFonts w:ascii="Times New Roman" w:hAnsi="Times New Roman"/>
          <w:sz w:val="24"/>
          <w:szCs w:val="24"/>
        </w:rPr>
        <w:t xml:space="preserve">  и Федеральной службы в сфере образования  и науки  от 11.06.2020 № 293/650  государственная итоговая аттестация 9-классников  проводилась в форме промежуточной  аттестации, результаты которой признаны  результатами ГИА-9  и   явились основанием   для выдачи аттестатов. </w:t>
      </w:r>
      <w:proofErr w:type="gramStart"/>
      <w:r w:rsidRPr="00676C48">
        <w:rPr>
          <w:rFonts w:ascii="Times New Roman" w:hAnsi="Times New Roman"/>
          <w:sz w:val="24"/>
          <w:szCs w:val="24"/>
        </w:rPr>
        <w:t>Таким  образом</w:t>
      </w:r>
      <w:proofErr w:type="gramEnd"/>
      <w:r w:rsidRPr="00676C48">
        <w:rPr>
          <w:rFonts w:ascii="Times New Roman" w:hAnsi="Times New Roman"/>
          <w:sz w:val="24"/>
          <w:szCs w:val="24"/>
        </w:rPr>
        <w:t>,   получили аттестаты   200 ребят.</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Два   </w:t>
      </w:r>
      <w:proofErr w:type="gramStart"/>
      <w:r w:rsidRPr="00676C48">
        <w:rPr>
          <w:rFonts w:ascii="Times New Roman" w:hAnsi="Times New Roman"/>
          <w:sz w:val="24"/>
          <w:szCs w:val="24"/>
        </w:rPr>
        <w:t>выпускника  не</w:t>
      </w:r>
      <w:proofErr w:type="gramEnd"/>
      <w:r w:rsidRPr="00676C48">
        <w:rPr>
          <w:rFonts w:ascii="Times New Roman" w:hAnsi="Times New Roman"/>
          <w:sz w:val="24"/>
          <w:szCs w:val="24"/>
        </w:rPr>
        <w:t xml:space="preserve"> были   допущены  к прохождению ГИА  (академическая задолженность).  </w:t>
      </w:r>
      <w:proofErr w:type="gramStart"/>
      <w:r w:rsidRPr="00676C48">
        <w:rPr>
          <w:rFonts w:ascii="Times New Roman" w:hAnsi="Times New Roman"/>
          <w:sz w:val="24"/>
          <w:szCs w:val="24"/>
        </w:rPr>
        <w:t>Один  выпускник</w:t>
      </w:r>
      <w:proofErr w:type="gramEnd"/>
      <w:r w:rsidRPr="00676C48">
        <w:rPr>
          <w:rFonts w:ascii="Times New Roman" w:hAnsi="Times New Roman"/>
          <w:sz w:val="24"/>
          <w:szCs w:val="24"/>
        </w:rPr>
        <w:t xml:space="preserve">   освоил  адаптированную   программу  для детей с ОВЗ и получил  свидетельство  об основном  общем образовании.  </w:t>
      </w:r>
    </w:p>
    <w:p w:rsidR="002E447A" w:rsidRPr="00676C48" w:rsidRDefault="002E447A" w:rsidP="002E447A">
      <w:pPr>
        <w:spacing w:after="0" w:line="240" w:lineRule="auto"/>
        <w:ind w:firstLine="708"/>
        <w:jc w:val="both"/>
        <w:rPr>
          <w:rFonts w:ascii="Times New Roman" w:hAnsi="Times New Roman"/>
          <w:sz w:val="24"/>
          <w:szCs w:val="24"/>
        </w:rPr>
      </w:pPr>
      <w:proofErr w:type="gramStart"/>
      <w:r w:rsidRPr="00676C48">
        <w:rPr>
          <w:rFonts w:ascii="Times New Roman" w:hAnsi="Times New Roman"/>
          <w:sz w:val="24"/>
          <w:szCs w:val="24"/>
        </w:rPr>
        <w:t>Из  200</w:t>
      </w:r>
      <w:proofErr w:type="gramEnd"/>
      <w:r w:rsidRPr="00676C48">
        <w:rPr>
          <w:rFonts w:ascii="Times New Roman" w:hAnsi="Times New Roman"/>
          <w:sz w:val="24"/>
          <w:szCs w:val="24"/>
        </w:rPr>
        <w:t xml:space="preserve">   обучающихся, успешно прошедших  ГИА-9    12  человек   (6,0 %) получили аттестат с отличием (в 2019 году доля получивших аттестат с отличием  составляла  3,9 %  - 7 чел).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2013-2014 уч. год- 10 %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2014-2015 </w:t>
      </w:r>
      <w:proofErr w:type="spellStart"/>
      <w:proofErr w:type="gramStart"/>
      <w:r w:rsidRPr="00676C48">
        <w:rPr>
          <w:rFonts w:ascii="Times New Roman" w:hAnsi="Times New Roman"/>
          <w:sz w:val="24"/>
          <w:szCs w:val="24"/>
        </w:rPr>
        <w:t>уч.год</w:t>
      </w:r>
      <w:proofErr w:type="spellEnd"/>
      <w:proofErr w:type="gramEnd"/>
      <w:r w:rsidRPr="00676C48">
        <w:rPr>
          <w:rFonts w:ascii="Times New Roman" w:hAnsi="Times New Roman"/>
          <w:sz w:val="24"/>
          <w:szCs w:val="24"/>
        </w:rPr>
        <w:t xml:space="preserve">  - 9%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2015-2016 </w:t>
      </w:r>
      <w:proofErr w:type="spellStart"/>
      <w:proofErr w:type="gramStart"/>
      <w:r w:rsidRPr="00676C48">
        <w:rPr>
          <w:rFonts w:ascii="Times New Roman" w:hAnsi="Times New Roman"/>
          <w:sz w:val="24"/>
          <w:szCs w:val="24"/>
        </w:rPr>
        <w:t>уч.год</w:t>
      </w:r>
      <w:proofErr w:type="spellEnd"/>
      <w:proofErr w:type="gramEnd"/>
      <w:r w:rsidRPr="00676C48">
        <w:rPr>
          <w:rFonts w:ascii="Times New Roman" w:hAnsi="Times New Roman"/>
          <w:sz w:val="24"/>
          <w:szCs w:val="24"/>
        </w:rPr>
        <w:t xml:space="preserve"> – 7%</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2016-2017 уч. год – 8,3 %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2017-2018 </w:t>
      </w:r>
      <w:proofErr w:type="spellStart"/>
      <w:proofErr w:type="gramStart"/>
      <w:r w:rsidRPr="00676C48">
        <w:rPr>
          <w:rFonts w:ascii="Times New Roman" w:hAnsi="Times New Roman"/>
          <w:sz w:val="24"/>
          <w:szCs w:val="24"/>
        </w:rPr>
        <w:t>уч.год</w:t>
      </w:r>
      <w:proofErr w:type="spellEnd"/>
      <w:proofErr w:type="gramEnd"/>
      <w:r w:rsidRPr="00676C48">
        <w:rPr>
          <w:rFonts w:ascii="Times New Roman" w:hAnsi="Times New Roman"/>
          <w:sz w:val="24"/>
          <w:szCs w:val="24"/>
        </w:rPr>
        <w:t xml:space="preserve">  -  6,6 %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2018-2019 </w:t>
      </w:r>
      <w:proofErr w:type="spellStart"/>
      <w:proofErr w:type="gramStart"/>
      <w:r w:rsidRPr="00676C48">
        <w:rPr>
          <w:rFonts w:ascii="Times New Roman" w:hAnsi="Times New Roman"/>
          <w:sz w:val="24"/>
          <w:szCs w:val="24"/>
        </w:rPr>
        <w:t>уч.год</w:t>
      </w:r>
      <w:proofErr w:type="spellEnd"/>
      <w:proofErr w:type="gramEnd"/>
      <w:r w:rsidRPr="00676C48">
        <w:rPr>
          <w:rFonts w:ascii="Times New Roman" w:hAnsi="Times New Roman"/>
          <w:sz w:val="24"/>
          <w:szCs w:val="24"/>
        </w:rPr>
        <w:t xml:space="preserve">  -  3,9%</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2019-2020 </w:t>
      </w:r>
      <w:proofErr w:type="spellStart"/>
      <w:proofErr w:type="gramStart"/>
      <w:r w:rsidRPr="00676C48">
        <w:rPr>
          <w:rFonts w:ascii="Times New Roman" w:hAnsi="Times New Roman"/>
          <w:sz w:val="24"/>
          <w:szCs w:val="24"/>
        </w:rPr>
        <w:t>уч.год</w:t>
      </w:r>
      <w:proofErr w:type="spellEnd"/>
      <w:proofErr w:type="gramEnd"/>
      <w:r w:rsidRPr="00676C48">
        <w:rPr>
          <w:rFonts w:ascii="Times New Roman" w:hAnsi="Times New Roman"/>
          <w:sz w:val="24"/>
          <w:szCs w:val="24"/>
        </w:rPr>
        <w:t xml:space="preserve"> - 6%</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Среднюю школу окончили   113   человек.  Допущено   к государственной итоговой аттестации   -  113.  Согласно приказу Министерства </w:t>
      </w:r>
      <w:proofErr w:type="gramStart"/>
      <w:r w:rsidRPr="00676C48">
        <w:rPr>
          <w:rFonts w:ascii="Times New Roman" w:hAnsi="Times New Roman"/>
          <w:sz w:val="24"/>
          <w:szCs w:val="24"/>
        </w:rPr>
        <w:t>просвещения  РФ</w:t>
      </w:r>
      <w:proofErr w:type="gramEnd"/>
      <w:r w:rsidRPr="00676C48">
        <w:rPr>
          <w:rFonts w:ascii="Times New Roman" w:hAnsi="Times New Roman"/>
          <w:sz w:val="24"/>
          <w:szCs w:val="24"/>
        </w:rPr>
        <w:t xml:space="preserve">  и Федеральной службы в сфере образования  и науки  от 11.06.2020 № 294/651 государственная итоговая аттестация11-классников  проводилась в форме промежуточной  аттестации, результаты которой признаны  результатами ГИА-11  и   явились основанием   для выдачи аттестатов. </w:t>
      </w:r>
      <w:proofErr w:type="gramStart"/>
      <w:r w:rsidRPr="00676C48">
        <w:rPr>
          <w:rFonts w:ascii="Times New Roman" w:hAnsi="Times New Roman"/>
          <w:sz w:val="24"/>
          <w:szCs w:val="24"/>
        </w:rPr>
        <w:t>Таким  образом</w:t>
      </w:r>
      <w:proofErr w:type="gramEnd"/>
      <w:r w:rsidRPr="00676C48">
        <w:rPr>
          <w:rFonts w:ascii="Times New Roman" w:hAnsi="Times New Roman"/>
          <w:sz w:val="24"/>
          <w:szCs w:val="24"/>
        </w:rPr>
        <w:t xml:space="preserve">, аттестат о среднем общем образовании   получили    все 113 выпускников. </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lastRenderedPageBreak/>
        <w:t xml:space="preserve">Медалью «За особые успехи в </w:t>
      </w:r>
      <w:proofErr w:type="gramStart"/>
      <w:r w:rsidRPr="00676C48">
        <w:rPr>
          <w:rFonts w:ascii="Times New Roman" w:hAnsi="Times New Roman"/>
          <w:sz w:val="24"/>
          <w:szCs w:val="24"/>
        </w:rPr>
        <w:t>учении»  были</w:t>
      </w:r>
      <w:proofErr w:type="gramEnd"/>
      <w:r w:rsidRPr="00676C48">
        <w:rPr>
          <w:rFonts w:ascii="Times New Roman" w:hAnsi="Times New Roman"/>
          <w:sz w:val="24"/>
          <w:szCs w:val="24"/>
        </w:rPr>
        <w:t xml:space="preserve"> награждены 14 выпускников,  проявивших способности и трудолюбие в учении.</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191"/>
        <w:gridCol w:w="1677"/>
        <w:gridCol w:w="1774"/>
        <w:gridCol w:w="1579"/>
      </w:tblGrid>
      <w:tr w:rsidR="002E447A" w:rsidRPr="00676C48" w:rsidTr="00234D86">
        <w:tc>
          <w:tcPr>
            <w:tcW w:w="861" w:type="dxa"/>
            <w:vMerge w:val="restart"/>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№п/п</w:t>
            </w:r>
          </w:p>
        </w:tc>
        <w:tc>
          <w:tcPr>
            <w:tcW w:w="5201" w:type="dxa"/>
            <w:vMerge w:val="restart"/>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Наименование ОО</w:t>
            </w:r>
          </w:p>
          <w:p w:rsidR="002E447A" w:rsidRPr="00676C48" w:rsidRDefault="002E447A" w:rsidP="002E447A">
            <w:pPr>
              <w:jc w:val="both"/>
              <w:rPr>
                <w:rFonts w:ascii="Times New Roman" w:hAnsi="Times New Roman"/>
                <w:sz w:val="24"/>
                <w:szCs w:val="24"/>
              </w:rPr>
            </w:pPr>
          </w:p>
        </w:tc>
        <w:tc>
          <w:tcPr>
            <w:tcW w:w="6379" w:type="dxa"/>
            <w:gridSpan w:val="3"/>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Количество медалистов</w:t>
            </w:r>
          </w:p>
        </w:tc>
      </w:tr>
      <w:tr w:rsidR="002E447A" w:rsidRPr="00676C48" w:rsidTr="00234D86">
        <w:tc>
          <w:tcPr>
            <w:tcW w:w="861" w:type="dxa"/>
            <w:vMerge/>
          </w:tcPr>
          <w:p w:rsidR="002E447A" w:rsidRPr="00676C48" w:rsidRDefault="002E447A" w:rsidP="002E447A">
            <w:pPr>
              <w:jc w:val="both"/>
              <w:rPr>
                <w:rFonts w:ascii="Times New Roman" w:hAnsi="Times New Roman"/>
                <w:sz w:val="24"/>
                <w:szCs w:val="24"/>
              </w:rPr>
            </w:pPr>
          </w:p>
        </w:tc>
        <w:tc>
          <w:tcPr>
            <w:tcW w:w="5201" w:type="dxa"/>
            <w:vMerge/>
          </w:tcPr>
          <w:p w:rsidR="002E447A" w:rsidRPr="00676C48" w:rsidRDefault="002E447A" w:rsidP="002E447A">
            <w:pPr>
              <w:jc w:val="both"/>
              <w:rPr>
                <w:rFonts w:ascii="Times New Roman" w:hAnsi="Times New Roman"/>
                <w:sz w:val="24"/>
                <w:szCs w:val="24"/>
              </w:rPr>
            </w:pPr>
          </w:p>
        </w:tc>
        <w:tc>
          <w:tcPr>
            <w:tcW w:w="2127"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2018</w:t>
            </w:r>
          </w:p>
        </w:tc>
        <w:tc>
          <w:tcPr>
            <w:tcW w:w="2268"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2019</w:t>
            </w:r>
          </w:p>
        </w:tc>
        <w:tc>
          <w:tcPr>
            <w:tcW w:w="1984"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2020</w:t>
            </w:r>
          </w:p>
        </w:tc>
      </w:tr>
      <w:tr w:rsidR="002E447A" w:rsidRPr="00676C48" w:rsidTr="00234D86">
        <w:tc>
          <w:tcPr>
            <w:tcW w:w="86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1</w:t>
            </w:r>
          </w:p>
        </w:tc>
        <w:tc>
          <w:tcPr>
            <w:tcW w:w="520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№1»</w:t>
            </w:r>
          </w:p>
        </w:tc>
        <w:tc>
          <w:tcPr>
            <w:tcW w:w="2127"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1</w:t>
            </w:r>
          </w:p>
        </w:tc>
        <w:tc>
          <w:tcPr>
            <w:tcW w:w="2268"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1</w:t>
            </w:r>
          </w:p>
        </w:tc>
        <w:tc>
          <w:tcPr>
            <w:tcW w:w="1984"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w:t>
            </w:r>
          </w:p>
        </w:tc>
      </w:tr>
      <w:tr w:rsidR="002E447A" w:rsidRPr="00676C48" w:rsidTr="00234D86">
        <w:tc>
          <w:tcPr>
            <w:tcW w:w="86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2</w:t>
            </w:r>
          </w:p>
        </w:tc>
        <w:tc>
          <w:tcPr>
            <w:tcW w:w="520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№3»</w:t>
            </w:r>
          </w:p>
        </w:tc>
        <w:tc>
          <w:tcPr>
            <w:tcW w:w="2127"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w:t>
            </w:r>
          </w:p>
        </w:tc>
        <w:tc>
          <w:tcPr>
            <w:tcW w:w="2268"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1</w:t>
            </w:r>
          </w:p>
        </w:tc>
        <w:tc>
          <w:tcPr>
            <w:tcW w:w="1984" w:type="dxa"/>
          </w:tcPr>
          <w:p w:rsidR="002E447A" w:rsidRPr="00676C48" w:rsidRDefault="002E447A" w:rsidP="002E447A">
            <w:pPr>
              <w:jc w:val="both"/>
              <w:rPr>
                <w:rFonts w:ascii="Times New Roman" w:hAnsi="Times New Roman"/>
                <w:sz w:val="24"/>
                <w:szCs w:val="24"/>
              </w:rPr>
            </w:pPr>
          </w:p>
        </w:tc>
      </w:tr>
      <w:tr w:rsidR="002E447A" w:rsidRPr="00676C48" w:rsidTr="00234D86">
        <w:tc>
          <w:tcPr>
            <w:tcW w:w="86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3</w:t>
            </w:r>
          </w:p>
        </w:tc>
        <w:tc>
          <w:tcPr>
            <w:tcW w:w="520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с УИОП»</w:t>
            </w:r>
          </w:p>
        </w:tc>
        <w:tc>
          <w:tcPr>
            <w:tcW w:w="2127"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w:t>
            </w:r>
          </w:p>
        </w:tc>
        <w:tc>
          <w:tcPr>
            <w:tcW w:w="2268"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3</w:t>
            </w:r>
          </w:p>
        </w:tc>
        <w:tc>
          <w:tcPr>
            <w:tcW w:w="1984"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6</w:t>
            </w:r>
          </w:p>
        </w:tc>
      </w:tr>
      <w:tr w:rsidR="002E447A" w:rsidRPr="00676C48" w:rsidTr="00234D86">
        <w:tc>
          <w:tcPr>
            <w:tcW w:w="86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4</w:t>
            </w:r>
          </w:p>
        </w:tc>
        <w:tc>
          <w:tcPr>
            <w:tcW w:w="520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МБОУ «Барановская  СОШ »</w:t>
            </w:r>
          </w:p>
        </w:tc>
        <w:tc>
          <w:tcPr>
            <w:tcW w:w="2127"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2</w:t>
            </w:r>
          </w:p>
        </w:tc>
        <w:tc>
          <w:tcPr>
            <w:tcW w:w="2268"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2</w:t>
            </w:r>
          </w:p>
        </w:tc>
        <w:tc>
          <w:tcPr>
            <w:tcW w:w="1984"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1</w:t>
            </w:r>
          </w:p>
        </w:tc>
      </w:tr>
      <w:tr w:rsidR="002E447A" w:rsidRPr="00676C48" w:rsidTr="00234D86">
        <w:tc>
          <w:tcPr>
            <w:tcW w:w="86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5</w:t>
            </w:r>
          </w:p>
        </w:tc>
        <w:tc>
          <w:tcPr>
            <w:tcW w:w="520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МБОУ «</w:t>
            </w:r>
            <w:proofErr w:type="spellStart"/>
            <w:r w:rsidRPr="00676C48">
              <w:rPr>
                <w:rFonts w:ascii="Times New Roman" w:hAnsi="Times New Roman"/>
                <w:sz w:val="24"/>
                <w:szCs w:val="24"/>
              </w:rPr>
              <w:t>Карамышевская</w:t>
            </w:r>
            <w:proofErr w:type="spellEnd"/>
            <w:r w:rsidRPr="00676C48">
              <w:rPr>
                <w:rFonts w:ascii="Times New Roman" w:hAnsi="Times New Roman"/>
                <w:sz w:val="24"/>
                <w:szCs w:val="24"/>
              </w:rPr>
              <w:t xml:space="preserve"> СОШ »</w:t>
            </w:r>
          </w:p>
        </w:tc>
        <w:tc>
          <w:tcPr>
            <w:tcW w:w="2127"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1</w:t>
            </w:r>
          </w:p>
        </w:tc>
        <w:tc>
          <w:tcPr>
            <w:tcW w:w="2268" w:type="dxa"/>
          </w:tcPr>
          <w:p w:rsidR="002E447A" w:rsidRPr="00676C48" w:rsidRDefault="002E447A" w:rsidP="002E447A">
            <w:pPr>
              <w:jc w:val="both"/>
              <w:rPr>
                <w:rFonts w:ascii="Times New Roman" w:hAnsi="Times New Roman"/>
                <w:sz w:val="24"/>
                <w:szCs w:val="24"/>
              </w:rPr>
            </w:pPr>
          </w:p>
        </w:tc>
        <w:tc>
          <w:tcPr>
            <w:tcW w:w="1984"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1</w:t>
            </w:r>
          </w:p>
        </w:tc>
      </w:tr>
      <w:tr w:rsidR="002E447A" w:rsidRPr="00676C48" w:rsidTr="00234D86">
        <w:tc>
          <w:tcPr>
            <w:tcW w:w="86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6</w:t>
            </w:r>
          </w:p>
        </w:tc>
        <w:tc>
          <w:tcPr>
            <w:tcW w:w="520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МБОУ «</w:t>
            </w:r>
            <w:proofErr w:type="spellStart"/>
            <w:r w:rsidRPr="00676C48">
              <w:rPr>
                <w:rFonts w:ascii="Times New Roman" w:hAnsi="Times New Roman"/>
                <w:sz w:val="24"/>
                <w:szCs w:val="24"/>
              </w:rPr>
              <w:t>Саввушинская</w:t>
            </w:r>
            <w:proofErr w:type="spellEnd"/>
            <w:r w:rsidRPr="00676C48">
              <w:rPr>
                <w:rFonts w:ascii="Times New Roman" w:hAnsi="Times New Roman"/>
                <w:sz w:val="24"/>
                <w:szCs w:val="24"/>
              </w:rPr>
              <w:t xml:space="preserve">  СОШ »</w:t>
            </w:r>
          </w:p>
        </w:tc>
        <w:tc>
          <w:tcPr>
            <w:tcW w:w="2127"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2</w:t>
            </w:r>
          </w:p>
        </w:tc>
        <w:tc>
          <w:tcPr>
            <w:tcW w:w="2268" w:type="dxa"/>
          </w:tcPr>
          <w:p w:rsidR="002E447A" w:rsidRPr="00676C48" w:rsidRDefault="002E447A" w:rsidP="002E447A">
            <w:pPr>
              <w:jc w:val="both"/>
              <w:rPr>
                <w:rFonts w:ascii="Times New Roman" w:hAnsi="Times New Roman"/>
                <w:sz w:val="24"/>
                <w:szCs w:val="24"/>
              </w:rPr>
            </w:pPr>
          </w:p>
        </w:tc>
        <w:tc>
          <w:tcPr>
            <w:tcW w:w="1984" w:type="dxa"/>
          </w:tcPr>
          <w:p w:rsidR="002E447A" w:rsidRPr="00676C48" w:rsidRDefault="002E447A" w:rsidP="002E447A">
            <w:pPr>
              <w:jc w:val="both"/>
              <w:rPr>
                <w:rFonts w:ascii="Times New Roman" w:hAnsi="Times New Roman"/>
                <w:sz w:val="24"/>
                <w:szCs w:val="24"/>
              </w:rPr>
            </w:pPr>
          </w:p>
        </w:tc>
      </w:tr>
      <w:tr w:rsidR="002E447A" w:rsidRPr="00676C48" w:rsidTr="00234D86">
        <w:tc>
          <w:tcPr>
            <w:tcW w:w="86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7</w:t>
            </w:r>
          </w:p>
        </w:tc>
        <w:tc>
          <w:tcPr>
            <w:tcW w:w="520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МБОУ «</w:t>
            </w:r>
            <w:proofErr w:type="spellStart"/>
            <w:r w:rsidRPr="00676C48">
              <w:rPr>
                <w:rFonts w:ascii="Times New Roman" w:hAnsi="Times New Roman"/>
                <w:sz w:val="24"/>
                <w:szCs w:val="24"/>
              </w:rPr>
              <w:t>Беспаловская</w:t>
            </w:r>
            <w:proofErr w:type="spellEnd"/>
            <w:r w:rsidRPr="00676C48">
              <w:rPr>
                <w:rFonts w:ascii="Times New Roman" w:hAnsi="Times New Roman"/>
                <w:sz w:val="24"/>
                <w:szCs w:val="24"/>
              </w:rPr>
              <w:t xml:space="preserve">  СОШ »</w:t>
            </w:r>
          </w:p>
        </w:tc>
        <w:tc>
          <w:tcPr>
            <w:tcW w:w="2127" w:type="dxa"/>
          </w:tcPr>
          <w:p w:rsidR="002E447A" w:rsidRPr="00676C48" w:rsidRDefault="002E447A" w:rsidP="002E447A">
            <w:pPr>
              <w:jc w:val="both"/>
              <w:rPr>
                <w:rFonts w:ascii="Times New Roman" w:hAnsi="Times New Roman"/>
                <w:sz w:val="24"/>
                <w:szCs w:val="24"/>
              </w:rPr>
            </w:pPr>
          </w:p>
        </w:tc>
        <w:tc>
          <w:tcPr>
            <w:tcW w:w="2268" w:type="dxa"/>
          </w:tcPr>
          <w:p w:rsidR="002E447A" w:rsidRPr="00676C48" w:rsidRDefault="002E447A" w:rsidP="002E447A">
            <w:pPr>
              <w:jc w:val="both"/>
              <w:rPr>
                <w:rFonts w:ascii="Times New Roman" w:hAnsi="Times New Roman"/>
                <w:sz w:val="24"/>
                <w:szCs w:val="24"/>
              </w:rPr>
            </w:pPr>
          </w:p>
        </w:tc>
        <w:tc>
          <w:tcPr>
            <w:tcW w:w="1984" w:type="dxa"/>
          </w:tcPr>
          <w:p w:rsidR="002E447A" w:rsidRPr="00676C48" w:rsidRDefault="002E447A" w:rsidP="002E447A">
            <w:pPr>
              <w:jc w:val="both"/>
              <w:rPr>
                <w:rFonts w:ascii="Times New Roman" w:hAnsi="Times New Roman"/>
                <w:sz w:val="24"/>
                <w:szCs w:val="24"/>
              </w:rPr>
            </w:pPr>
          </w:p>
        </w:tc>
      </w:tr>
      <w:tr w:rsidR="002E447A" w:rsidRPr="00676C48" w:rsidTr="00234D86">
        <w:tc>
          <w:tcPr>
            <w:tcW w:w="86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8</w:t>
            </w:r>
          </w:p>
        </w:tc>
        <w:tc>
          <w:tcPr>
            <w:tcW w:w="520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МБОУ «</w:t>
            </w:r>
            <w:proofErr w:type="spellStart"/>
            <w:r w:rsidRPr="00676C48">
              <w:rPr>
                <w:rFonts w:ascii="Times New Roman" w:hAnsi="Times New Roman"/>
                <w:sz w:val="24"/>
                <w:szCs w:val="24"/>
              </w:rPr>
              <w:t>Таловская</w:t>
            </w:r>
            <w:proofErr w:type="spellEnd"/>
            <w:r w:rsidRPr="00676C48">
              <w:rPr>
                <w:rFonts w:ascii="Times New Roman" w:hAnsi="Times New Roman"/>
                <w:sz w:val="24"/>
                <w:szCs w:val="24"/>
              </w:rPr>
              <w:t xml:space="preserve">  СОШ»</w:t>
            </w:r>
          </w:p>
        </w:tc>
        <w:tc>
          <w:tcPr>
            <w:tcW w:w="2127"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2</w:t>
            </w:r>
          </w:p>
        </w:tc>
        <w:tc>
          <w:tcPr>
            <w:tcW w:w="2268" w:type="dxa"/>
          </w:tcPr>
          <w:p w:rsidR="002E447A" w:rsidRPr="00676C48" w:rsidRDefault="002E447A" w:rsidP="002E447A">
            <w:pPr>
              <w:jc w:val="both"/>
              <w:rPr>
                <w:rFonts w:ascii="Times New Roman" w:hAnsi="Times New Roman"/>
                <w:sz w:val="24"/>
                <w:szCs w:val="24"/>
              </w:rPr>
            </w:pPr>
          </w:p>
        </w:tc>
        <w:tc>
          <w:tcPr>
            <w:tcW w:w="1984"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2</w:t>
            </w:r>
          </w:p>
        </w:tc>
      </w:tr>
      <w:tr w:rsidR="002E447A" w:rsidRPr="00676C48" w:rsidTr="00234D86">
        <w:tc>
          <w:tcPr>
            <w:tcW w:w="86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9</w:t>
            </w:r>
          </w:p>
        </w:tc>
        <w:tc>
          <w:tcPr>
            <w:tcW w:w="520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МБОУ «Октябрьская  СОШ»</w:t>
            </w:r>
          </w:p>
        </w:tc>
        <w:tc>
          <w:tcPr>
            <w:tcW w:w="2127" w:type="dxa"/>
          </w:tcPr>
          <w:p w:rsidR="002E447A" w:rsidRPr="00676C48" w:rsidRDefault="002E447A" w:rsidP="002E447A">
            <w:pPr>
              <w:jc w:val="both"/>
              <w:rPr>
                <w:rFonts w:ascii="Times New Roman" w:hAnsi="Times New Roman"/>
                <w:sz w:val="24"/>
                <w:szCs w:val="24"/>
              </w:rPr>
            </w:pPr>
          </w:p>
        </w:tc>
        <w:tc>
          <w:tcPr>
            <w:tcW w:w="2268" w:type="dxa"/>
          </w:tcPr>
          <w:p w:rsidR="002E447A" w:rsidRPr="00676C48" w:rsidRDefault="002E447A" w:rsidP="002E447A">
            <w:pPr>
              <w:jc w:val="both"/>
              <w:rPr>
                <w:rFonts w:ascii="Times New Roman" w:hAnsi="Times New Roman"/>
                <w:sz w:val="24"/>
                <w:szCs w:val="24"/>
              </w:rPr>
            </w:pPr>
          </w:p>
        </w:tc>
        <w:tc>
          <w:tcPr>
            <w:tcW w:w="1984" w:type="dxa"/>
          </w:tcPr>
          <w:p w:rsidR="002E447A" w:rsidRPr="00676C48" w:rsidRDefault="002E447A" w:rsidP="002E447A">
            <w:pPr>
              <w:jc w:val="both"/>
              <w:rPr>
                <w:rFonts w:ascii="Times New Roman" w:hAnsi="Times New Roman"/>
                <w:sz w:val="24"/>
                <w:szCs w:val="24"/>
              </w:rPr>
            </w:pPr>
          </w:p>
        </w:tc>
      </w:tr>
      <w:tr w:rsidR="002E447A" w:rsidRPr="00676C48" w:rsidTr="00234D86">
        <w:tc>
          <w:tcPr>
            <w:tcW w:w="861" w:type="dxa"/>
          </w:tcPr>
          <w:p w:rsidR="002E447A" w:rsidRPr="00676C48" w:rsidRDefault="002E447A" w:rsidP="002E447A">
            <w:pPr>
              <w:jc w:val="both"/>
              <w:rPr>
                <w:rFonts w:ascii="Times New Roman" w:hAnsi="Times New Roman"/>
                <w:sz w:val="24"/>
                <w:szCs w:val="24"/>
              </w:rPr>
            </w:pPr>
          </w:p>
        </w:tc>
        <w:tc>
          <w:tcPr>
            <w:tcW w:w="5201"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ИТОГО</w:t>
            </w:r>
          </w:p>
        </w:tc>
        <w:tc>
          <w:tcPr>
            <w:tcW w:w="2127"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17</w:t>
            </w:r>
          </w:p>
        </w:tc>
        <w:tc>
          <w:tcPr>
            <w:tcW w:w="2268"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7</w:t>
            </w:r>
          </w:p>
        </w:tc>
        <w:tc>
          <w:tcPr>
            <w:tcW w:w="1984" w:type="dxa"/>
          </w:tcPr>
          <w:p w:rsidR="002E447A" w:rsidRPr="00676C48" w:rsidRDefault="002E447A" w:rsidP="002E447A">
            <w:pPr>
              <w:jc w:val="both"/>
              <w:rPr>
                <w:rFonts w:ascii="Times New Roman" w:hAnsi="Times New Roman"/>
                <w:sz w:val="24"/>
                <w:szCs w:val="24"/>
              </w:rPr>
            </w:pPr>
            <w:r w:rsidRPr="00676C48">
              <w:rPr>
                <w:rFonts w:ascii="Times New Roman" w:hAnsi="Times New Roman"/>
                <w:sz w:val="24"/>
                <w:szCs w:val="24"/>
              </w:rPr>
              <w:t>14</w:t>
            </w:r>
          </w:p>
        </w:tc>
      </w:tr>
    </w:tbl>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Ситуация с количеством </w:t>
      </w:r>
      <w:proofErr w:type="gramStart"/>
      <w:r w:rsidRPr="00676C48">
        <w:rPr>
          <w:rFonts w:ascii="Times New Roman" w:hAnsi="Times New Roman"/>
          <w:sz w:val="24"/>
          <w:szCs w:val="24"/>
        </w:rPr>
        <w:t>медалистов  за</w:t>
      </w:r>
      <w:proofErr w:type="gramEnd"/>
      <w:r w:rsidRPr="00676C48">
        <w:rPr>
          <w:rFonts w:ascii="Times New Roman" w:hAnsi="Times New Roman"/>
          <w:sz w:val="24"/>
          <w:szCs w:val="24"/>
        </w:rPr>
        <w:t xml:space="preserve">  последние  3 года  обращает на себя внимание. До 2018 года </w:t>
      </w:r>
      <w:proofErr w:type="gramStart"/>
      <w:r w:rsidRPr="00676C48">
        <w:rPr>
          <w:rFonts w:ascii="Times New Roman" w:hAnsi="Times New Roman"/>
          <w:sz w:val="24"/>
          <w:szCs w:val="24"/>
        </w:rPr>
        <w:t>включительно  аттестат</w:t>
      </w:r>
      <w:proofErr w:type="gramEnd"/>
      <w:r w:rsidRPr="00676C48">
        <w:rPr>
          <w:rFonts w:ascii="Times New Roman" w:hAnsi="Times New Roman"/>
          <w:sz w:val="24"/>
          <w:szCs w:val="24"/>
        </w:rPr>
        <w:t xml:space="preserve"> особого образца  и медаль «За особые успехи в учении»  можно было получить,   имея    «5»   по всем предметам.  Количество    </w:t>
      </w:r>
      <w:proofErr w:type="gramStart"/>
      <w:r w:rsidRPr="00676C48">
        <w:rPr>
          <w:rFonts w:ascii="Times New Roman" w:hAnsi="Times New Roman"/>
          <w:sz w:val="24"/>
          <w:szCs w:val="24"/>
        </w:rPr>
        <w:t>медалистов  доходило</w:t>
      </w:r>
      <w:proofErr w:type="gramEnd"/>
      <w:r w:rsidRPr="00676C48">
        <w:rPr>
          <w:rFonts w:ascii="Times New Roman" w:hAnsi="Times New Roman"/>
          <w:sz w:val="24"/>
          <w:szCs w:val="24"/>
        </w:rPr>
        <w:t xml:space="preserve"> до 25 человек.   В 2019 </w:t>
      </w:r>
      <w:proofErr w:type="gramStart"/>
      <w:r w:rsidRPr="00676C48">
        <w:rPr>
          <w:rFonts w:ascii="Times New Roman" w:hAnsi="Times New Roman"/>
          <w:sz w:val="24"/>
          <w:szCs w:val="24"/>
        </w:rPr>
        <w:t>году  количество</w:t>
      </w:r>
      <w:proofErr w:type="gramEnd"/>
      <w:r w:rsidRPr="00676C48">
        <w:rPr>
          <w:rFonts w:ascii="Times New Roman" w:hAnsi="Times New Roman"/>
          <w:sz w:val="24"/>
          <w:szCs w:val="24"/>
        </w:rPr>
        <w:t xml:space="preserve"> медалистов    сократилось  больше, чем в половину.  Объясняется это тем, что    для получения </w:t>
      </w:r>
      <w:proofErr w:type="gramStart"/>
      <w:r w:rsidRPr="00676C48">
        <w:rPr>
          <w:rFonts w:ascii="Times New Roman" w:hAnsi="Times New Roman"/>
          <w:sz w:val="24"/>
          <w:szCs w:val="24"/>
        </w:rPr>
        <w:t>аттестата  особого</w:t>
      </w:r>
      <w:proofErr w:type="gramEnd"/>
      <w:r w:rsidRPr="00676C48">
        <w:rPr>
          <w:rFonts w:ascii="Times New Roman" w:hAnsi="Times New Roman"/>
          <w:sz w:val="24"/>
          <w:szCs w:val="24"/>
        </w:rPr>
        <w:t xml:space="preserve"> образца и медали «За особые успехи в учении»   необходимо не  только иметь   «5»   по всем предметам, но  и   пройти  государственную итоговую аттестацию по математике и русскому языку   не ниже, чем  70 баллов.  </w:t>
      </w:r>
    </w:p>
    <w:p w:rsidR="00234D86" w:rsidRPr="00676C48" w:rsidRDefault="00234D86" w:rsidP="002E447A">
      <w:pPr>
        <w:spacing w:after="0" w:line="240" w:lineRule="auto"/>
        <w:ind w:firstLine="708"/>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2"/>
        <w:gridCol w:w="773"/>
        <w:gridCol w:w="772"/>
        <w:gridCol w:w="774"/>
        <w:gridCol w:w="774"/>
        <w:gridCol w:w="774"/>
        <w:gridCol w:w="774"/>
        <w:gridCol w:w="774"/>
        <w:gridCol w:w="774"/>
        <w:gridCol w:w="774"/>
        <w:gridCol w:w="774"/>
        <w:gridCol w:w="774"/>
      </w:tblGrid>
      <w:tr w:rsidR="002E447A" w:rsidRPr="00676C48" w:rsidTr="002E447A">
        <w:tc>
          <w:tcPr>
            <w:tcW w:w="1668"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Годы</w:t>
            </w:r>
          </w:p>
        </w:tc>
        <w:tc>
          <w:tcPr>
            <w:tcW w:w="851"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2010</w:t>
            </w:r>
          </w:p>
        </w:tc>
        <w:tc>
          <w:tcPr>
            <w:tcW w:w="850" w:type="dxa"/>
            <w:tcBorders>
              <w:top w:val="single" w:sz="4" w:space="0" w:color="000000"/>
              <w:left w:val="single" w:sz="4" w:space="0" w:color="000000"/>
              <w:bottom w:val="single" w:sz="4" w:space="0" w:color="000000"/>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2011</w:t>
            </w:r>
          </w:p>
        </w:tc>
        <w:tc>
          <w:tcPr>
            <w:tcW w:w="851" w:type="dxa"/>
            <w:tcBorders>
              <w:top w:val="single" w:sz="4" w:space="0" w:color="000000"/>
              <w:left w:val="single" w:sz="4" w:space="0" w:color="auto"/>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2012</w:t>
            </w:r>
          </w:p>
        </w:tc>
        <w:tc>
          <w:tcPr>
            <w:tcW w:w="851" w:type="dxa"/>
            <w:tcBorders>
              <w:top w:val="single" w:sz="4" w:space="0" w:color="000000"/>
              <w:left w:val="single" w:sz="4" w:space="0" w:color="auto"/>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2013</w:t>
            </w:r>
          </w:p>
        </w:tc>
        <w:tc>
          <w:tcPr>
            <w:tcW w:w="851" w:type="dxa"/>
            <w:tcBorders>
              <w:top w:val="single" w:sz="4" w:space="0" w:color="000000"/>
              <w:left w:val="single" w:sz="4" w:space="0" w:color="auto"/>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2014</w:t>
            </w:r>
          </w:p>
        </w:tc>
        <w:tc>
          <w:tcPr>
            <w:tcW w:w="851" w:type="dxa"/>
            <w:tcBorders>
              <w:top w:val="single" w:sz="4" w:space="0" w:color="000000"/>
              <w:left w:val="single" w:sz="4" w:space="0" w:color="auto"/>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2014</w:t>
            </w:r>
          </w:p>
        </w:tc>
        <w:tc>
          <w:tcPr>
            <w:tcW w:w="851" w:type="dxa"/>
            <w:tcBorders>
              <w:top w:val="single" w:sz="4" w:space="0" w:color="000000"/>
              <w:left w:val="single" w:sz="4" w:space="0" w:color="auto"/>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2016</w:t>
            </w:r>
          </w:p>
        </w:tc>
        <w:tc>
          <w:tcPr>
            <w:tcW w:w="851" w:type="dxa"/>
            <w:tcBorders>
              <w:top w:val="single" w:sz="4" w:space="0" w:color="000000"/>
              <w:left w:val="single" w:sz="4" w:space="0" w:color="auto"/>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2017</w:t>
            </w:r>
          </w:p>
        </w:tc>
        <w:tc>
          <w:tcPr>
            <w:tcW w:w="851" w:type="dxa"/>
            <w:tcBorders>
              <w:top w:val="single" w:sz="4" w:space="0" w:color="000000"/>
              <w:left w:val="single" w:sz="4" w:space="0" w:color="auto"/>
              <w:bottom w:val="single" w:sz="4" w:space="0" w:color="000000"/>
              <w:right w:val="single" w:sz="4"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2018</w:t>
            </w:r>
          </w:p>
        </w:tc>
        <w:tc>
          <w:tcPr>
            <w:tcW w:w="851" w:type="dxa"/>
            <w:tcBorders>
              <w:top w:val="single" w:sz="4" w:space="0" w:color="000000"/>
              <w:left w:val="single" w:sz="4" w:space="0" w:color="auto"/>
              <w:bottom w:val="single" w:sz="4" w:space="0" w:color="000000"/>
              <w:right w:val="single" w:sz="4"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2019</w:t>
            </w:r>
          </w:p>
        </w:tc>
        <w:tc>
          <w:tcPr>
            <w:tcW w:w="851" w:type="dxa"/>
            <w:tcBorders>
              <w:top w:val="single" w:sz="4" w:space="0" w:color="000000"/>
              <w:left w:val="single" w:sz="4" w:space="0" w:color="auto"/>
              <w:bottom w:val="single" w:sz="4" w:space="0" w:color="000000"/>
              <w:right w:val="single" w:sz="4"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2020</w:t>
            </w:r>
          </w:p>
        </w:tc>
      </w:tr>
      <w:tr w:rsidR="002E447A" w:rsidRPr="00676C48" w:rsidTr="002E447A">
        <w:tc>
          <w:tcPr>
            <w:tcW w:w="1668"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Количество медалей</w:t>
            </w:r>
          </w:p>
        </w:tc>
        <w:tc>
          <w:tcPr>
            <w:tcW w:w="851"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16</w:t>
            </w:r>
          </w:p>
        </w:tc>
        <w:tc>
          <w:tcPr>
            <w:tcW w:w="850" w:type="dxa"/>
            <w:tcBorders>
              <w:top w:val="single" w:sz="4" w:space="0" w:color="000000"/>
              <w:left w:val="single" w:sz="4" w:space="0" w:color="000000"/>
              <w:bottom w:val="single" w:sz="4" w:space="0" w:color="000000"/>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15</w:t>
            </w:r>
          </w:p>
        </w:tc>
        <w:tc>
          <w:tcPr>
            <w:tcW w:w="851" w:type="dxa"/>
            <w:tcBorders>
              <w:top w:val="single" w:sz="4" w:space="0" w:color="000000"/>
              <w:left w:val="single" w:sz="4" w:space="0" w:color="auto"/>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19</w:t>
            </w:r>
          </w:p>
        </w:tc>
        <w:tc>
          <w:tcPr>
            <w:tcW w:w="851" w:type="dxa"/>
            <w:tcBorders>
              <w:top w:val="single" w:sz="4" w:space="0" w:color="000000"/>
              <w:left w:val="single" w:sz="4" w:space="0" w:color="auto"/>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23</w:t>
            </w:r>
          </w:p>
        </w:tc>
        <w:tc>
          <w:tcPr>
            <w:tcW w:w="851" w:type="dxa"/>
            <w:tcBorders>
              <w:top w:val="single" w:sz="4" w:space="0" w:color="000000"/>
              <w:left w:val="single" w:sz="4" w:space="0" w:color="auto"/>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19</w:t>
            </w:r>
          </w:p>
        </w:tc>
        <w:tc>
          <w:tcPr>
            <w:tcW w:w="851" w:type="dxa"/>
            <w:tcBorders>
              <w:top w:val="single" w:sz="4" w:space="0" w:color="000000"/>
              <w:left w:val="single" w:sz="4" w:space="0" w:color="auto"/>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25</w:t>
            </w:r>
          </w:p>
        </w:tc>
        <w:tc>
          <w:tcPr>
            <w:tcW w:w="851" w:type="dxa"/>
            <w:tcBorders>
              <w:top w:val="single" w:sz="4" w:space="0" w:color="000000"/>
              <w:left w:val="single" w:sz="4" w:space="0" w:color="auto"/>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23</w:t>
            </w:r>
          </w:p>
        </w:tc>
        <w:tc>
          <w:tcPr>
            <w:tcW w:w="851" w:type="dxa"/>
            <w:tcBorders>
              <w:top w:val="single" w:sz="4" w:space="0" w:color="000000"/>
              <w:left w:val="single" w:sz="4" w:space="0" w:color="auto"/>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20 </w:t>
            </w:r>
          </w:p>
        </w:tc>
        <w:tc>
          <w:tcPr>
            <w:tcW w:w="851" w:type="dxa"/>
            <w:tcBorders>
              <w:top w:val="single" w:sz="4" w:space="0" w:color="000000"/>
              <w:left w:val="single" w:sz="4" w:space="0" w:color="auto"/>
              <w:bottom w:val="single" w:sz="4" w:space="0" w:color="000000"/>
              <w:right w:val="single" w:sz="4"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17</w:t>
            </w:r>
          </w:p>
        </w:tc>
        <w:tc>
          <w:tcPr>
            <w:tcW w:w="851" w:type="dxa"/>
            <w:tcBorders>
              <w:top w:val="single" w:sz="4" w:space="0" w:color="000000"/>
              <w:left w:val="single" w:sz="4" w:space="0" w:color="auto"/>
              <w:bottom w:val="single" w:sz="4" w:space="0" w:color="000000"/>
              <w:right w:val="single" w:sz="4"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7</w:t>
            </w:r>
          </w:p>
        </w:tc>
        <w:tc>
          <w:tcPr>
            <w:tcW w:w="851" w:type="dxa"/>
            <w:tcBorders>
              <w:top w:val="single" w:sz="4" w:space="0" w:color="000000"/>
              <w:left w:val="single" w:sz="4" w:space="0" w:color="auto"/>
              <w:bottom w:val="single" w:sz="4" w:space="0" w:color="000000"/>
              <w:right w:val="single" w:sz="4"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14</w:t>
            </w:r>
          </w:p>
        </w:tc>
      </w:tr>
    </w:tbl>
    <w:p w:rsidR="00234D86" w:rsidRPr="00676C48" w:rsidRDefault="00234D86" w:rsidP="002E447A">
      <w:pPr>
        <w:spacing w:after="0" w:line="240" w:lineRule="auto"/>
        <w:ind w:firstLine="708"/>
        <w:jc w:val="both"/>
        <w:rPr>
          <w:rFonts w:ascii="Times New Roman" w:hAnsi="Times New Roman"/>
          <w:sz w:val="24"/>
          <w:szCs w:val="24"/>
        </w:rPr>
      </w:pP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Из заявленных школами   </w:t>
      </w:r>
      <w:proofErr w:type="gramStart"/>
      <w:r w:rsidRPr="00676C48">
        <w:rPr>
          <w:rFonts w:ascii="Times New Roman" w:hAnsi="Times New Roman"/>
          <w:sz w:val="24"/>
          <w:szCs w:val="24"/>
        </w:rPr>
        <w:t>отличников  (</w:t>
      </w:r>
      <w:proofErr w:type="gramEnd"/>
      <w:r w:rsidRPr="00676C48">
        <w:rPr>
          <w:rFonts w:ascii="Times New Roman" w:hAnsi="Times New Roman"/>
          <w:sz w:val="24"/>
          <w:szCs w:val="24"/>
        </w:rPr>
        <w:t xml:space="preserve">21 человек)   только 7 выпускников подтвердили   право  на аттестат особого образца и медаль </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В 2019-2020 </w:t>
      </w:r>
      <w:proofErr w:type="spellStart"/>
      <w:proofErr w:type="gramStart"/>
      <w:r w:rsidRPr="00676C48">
        <w:rPr>
          <w:rFonts w:ascii="Times New Roman" w:hAnsi="Times New Roman"/>
          <w:sz w:val="24"/>
          <w:szCs w:val="24"/>
        </w:rPr>
        <w:t>уч.году</w:t>
      </w:r>
      <w:proofErr w:type="spellEnd"/>
      <w:proofErr w:type="gramEnd"/>
      <w:r w:rsidRPr="00676C48">
        <w:rPr>
          <w:rFonts w:ascii="Times New Roman" w:hAnsi="Times New Roman"/>
          <w:sz w:val="24"/>
          <w:szCs w:val="24"/>
        </w:rPr>
        <w:t xml:space="preserve">    по отчетам   школ в январе  2020</w:t>
      </w:r>
      <w:r w:rsidR="009F1E57" w:rsidRPr="00676C48">
        <w:rPr>
          <w:rFonts w:ascii="Times New Roman" w:hAnsi="Times New Roman"/>
          <w:sz w:val="24"/>
          <w:szCs w:val="24"/>
        </w:rPr>
        <w:t xml:space="preserve"> </w:t>
      </w:r>
      <w:r w:rsidRPr="00676C48">
        <w:rPr>
          <w:rFonts w:ascii="Times New Roman" w:hAnsi="Times New Roman"/>
          <w:sz w:val="24"/>
          <w:szCs w:val="24"/>
        </w:rPr>
        <w:t>г</w:t>
      </w:r>
      <w:r w:rsidR="009F1E57" w:rsidRPr="00676C48">
        <w:rPr>
          <w:rFonts w:ascii="Times New Roman" w:hAnsi="Times New Roman"/>
          <w:sz w:val="24"/>
          <w:szCs w:val="24"/>
        </w:rPr>
        <w:t>ода</w:t>
      </w:r>
      <w:r w:rsidRPr="00676C48">
        <w:rPr>
          <w:rFonts w:ascii="Times New Roman" w:hAnsi="Times New Roman"/>
          <w:sz w:val="24"/>
          <w:szCs w:val="24"/>
        </w:rPr>
        <w:t xml:space="preserve">  медалистов планировалось  8 человек. </w:t>
      </w:r>
      <w:proofErr w:type="gramStart"/>
      <w:r w:rsidRPr="00676C48">
        <w:rPr>
          <w:rFonts w:ascii="Times New Roman" w:hAnsi="Times New Roman"/>
          <w:sz w:val="24"/>
          <w:szCs w:val="24"/>
        </w:rPr>
        <w:t>В  начале</w:t>
      </w:r>
      <w:proofErr w:type="gramEnd"/>
      <w:r w:rsidRPr="00676C48">
        <w:rPr>
          <w:rFonts w:ascii="Times New Roman" w:hAnsi="Times New Roman"/>
          <w:sz w:val="24"/>
          <w:szCs w:val="24"/>
        </w:rPr>
        <w:t xml:space="preserve"> мая 2020г. их стало 10 человек.  А к 30 мая, когда стало ясно, что для получения аттестата </w:t>
      </w:r>
      <w:proofErr w:type="gramStart"/>
      <w:r w:rsidRPr="00676C48">
        <w:rPr>
          <w:rFonts w:ascii="Times New Roman" w:hAnsi="Times New Roman"/>
          <w:sz w:val="24"/>
          <w:szCs w:val="24"/>
        </w:rPr>
        <w:t>не  нужно</w:t>
      </w:r>
      <w:proofErr w:type="gramEnd"/>
      <w:r w:rsidRPr="00676C48">
        <w:rPr>
          <w:rFonts w:ascii="Times New Roman" w:hAnsi="Times New Roman"/>
          <w:sz w:val="24"/>
          <w:szCs w:val="24"/>
        </w:rPr>
        <w:t xml:space="preserve"> сдавать ЕГЭ,    медалистов уже 14. Поэтому напрашивается один вывод</w:t>
      </w:r>
      <w:r w:rsidR="009F1E57" w:rsidRPr="00676C48">
        <w:rPr>
          <w:rFonts w:ascii="Times New Roman" w:hAnsi="Times New Roman"/>
          <w:sz w:val="24"/>
          <w:szCs w:val="24"/>
        </w:rPr>
        <w:t xml:space="preserve">   </w:t>
      </w:r>
      <w:proofErr w:type="gramStart"/>
      <w:r w:rsidRPr="00676C48">
        <w:rPr>
          <w:rFonts w:ascii="Times New Roman" w:hAnsi="Times New Roman"/>
          <w:sz w:val="24"/>
          <w:szCs w:val="24"/>
        </w:rPr>
        <w:t>объективностью  оценивания</w:t>
      </w:r>
      <w:proofErr w:type="gramEnd"/>
      <w:r w:rsidRPr="00676C48">
        <w:rPr>
          <w:rFonts w:ascii="Times New Roman" w:hAnsi="Times New Roman"/>
          <w:sz w:val="24"/>
          <w:szCs w:val="24"/>
        </w:rPr>
        <w:t xml:space="preserve"> в некоторых аттестатах  </w:t>
      </w:r>
      <w:r w:rsidR="009F1E57" w:rsidRPr="00676C48">
        <w:rPr>
          <w:rFonts w:ascii="Times New Roman" w:hAnsi="Times New Roman"/>
          <w:sz w:val="24"/>
          <w:szCs w:val="24"/>
        </w:rPr>
        <w:t>не соответствует фактическим знаниям</w:t>
      </w:r>
      <w:r w:rsidRPr="00676C48">
        <w:rPr>
          <w:rFonts w:ascii="Times New Roman" w:hAnsi="Times New Roman"/>
          <w:sz w:val="24"/>
          <w:szCs w:val="24"/>
        </w:rPr>
        <w:t xml:space="preserve">.  </w:t>
      </w:r>
    </w:p>
    <w:p w:rsidR="009F1E57" w:rsidRPr="00676C48" w:rsidRDefault="009F1E57" w:rsidP="002E447A">
      <w:pPr>
        <w:spacing w:after="0" w:line="240" w:lineRule="auto"/>
        <w:ind w:firstLine="708"/>
        <w:jc w:val="both"/>
        <w:rPr>
          <w:rFonts w:ascii="Times New Roman" w:hAnsi="Times New Roman"/>
          <w:sz w:val="24"/>
          <w:szCs w:val="24"/>
        </w:rPr>
      </w:pPr>
    </w:p>
    <w:p w:rsidR="009F1E57" w:rsidRPr="00676C48" w:rsidRDefault="009F1E57" w:rsidP="009F1E57">
      <w:pPr>
        <w:spacing w:after="0" w:line="240" w:lineRule="auto"/>
        <w:jc w:val="center"/>
        <w:rPr>
          <w:rFonts w:ascii="Times New Roman" w:hAnsi="Times New Roman"/>
          <w:b/>
          <w:sz w:val="24"/>
          <w:szCs w:val="24"/>
        </w:rPr>
      </w:pPr>
    </w:p>
    <w:p w:rsidR="009F1E57" w:rsidRPr="00676C48" w:rsidRDefault="009F1E57" w:rsidP="009F1E57">
      <w:pPr>
        <w:spacing w:after="0" w:line="240" w:lineRule="auto"/>
        <w:jc w:val="center"/>
        <w:rPr>
          <w:rFonts w:ascii="Times New Roman" w:hAnsi="Times New Roman"/>
          <w:b/>
          <w:sz w:val="24"/>
          <w:szCs w:val="24"/>
        </w:rPr>
      </w:pPr>
    </w:p>
    <w:p w:rsidR="002E447A" w:rsidRPr="00676C48" w:rsidRDefault="002E447A" w:rsidP="009F1E57">
      <w:pPr>
        <w:spacing w:after="0" w:line="240" w:lineRule="auto"/>
        <w:jc w:val="center"/>
        <w:rPr>
          <w:rFonts w:ascii="Times New Roman" w:hAnsi="Times New Roman"/>
          <w:b/>
          <w:sz w:val="24"/>
          <w:szCs w:val="24"/>
        </w:rPr>
      </w:pPr>
      <w:r w:rsidRPr="00676C48">
        <w:rPr>
          <w:rFonts w:ascii="Times New Roman" w:hAnsi="Times New Roman"/>
          <w:b/>
          <w:sz w:val="24"/>
          <w:szCs w:val="24"/>
        </w:rPr>
        <w:t>Государственная итоговая аттестация.</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lastRenderedPageBreak/>
        <w:t xml:space="preserve">      </w:t>
      </w:r>
      <w:r w:rsidRPr="00676C48">
        <w:rPr>
          <w:rFonts w:ascii="Times New Roman" w:hAnsi="Times New Roman"/>
          <w:sz w:val="24"/>
          <w:szCs w:val="24"/>
        </w:rPr>
        <w:tab/>
        <w:t xml:space="preserve">Государственная </w:t>
      </w:r>
      <w:proofErr w:type="gramStart"/>
      <w:r w:rsidRPr="00676C48">
        <w:rPr>
          <w:rFonts w:ascii="Times New Roman" w:hAnsi="Times New Roman"/>
          <w:sz w:val="24"/>
          <w:szCs w:val="24"/>
        </w:rPr>
        <w:t>итоговая  аттестация</w:t>
      </w:r>
      <w:proofErr w:type="gramEnd"/>
      <w:r w:rsidRPr="00676C48">
        <w:rPr>
          <w:rFonts w:ascii="Times New Roman" w:hAnsi="Times New Roman"/>
          <w:sz w:val="24"/>
          <w:szCs w:val="24"/>
        </w:rPr>
        <w:t xml:space="preserve">, как основание для получения аттестата, в  2020 году   была отменена.   Но </w:t>
      </w:r>
      <w:proofErr w:type="gramStart"/>
      <w:r w:rsidRPr="00676C48">
        <w:rPr>
          <w:rFonts w:ascii="Times New Roman" w:hAnsi="Times New Roman"/>
          <w:sz w:val="24"/>
          <w:szCs w:val="24"/>
        </w:rPr>
        <w:t>ЕГЭ  сдавали</w:t>
      </w:r>
      <w:proofErr w:type="gramEnd"/>
      <w:r w:rsidRPr="00676C48">
        <w:rPr>
          <w:rFonts w:ascii="Times New Roman" w:hAnsi="Times New Roman"/>
          <w:sz w:val="24"/>
          <w:szCs w:val="24"/>
        </w:rPr>
        <w:t xml:space="preserve">.  Сдавали те, кто планировал поступить в ВУЗы.     </w:t>
      </w:r>
      <w:proofErr w:type="gramStart"/>
      <w:r w:rsidRPr="00676C48">
        <w:rPr>
          <w:rFonts w:ascii="Times New Roman" w:hAnsi="Times New Roman"/>
          <w:sz w:val="24"/>
          <w:szCs w:val="24"/>
        </w:rPr>
        <w:t>Из  113</w:t>
      </w:r>
      <w:proofErr w:type="gramEnd"/>
      <w:r w:rsidRPr="00676C48">
        <w:rPr>
          <w:rFonts w:ascii="Times New Roman" w:hAnsi="Times New Roman"/>
          <w:sz w:val="24"/>
          <w:szCs w:val="24"/>
        </w:rPr>
        <w:t xml:space="preserve"> выпускников   подтвердили    участие в ЕГЭ  88 человек.  Но позже, когда обучающиеся получили </w:t>
      </w:r>
      <w:proofErr w:type="gramStart"/>
      <w:r w:rsidRPr="00676C48">
        <w:rPr>
          <w:rFonts w:ascii="Times New Roman" w:hAnsi="Times New Roman"/>
          <w:sz w:val="24"/>
          <w:szCs w:val="24"/>
        </w:rPr>
        <w:t>на  руки</w:t>
      </w:r>
      <w:proofErr w:type="gramEnd"/>
      <w:r w:rsidRPr="00676C48">
        <w:rPr>
          <w:rFonts w:ascii="Times New Roman" w:hAnsi="Times New Roman"/>
          <w:sz w:val="24"/>
          <w:szCs w:val="24"/>
        </w:rPr>
        <w:t xml:space="preserve"> аттестаты, желающих сдавать ЕГЭ  стало еще меньше.     </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Единый государственный экзамен </w:t>
      </w:r>
      <w:proofErr w:type="gramStart"/>
      <w:r w:rsidRPr="00676C48">
        <w:rPr>
          <w:rFonts w:ascii="Times New Roman" w:hAnsi="Times New Roman"/>
          <w:sz w:val="24"/>
          <w:szCs w:val="24"/>
        </w:rPr>
        <w:t>проводился  по</w:t>
      </w:r>
      <w:proofErr w:type="gramEnd"/>
      <w:r w:rsidRPr="00676C48">
        <w:rPr>
          <w:rFonts w:ascii="Times New Roman" w:hAnsi="Times New Roman"/>
          <w:sz w:val="24"/>
          <w:szCs w:val="24"/>
        </w:rPr>
        <w:t xml:space="preserve"> 14 предметам.  </w:t>
      </w:r>
      <w:proofErr w:type="gramStart"/>
      <w:r w:rsidRPr="00676C48">
        <w:rPr>
          <w:rFonts w:ascii="Times New Roman" w:hAnsi="Times New Roman"/>
          <w:sz w:val="24"/>
          <w:szCs w:val="24"/>
        </w:rPr>
        <w:t>Обязательных  предметов</w:t>
      </w:r>
      <w:proofErr w:type="gramEnd"/>
      <w:r w:rsidRPr="00676C48">
        <w:rPr>
          <w:rFonts w:ascii="Times New Roman" w:hAnsi="Times New Roman"/>
          <w:sz w:val="24"/>
          <w:szCs w:val="24"/>
        </w:rPr>
        <w:t xml:space="preserve"> для выпускников при прохождении государственной итоговой аттестации  не было. Не было в списке предметов и базовой математики. </w:t>
      </w:r>
      <w:proofErr w:type="gramStart"/>
      <w:r w:rsidRPr="00676C48">
        <w:rPr>
          <w:rFonts w:ascii="Times New Roman" w:hAnsi="Times New Roman"/>
          <w:sz w:val="24"/>
          <w:szCs w:val="24"/>
        </w:rPr>
        <w:t>Ребята  аттестовались</w:t>
      </w:r>
      <w:proofErr w:type="gramEnd"/>
      <w:r w:rsidRPr="00676C48">
        <w:rPr>
          <w:rFonts w:ascii="Times New Roman" w:hAnsi="Times New Roman"/>
          <w:sz w:val="24"/>
          <w:szCs w:val="24"/>
        </w:rPr>
        <w:t xml:space="preserve"> по тем  предметам,  которые необходимы для поступления  в высшее учебное заведение. В ЕГЭ участвовали выпускники 7-ми школ.  </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Анализ результатов экзаменов в форме </w:t>
      </w:r>
      <w:proofErr w:type="gramStart"/>
      <w:r w:rsidRPr="00676C48">
        <w:rPr>
          <w:rFonts w:ascii="Times New Roman" w:hAnsi="Times New Roman"/>
          <w:sz w:val="24"/>
          <w:szCs w:val="24"/>
        </w:rPr>
        <w:t>ЕГЭ  показал</w:t>
      </w:r>
      <w:proofErr w:type="gramEnd"/>
      <w:r w:rsidRPr="00676C48">
        <w:rPr>
          <w:rFonts w:ascii="Times New Roman" w:hAnsi="Times New Roman"/>
          <w:sz w:val="24"/>
          <w:szCs w:val="24"/>
        </w:rPr>
        <w:t>:</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средний балл выпускников района   по 10 предметам     </w:t>
      </w:r>
      <w:proofErr w:type="gramStart"/>
      <w:r w:rsidRPr="00676C48">
        <w:rPr>
          <w:rFonts w:ascii="Times New Roman" w:hAnsi="Times New Roman"/>
          <w:sz w:val="24"/>
          <w:szCs w:val="24"/>
        </w:rPr>
        <w:t>ниже  средних</w:t>
      </w:r>
      <w:proofErr w:type="gramEnd"/>
      <w:r w:rsidRPr="00676C48">
        <w:rPr>
          <w:rFonts w:ascii="Times New Roman" w:hAnsi="Times New Roman"/>
          <w:sz w:val="24"/>
          <w:szCs w:val="24"/>
        </w:rPr>
        <w:t xml:space="preserve"> показателей по  Алтайскому  краю;   И только  по двум   (но каким!!!)  </w:t>
      </w:r>
      <w:proofErr w:type="gramStart"/>
      <w:r w:rsidRPr="00676C48">
        <w:rPr>
          <w:rFonts w:ascii="Times New Roman" w:hAnsi="Times New Roman"/>
          <w:sz w:val="24"/>
          <w:szCs w:val="24"/>
        </w:rPr>
        <w:t>предметам  средний</w:t>
      </w:r>
      <w:proofErr w:type="gramEnd"/>
      <w:r w:rsidRPr="00676C48">
        <w:rPr>
          <w:rFonts w:ascii="Times New Roman" w:hAnsi="Times New Roman"/>
          <w:sz w:val="24"/>
          <w:szCs w:val="24"/>
        </w:rPr>
        <w:t xml:space="preserve"> балл выше краевых.  Это </w:t>
      </w:r>
      <w:proofErr w:type="gramStart"/>
      <w:r w:rsidRPr="00676C48">
        <w:rPr>
          <w:rFonts w:ascii="Times New Roman" w:hAnsi="Times New Roman"/>
          <w:sz w:val="24"/>
          <w:szCs w:val="24"/>
        </w:rPr>
        <w:t>химия  (</w:t>
      </w:r>
      <w:proofErr w:type="gramEnd"/>
      <w:r w:rsidRPr="00676C48">
        <w:rPr>
          <w:rFonts w:ascii="Times New Roman" w:hAnsi="Times New Roman"/>
          <w:sz w:val="24"/>
          <w:szCs w:val="24"/>
        </w:rPr>
        <w:t>АК-54,92   МОУО-55,33)  и английский язык  (АК-73,68   МОУО-87,00)</w:t>
      </w:r>
    </w:p>
    <w:p w:rsidR="002E447A" w:rsidRPr="00676C48" w:rsidRDefault="002E447A" w:rsidP="002E447A">
      <w:pPr>
        <w:spacing w:after="0" w:line="240" w:lineRule="auto"/>
        <w:ind w:firstLine="708"/>
        <w:jc w:val="both"/>
        <w:rPr>
          <w:rFonts w:ascii="Times New Roman" w:hAnsi="Times New Roman"/>
          <w:sz w:val="24"/>
          <w:szCs w:val="24"/>
        </w:rPr>
      </w:pPr>
      <w:proofErr w:type="gramStart"/>
      <w:r w:rsidRPr="00676C48">
        <w:rPr>
          <w:rFonts w:ascii="Times New Roman" w:hAnsi="Times New Roman"/>
          <w:sz w:val="24"/>
          <w:szCs w:val="24"/>
        </w:rPr>
        <w:t>Несмотря  на</w:t>
      </w:r>
      <w:proofErr w:type="gramEnd"/>
      <w:r w:rsidRPr="00676C48">
        <w:rPr>
          <w:rFonts w:ascii="Times New Roman" w:hAnsi="Times New Roman"/>
          <w:sz w:val="24"/>
          <w:szCs w:val="24"/>
        </w:rPr>
        <w:t xml:space="preserve"> низкий  средний  по муниципалитету бал, есть школы,  в которых  средний балл   по предметам выше средних краевых показателей.  Причем в некоторых школах количество предметов с высоким средним </w:t>
      </w:r>
      <w:proofErr w:type="gramStart"/>
      <w:r w:rsidRPr="00676C48">
        <w:rPr>
          <w:rFonts w:ascii="Times New Roman" w:hAnsi="Times New Roman"/>
          <w:sz w:val="24"/>
          <w:szCs w:val="24"/>
        </w:rPr>
        <w:t>баллом  увеличилось</w:t>
      </w:r>
      <w:proofErr w:type="gramEnd"/>
      <w:r w:rsidRPr="00676C48">
        <w:rPr>
          <w:rFonts w:ascii="Times New Roman" w:hAnsi="Times New Roman"/>
          <w:sz w:val="24"/>
          <w:szCs w:val="24"/>
        </w:rPr>
        <w:t xml:space="preserve">. Это: </w:t>
      </w:r>
    </w:p>
    <w:p w:rsidR="002E447A" w:rsidRPr="00676C48" w:rsidRDefault="002E447A" w:rsidP="002E447A">
      <w:pPr>
        <w:spacing w:after="0" w:line="240" w:lineRule="auto"/>
        <w:ind w:firstLine="426"/>
        <w:jc w:val="both"/>
        <w:rPr>
          <w:rFonts w:ascii="Times New Roman" w:hAnsi="Times New Roman"/>
          <w:sz w:val="24"/>
          <w:szCs w:val="24"/>
        </w:rPr>
      </w:pPr>
      <w:r w:rsidRPr="00676C48">
        <w:rPr>
          <w:rFonts w:ascii="Times New Roman" w:hAnsi="Times New Roman"/>
          <w:sz w:val="24"/>
          <w:szCs w:val="24"/>
        </w:rPr>
        <w:t xml:space="preserve">МБОУ Барановская СОШ: сдавали 8 предметов. По 6-ти </w:t>
      </w:r>
      <w:proofErr w:type="gramStart"/>
      <w:r w:rsidRPr="00676C48">
        <w:rPr>
          <w:rFonts w:ascii="Times New Roman" w:hAnsi="Times New Roman"/>
          <w:sz w:val="24"/>
          <w:szCs w:val="24"/>
        </w:rPr>
        <w:t>предметам  средний</w:t>
      </w:r>
      <w:proofErr w:type="gramEnd"/>
      <w:r w:rsidRPr="00676C48">
        <w:rPr>
          <w:rFonts w:ascii="Times New Roman" w:hAnsi="Times New Roman"/>
          <w:sz w:val="24"/>
          <w:szCs w:val="24"/>
        </w:rPr>
        <w:t xml:space="preserve"> балл выше краевого. (в прошлом году из 9 </w:t>
      </w:r>
      <w:proofErr w:type="gramStart"/>
      <w:r w:rsidRPr="00676C48">
        <w:rPr>
          <w:rFonts w:ascii="Times New Roman" w:hAnsi="Times New Roman"/>
          <w:sz w:val="24"/>
          <w:szCs w:val="24"/>
        </w:rPr>
        <w:t>выбранных  по</w:t>
      </w:r>
      <w:proofErr w:type="gramEnd"/>
      <w:r w:rsidRPr="00676C48">
        <w:rPr>
          <w:rFonts w:ascii="Times New Roman" w:hAnsi="Times New Roman"/>
          <w:sz w:val="24"/>
          <w:szCs w:val="24"/>
        </w:rPr>
        <w:t xml:space="preserve"> 3-м предметам);</w:t>
      </w:r>
    </w:p>
    <w:p w:rsidR="002E447A" w:rsidRPr="00676C48" w:rsidRDefault="002E447A" w:rsidP="002E447A">
      <w:pPr>
        <w:spacing w:after="0" w:line="240" w:lineRule="auto"/>
        <w:ind w:firstLine="426"/>
        <w:jc w:val="both"/>
        <w:rPr>
          <w:rFonts w:ascii="Times New Roman" w:hAnsi="Times New Roman"/>
          <w:sz w:val="24"/>
          <w:szCs w:val="24"/>
        </w:rPr>
      </w:pPr>
      <w:proofErr w:type="gramStart"/>
      <w:r w:rsidRPr="00676C48">
        <w:rPr>
          <w:rFonts w:ascii="Times New Roman" w:hAnsi="Times New Roman"/>
          <w:sz w:val="24"/>
          <w:szCs w:val="24"/>
        </w:rPr>
        <w:t>МБОУ  «</w:t>
      </w:r>
      <w:proofErr w:type="spellStart"/>
      <w:proofErr w:type="gramEnd"/>
      <w:r w:rsidRPr="00676C48">
        <w:rPr>
          <w:rFonts w:ascii="Times New Roman" w:hAnsi="Times New Roman"/>
          <w:sz w:val="24"/>
          <w:szCs w:val="24"/>
        </w:rPr>
        <w:t>Карамышевская</w:t>
      </w:r>
      <w:proofErr w:type="spellEnd"/>
      <w:r w:rsidRPr="00676C48">
        <w:rPr>
          <w:rFonts w:ascii="Times New Roman" w:hAnsi="Times New Roman"/>
          <w:sz w:val="24"/>
          <w:szCs w:val="24"/>
        </w:rPr>
        <w:t xml:space="preserve">  СОШ»: сдавали 4 предмета. По </w:t>
      </w:r>
      <w:proofErr w:type="gramStart"/>
      <w:r w:rsidRPr="00676C48">
        <w:rPr>
          <w:rFonts w:ascii="Times New Roman" w:hAnsi="Times New Roman"/>
          <w:sz w:val="24"/>
          <w:szCs w:val="24"/>
        </w:rPr>
        <w:t>всем  4</w:t>
      </w:r>
      <w:proofErr w:type="gramEnd"/>
      <w:r w:rsidRPr="00676C48">
        <w:rPr>
          <w:rFonts w:ascii="Times New Roman" w:hAnsi="Times New Roman"/>
          <w:sz w:val="24"/>
          <w:szCs w:val="24"/>
        </w:rPr>
        <w:t>-м  предметам  результат выше краевого.  (в прошлом году из 7 выбранных по 1-му предмету);</w:t>
      </w:r>
    </w:p>
    <w:p w:rsidR="002E447A" w:rsidRPr="00676C48" w:rsidRDefault="002E447A" w:rsidP="002E447A">
      <w:pPr>
        <w:spacing w:after="0" w:line="240" w:lineRule="auto"/>
        <w:ind w:firstLine="426"/>
        <w:jc w:val="both"/>
        <w:rPr>
          <w:rFonts w:ascii="Times New Roman" w:hAnsi="Times New Roman"/>
          <w:sz w:val="24"/>
          <w:szCs w:val="24"/>
        </w:rPr>
      </w:pPr>
      <w:r w:rsidRPr="00676C48">
        <w:rPr>
          <w:rFonts w:ascii="Times New Roman" w:hAnsi="Times New Roman"/>
          <w:sz w:val="24"/>
          <w:szCs w:val="24"/>
        </w:rPr>
        <w:t>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w:t>
      </w:r>
      <w:proofErr w:type="gramStart"/>
      <w:r w:rsidRPr="00676C48">
        <w:rPr>
          <w:rFonts w:ascii="Times New Roman" w:hAnsi="Times New Roman"/>
          <w:sz w:val="24"/>
          <w:szCs w:val="24"/>
        </w:rPr>
        <w:t>СОШ  с</w:t>
      </w:r>
      <w:proofErr w:type="gramEnd"/>
      <w:r w:rsidRPr="00676C48">
        <w:rPr>
          <w:rFonts w:ascii="Times New Roman" w:hAnsi="Times New Roman"/>
          <w:sz w:val="24"/>
          <w:szCs w:val="24"/>
        </w:rPr>
        <w:t xml:space="preserve"> УИОП»: сдавали 9 предметов.  По 7-ми предметам высокий результат.  (в прошлом году из </w:t>
      </w:r>
      <w:proofErr w:type="gramStart"/>
      <w:r w:rsidRPr="00676C48">
        <w:rPr>
          <w:rFonts w:ascii="Times New Roman" w:hAnsi="Times New Roman"/>
          <w:sz w:val="24"/>
          <w:szCs w:val="24"/>
        </w:rPr>
        <w:t>10  выбранных</w:t>
      </w:r>
      <w:proofErr w:type="gramEnd"/>
      <w:r w:rsidRPr="00676C48">
        <w:rPr>
          <w:rFonts w:ascii="Times New Roman" w:hAnsi="Times New Roman"/>
          <w:sz w:val="24"/>
          <w:szCs w:val="24"/>
        </w:rPr>
        <w:t xml:space="preserve"> только по 1-му предмету) ;</w:t>
      </w:r>
    </w:p>
    <w:p w:rsidR="002E447A" w:rsidRPr="00676C48" w:rsidRDefault="002E447A" w:rsidP="002E447A">
      <w:pPr>
        <w:spacing w:after="0" w:line="240" w:lineRule="auto"/>
        <w:ind w:firstLine="426"/>
        <w:jc w:val="both"/>
        <w:rPr>
          <w:rFonts w:ascii="Times New Roman" w:hAnsi="Times New Roman"/>
          <w:sz w:val="24"/>
          <w:szCs w:val="24"/>
        </w:rPr>
      </w:pPr>
      <w:proofErr w:type="gramStart"/>
      <w:r w:rsidRPr="00676C48">
        <w:rPr>
          <w:rFonts w:ascii="Times New Roman" w:hAnsi="Times New Roman"/>
          <w:sz w:val="24"/>
          <w:szCs w:val="24"/>
        </w:rPr>
        <w:t xml:space="preserve">МБОУ  </w:t>
      </w:r>
      <w:proofErr w:type="spellStart"/>
      <w:r w:rsidRPr="00676C48">
        <w:rPr>
          <w:rFonts w:ascii="Times New Roman" w:hAnsi="Times New Roman"/>
          <w:sz w:val="24"/>
          <w:szCs w:val="24"/>
        </w:rPr>
        <w:t>Таловская</w:t>
      </w:r>
      <w:proofErr w:type="spellEnd"/>
      <w:proofErr w:type="gramEnd"/>
      <w:r w:rsidRPr="00676C48">
        <w:rPr>
          <w:rFonts w:ascii="Times New Roman" w:hAnsi="Times New Roman"/>
          <w:sz w:val="24"/>
          <w:szCs w:val="24"/>
        </w:rPr>
        <w:t xml:space="preserve"> СОШ: сдавали 6 предметов. По 3-м из них высокий средний балл. </w:t>
      </w:r>
      <w:proofErr w:type="gramStart"/>
      <w:r w:rsidRPr="00676C48">
        <w:rPr>
          <w:rFonts w:ascii="Times New Roman" w:hAnsi="Times New Roman"/>
          <w:sz w:val="24"/>
          <w:szCs w:val="24"/>
        </w:rPr>
        <w:t>( в</w:t>
      </w:r>
      <w:proofErr w:type="gramEnd"/>
      <w:r w:rsidRPr="00676C48">
        <w:rPr>
          <w:rFonts w:ascii="Times New Roman" w:hAnsi="Times New Roman"/>
          <w:sz w:val="24"/>
          <w:szCs w:val="24"/>
        </w:rPr>
        <w:t xml:space="preserve"> прошлом году такого не было вообще).</w:t>
      </w:r>
    </w:p>
    <w:p w:rsidR="002E447A" w:rsidRPr="00676C48" w:rsidRDefault="002E447A" w:rsidP="002E447A">
      <w:pPr>
        <w:spacing w:after="0" w:line="240" w:lineRule="auto"/>
        <w:ind w:firstLine="426"/>
        <w:jc w:val="both"/>
        <w:rPr>
          <w:rFonts w:ascii="Times New Roman" w:hAnsi="Times New Roman"/>
          <w:sz w:val="24"/>
          <w:szCs w:val="24"/>
        </w:rPr>
      </w:pPr>
      <w:r w:rsidRPr="00676C48">
        <w:rPr>
          <w:rFonts w:ascii="Times New Roman" w:hAnsi="Times New Roman"/>
          <w:sz w:val="24"/>
          <w:szCs w:val="24"/>
        </w:rPr>
        <w:t xml:space="preserve">В остальных </w:t>
      </w:r>
      <w:proofErr w:type="gramStart"/>
      <w:r w:rsidRPr="00676C48">
        <w:rPr>
          <w:rFonts w:ascii="Times New Roman" w:hAnsi="Times New Roman"/>
          <w:sz w:val="24"/>
          <w:szCs w:val="24"/>
        </w:rPr>
        <w:t>школах  количество</w:t>
      </w:r>
      <w:proofErr w:type="gramEnd"/>
      <w:r w:rsidRPr="00676C48">
        <w:rPr>
          <w:rFonts w:ascii="Times New Roman" w:hAnsi="Times New Roman"/>
          <w:sz w:val="24"/>
          <w:szCs w:val="24"/>
        </w:rPr>
        <w:t xml:space="preserve"> предметов с высоким средним баллом либо уменьшилось (МБОУ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 1»), либо таких предметов совсем нет (МБОУ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 3».</w:t>
      </w:r>
    </w:p>
    <w:p w:rsidR="002E447A" w:rsidRPr="00676C48" w:rsidRDefault="002E447A" w:rsidP="002E447A">
      <w:pPr>
        <w:spacing w:after="0" w:line="240" w:lineRule="auto"/>
        <w:ind w:firstLine="426"/>
        <w:jc w:val="both"/>
        <w:rPr>
          <w:rFonts w:ascii="Times New Roman" w:hAnsi="Times New Roman"/>
          <w:sz w:val="24"/>
          <w:szCs w:val="24"/>
        </w:rPr>
      </w:pPr>
    </w:p>
    <w:p w:rsidR="002E447A" w:rsidRPr="00523E11" w:rsidRDefault="002E447A" w:rsidP="002E447A">
      <w:pPr>
        <w:spacing w:after="0" w:line="240" w:lineRule="auto"/>
        <w:ind w:firstLine="426"/>
        <w:jc w:val="both"/>
        <w:rPr>
          <w:rFonts w:ascii="Times New Roman" w:hAnsi="Times New Roman"/>
          <w:color w:val="984806" w:themeColor="accent6" w:themeShade="80"/>
          <w:sz w:val="24"/>
          <w:szCs w:val="24"/>
        </w:rPr>
      </w:pPr>
    </w:p>
    <w:p w:rsidR="002E447A" w:rsidRPr="00523E11" w:rsidRDefault="002E447A" w:rsidP="002E447A">
      <w:pPr>
        <w:spacing w:after="0" w:line="240" w:lineRule="auto"/>
        <w:ind w:firstLine="426"/>
        <w:jc w:val="both"/>
        <w:rPr>
          <w:rFonts w:ascii="Times New Roman" w:hAnsi="Times New Roman"/>
          <w:color w:val="984806" w:themeColor="accent6" w:themeShade="80"/>
          <w:sz w:val="24"/>
          <w:szCs w:val="24"/>
        </w:rPr>
      </w:pPr>
    </w:p>
    <w:p w:rsidR="002E447A" w:rsidRPr="00523E11" w:rsidRDefault="002E447A" w:rsidP="002E447A">
      <w:pPr>
        <w:spacing w:after="0" w:line="240" w:lineRule="auto"/>
        <w:ind w:firstLine="426"/>
        <w:jc w:val="both"/>
        <w:rPr>
          <w:rFonts w:ascii="Times New Roman" w:hAnsi="Times New Roman"/>
          <w:color w:val="984806" w:themeColor="accent6" w:themeShade="80"/>
          <w:sz w:val="24"/>
          <w:szCs w:val="24"/>
        </w:rPr>
      </w:pPr>
    </w:p>
    <w:p w:rsidR="002E447A" w:rsidRPr="00523E11" w:rsidRDefault="002E447A" w:rsidP="002E447A">
      <w:pPr>
        <w:spacing w:after="0" w:line="240" w:lineRule="auto"/>
        <w:jc w:val="both"/>
        <w:rPr>
          <w:rFonts w:ascii="Times New Roman" w:hAnsi="Times New Roman"/>
          <w:color w:val="984806" w:themeColor="accent6" w:themeShade="80"/>
          <w:sz w:val="24"/>
          <w:szCs w:val="24"/>
        </w:rPr>
      </w:pPr>
    </w:p>
    <w:p w:rsidR="002E447A" w:rsidRPr="00523E11" w:rsidRDefault="002E447A" w:rsidP="002E447A">
      <w:pPr>
        <w:spacing w:after="0" w:line="240" w:lineRule="auto"/>
        <w:jc w:val="both"/>
        <w:rPr>
          <w:rFonts w:ascii="Times New Roman" w:hAnsi="Times New Roman"/>
          <w:color w:val="984806" w:themeColor="accent6" w:themeShade="80"/>
          <w:sz w:val="24"/>
          <w:szCs w:val="24"/>
        </w:rPr>
      </w:pPr>
    </w:p>
    <w:p w:rsidR="002E447A" w:rsidRPr="00523E11" w:rsidRDefault="002E447A" w:rsidP="002E447A">
      <w:pPr>
        <w:spacing w:after="0" w:line="240" w:lineRule="auto"/>
        <w:jc w:val="both"/>
        <w:rPr>
          <w:rFonts w:ascii="Times New Roman" w:hAnsi="Times New Roman"/>
          <w:color w:val="984806" w:themeColor="accent6" w:themeShade="80"/>
          <w:sz w:val="24"/>
          <w:szCs w:val="24"/>
        </w:rPr>
        <w:sectPr w:rsidR="002E447A" w:rsidRPr="00523E11" w:rsidSect="009624E1">
          <w:headerReference w:type="default" r:id="rId10"/>
          <w:pgSz w:w="11906" w:h="16838"/>
          <w:pgMar w:top="709" w:right="850" w:bottom="1134" w:left="993" w:header="708" w:footer="708" w:gutter="0"/>
          <w:cols w:space="708"/>
          <w:docGrid w:linePitch="360"/>
        </w:sectPr>
      </w:pPr>
      <w:r w:rsidRPr="00523E11">
        <w:rPr>
          <w:rFonts w:ascii="Times New Roman" w:hAnsi="Times New Roman"/>
          <w:color w:val="984806" w:themeColor="accent6" w:themeShade="80"/>
          <w:sz w:val="24"/>
          <w:szCs w:val="24"/>
        </w:rPr>
        <w:tab/>
      </w:r>
    </w:p>
    <w:p w:rsidR="002E447A" w:rsidRPr="00676C48" w:rsidRDefault="002E447A" w:rsidP="009F1E57">
      <w:pPr>
        <w:spacing w:after="0" w:line="240" w:lineRule="auto"/>
        <w:jc w:val="center"/>
        <w:rPr>
          <w:rFonts w:ascii="Times New Roman" w:hAnsi="Times New Roman"/>
          <w:b/>
          <w:sz w:val="24"/>
          <w:szCs w:val="24"/>
        </w:rPr>
      </w:pPr>
      <w:r w:rsidRPr="00676C48">
        <w:rPr>
          <w:rFonts w:ascii="Times New Roman" w:hAnsi="Times New Roman"/>
          <w:b/>
          <w:sz w:val="24"/>
          <w:szCs w:val="24"/>
        </w:rPr>
        <w:lastRenderedPageBreak/>
        <w:t xml:space="preserve">Результаты ЕГЭ     </w:t>
      </w:r>
      <w:proofErr w:type="gramStart"/>
      <w:r w:rsidRPr="00676C48">
        <w:rPr>
          <w:rFonts w:ascii="Times New Roman" w:hAnsi="Times New Roman"/>
          <w:b/>
          <w:sz w:val="24"/>
          <w:szCs w:val="24"/>
        </w:rPr>
        <w:t>в  2020</w:t>
      </w:r>
      <w:proofErr w:type="gramEnd"/>
      <w:r w:rsidRPr="00676C48">
        <w:rPr>
          <w:rFonts w:ascii="Times New Roman" w:hAnsi="Times New Roman"/>
          <w:b/>
          <w:sz w:val="24"/>
          <w:szCs w:val="24"/>
        </w:rPr>
        <w:t xml:space="preserve">  году  в разрезе школ</w:t>
      </w:r>
    </w:p>
    <w:tbl>
      <w:tblPr>
        <w:tblW w:w="1474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852"/>
        <w:gridCol w:w="849"/>
        <w:gridCol w:w="851"/>
        <w:gridCol w:w="851"/>
        <w:gridCol w:w="850"/>
        <w:gridCol w:w="851"/>
        <w:gridCol w:w="850"/>
        <w:gridCol w:w="851"/>
        <w:gridCol w:w="850"/>
        <w:gridCol w:w="850"/>
        <w:gridCol w:w="851"/>
        <w:gridCol w:w="851"/>
        <w:gridCol w:w="850"/>
        <w:gridCol w:w="709"/>
      </w:tblGrid>
      <w:tr w:rsidR="002E447A" w:rsidRPr="00676C48" w:rsidTr="002E447A">
        <w:trPr>
          <w:cantSplit/>
          <w:trHeight w:val="3109"/>
        </w:trPr>
        <w:tc>
          <w:tcPr>
            <w:tcW w:w="2977" w:type="dxa"/>
            <w:tcBorders>
              <w:top w:val="single" w:sz="4" w:space="0" w:color="000000"/>
              <w:left w:val="single" w:sz="4" w:space="0" w:color="000000"/>
              <w:bottom w:val="single" w:sz="4" w:space="0" w:color="000000"/>
              <w:right w:val="single" w:sz="4" w:space="0" w:color="000000"/>
            </w:tcBorders>
          </w:tcPr>
          <w:p w:rsidR="002E447A" w:rsidRPr="00676C48" w:rsidRDefault="002E447A" w:rsidP="002E447A">
            <w:pPr>
              <w:spacing w:after="0" w:line="240" w:lineRule="auto"/>
              <w:jc w:val="both"/>
              <w:rPr>
                <w:rFonts w:ascii="Times New Roman" w:hAnsi="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extDirection w:val="btL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средний балл по краю*</w:t>
            </w:r>
          </w:p>
        </w:tc>
        <w:tc>
          <w:tcPr>
            <w:tcW w:w="849" w:type="dxa"/>
            <w:tcBorders>
              <w:top w:val="single" w:sz="4" w:space="0" w:color="000000"/>
              <w:left w:val="single" w:sz="4" w:space="0" w:color="000000"/>
              <w:bottom w:val="single" w:sz="4" w:space="0" w:color="000000"/>
              <w:right w:val="single" w:sz="4" w:space="0" w:color="000000"/>
            </w:tcBorders>
            <w:textDirection w:val="btL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по району</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Кол-во сдававших</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Макс. балл</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школа №1</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школа №3</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школа с УИОП</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Барановская </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2E447A" w:rsidRPr="00676C48" w:rsidRDefault="002E447A" w:rsidP="002E447A">
            <w:pPr>
              <w:spacing w:after="0" w:line="240" w:lineRule="auto"/>
              <w:jc w:val="both"/>
              <w:rPr>
                <w:rFonts w:ascii="Times New Roman" w:hAnsi="Times New Roman"/>
                <w:sz w:val="24"/>
                <w:szCs w:val="24"/>
              </w:rPr>
            </w:pPr>
            <w:proofErr w:type="spellStart"/>
            <w:r w:rsidRPr="00676C48">
              <w:rPr>
                <w:rFonts w:ascii="Times New Roman" w:hAnsi="Times New Roman"/>
                <w:sz w:val="24"/>
                <w:szCs w:val="24"/>
              </w:rPr>
              <w:t>Беспаловская</w:t>
            </w:r>
            <w:proofErr w:type="spellEnd"/>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2E447A" w:rsidRPr="00676C48" w:rsidRDefault="002E447A" w:rsidP="002E447A">
            <w:pPr>
              <w:spacing w:after="0" w:line="240" w:lineRule="auto"/>
              <w:jc w:val="both"/>
              <w:rPr>
                <w:rFonts w:ascii="Times New Roman" w:hAnsi="Times New Roman"/>
                <w:sz w:val="24"/>
                <w:szCs w:val="24"/>
              </w:rPr>
            </w:pPr>
            <w:proofErr w:type="spellStart"/>
            <w:r w:rsidRPr="00676C48">
              <w:rPr>
                <w:rFonts w:ascii="Times New Roman" w:hAnsi="Times New Roman"/>
                <w:sz w:val="24"/>
                <w:szCs w:val="24"/>
              </w:rPr>
              <w:t>Карамышевская</w:t>
            </w:r>
            <w:proofErr w:type="spellEnd"/>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Октябрьская</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2E447A" w:rsidRPr="00676C48" w:rsidRDefault="002E447A" w:rsidP="002E447A">
            <w:pPr>
              <w:spacing w:after="0" w:line="240" w:lineRule="auto"/>
              <w:jc w:val="both"/>
              <w:rPr>
                <w:rFonts w:ascii="Times New Roman" w:hAnsi="Times New Roman"/>
                <w:sz w:val="24"/>
                <w:szCs w:val="24"/>
              </w:rPr>
            </w:pPr>
            <w:proofErr w:type="spellStart"/>
            <w:r w:rsidRPr="00676C48">
              <w:rPr>
                <w:rFonts w:ascii="Times New Roman" w:hAnsi="Times New Roman"/>
                <w:sz w:val="24"/>
                <w:szCs w:val="24"/>
              </w:rPr>
              <w:t>Саввушинская</w:t>
            </w:r>
            <w:proofErr w:type="spellEnd"/>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2E447A" w:rsidRPr="00676C48" w:rsidRDefault="002E447A" w:rsidP="002E447A">
            <w:pPr>
              <w:spacing w:after="0" w:line="240" w:lineRule="auto"/>
              <w:jc w:val="both"/>
              <w:rPr>
                <w:rFonts w:ascii="Times New Roman" w:hAnsi="Times New Roman"/>
                <w:sz w:val="24"/>
                <w:szCs w:val="24"/>
              </w:rPr>
            </w:pPr>
            <w:proofErr w:type="spellStart"/>
            <w:r w:rsidRPr="00676C48">
              <w:rPr>
                <w:rFonts w:ascii="Times New Roman" w:hAnsi="Times New Roman"/>
                <w:sz w:val="24"/>
                <w:szCs w:val="24"/>
              </w:rPr>
              <w:t>Таловская</w:t>
            </w:r>
            <w:proofErr w:type="spellEnd"/>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Кол-во не сдавших</w:t>
            </w:r>
          </w:p>
        </w:tc>
      </w:tr>
      <w:tr w:rsidR="002E447A" w:rsidRPr="00676C48" w:rsidTr="002E447A">
        <w:trPr>
          <w:trHeight w:val="255"/>
        </w:trPr>
        <w:tc>
          <w:tcPr>
            <w:tcW w:w="2977"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русский язык</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71,32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66,98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62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60,65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9,82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77,3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72,00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64,33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88,00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6,00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1</w:t>
            </w:r>
          </w:p>
        </w:tc>
      </w:tr>
      <w:tr w:rsidR="002E447A" w:rsidRPr="00676C48" w:rsidTr="002E447A">
        <w:tc>
          <w:tcPr>
            <w:tcW w:w="2977"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Математика профиль </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2,47</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49,42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80,00</w:t>
            </w: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43,63</w:t>
            </w:r>
          </w:p>
        </w:tc>
        <w:tc>
          <w:tcPr>
            <w:tcW w:w="851"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38,63</w:t>
            </w: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5,38</w:t>
            </w:r>
          </w:p>
        </w:tc>
        <w:tc>
          <w:tcPr>
            <w:tcW w:w="851"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56,7</w:t>
            </w: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53,50</w:t>
            </w: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7,00</w:t>
            </w:r>
          </w:p>
        </w:tc>
        <w:tc>
          <w:tcPr>
            <w:tcW w:w="851"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3,67</w:t>
            </w:r>
          </w:p>
        </w:tc>
        <w:tc>
          <w:tcPr>
            <w:tcW w:w="709"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7</w:t>
            </w:r>
          </w:p>
        </w:tc>
      </w:tr>
      <w:tr w:rsidR="002E447A" w:rsidRPr="00676C48" w:rsidTr="002E447A">
        <w:tc>
          <w:tcPr>
            <w:tcW w:w="2977"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Физика </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52,03</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49,78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80,00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44,90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54,43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42,67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80,00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58,00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1</w:t>
            </w:r>
          </w:p>
        </w:tc>
      </w:tr>
      <w:tr w:rsidR="002E447A" w:rsidRPr="00676C48" w:rsidTr="002E447A">
        <w:tc>
          <w:tcPr>
            <w:tcW w:w="2977"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химия </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54,92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55,33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87,00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24,00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87,00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55,00</w:t>
            </w: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0</w:t>
            </w:r>
          </w:p>
        </w:tc>
      </w:tr>
      <w:tr w:rsidR="002E447A" w:rsidRPr="00676C48" w:rsidTr="002E447A">
        <w:tc>
          <w:tcPr>
            <w:tcW w:w="2977"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Биология </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51,71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50,67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70,00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39,00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62,00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70,00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32,00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0</w:t>
            </w:r>
          </w:p>
        </w:tc>
      </w:tr>
      <w:tr w:rsidR="002E447A" w:rsidRPr="00676C48" w:rsidTr="002E447A">
        <w:tc>
          <w:tcPr>
            <w:tcW w:w="2977"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История </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56,00</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54,50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62,00</w:t>
            </w: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43,00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57,00</w:t>
            </w: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59,00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0</w:t>
            </w:r>
          </w:p>
        </w:tc>
      </w:tr>
      <w:tr w:rsidR="002E447A" w:rsidRPr="00676C48" w:rsidTr="002E447A">
        <w:tc>
          <w:tcPr>
            <w:tcW w:w="2977"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Английский язык</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73,68</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87,00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89,00</w:t>
            </w: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89,00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85,00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0</w:t>
            </w:r>
          </w:p>
        </w:tc>
      </w:tr>
      <w:tr w:rsidR="002E447A" w:rsidRPr="00676C48" w:rsidTr="002E447A">
        <w:tc>
          <w:tcPr>
            <w:tcW w:w="2977"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Немецкий язык</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52,06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28,00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28,00</w:t>
            </w: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28,00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r>
      <w:tr w:rsidR="002E447A" w:rsidRPr="00676C48" w:rsidTr="002E447A">
        <w:tc>
          <w:tcPr>
            <w:tcW w:w="2977"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Обществознание </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54,44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52,19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32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highlight w:val="yellow"/>
              </w:rPr>
            </w:pPr>
            <w:r w:rsidRPr="00676C48">
              <w:rPr>
                <w:rFonts w:ascii="Times New Roman" w:hAnsi="Times New Roman"/>
                <w:sz w:val="24"/>
                <w:szCs w:val="24"/>
              </w:rPr>
              <w:t>85,00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52,54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41,47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65,17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61,00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39,00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0</w:t>
            </w:r>
          </w:p>
        </w:tc>
      </w:tr>
      <w:tr w:rsidR="002E447A" w:rsidRPr="00676C48" w:rsidTr="002E447A">
        <w:tc>
          <w:tcPr>
            <w:tcW w:w="2977"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Литература </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64,94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58,25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59,00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43,00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54,00</w:t>
            </w:r>
          </w:p>
        </w:tc>
        <w:tc>
          <w:tcPr>
            <w:tcW w:w="851"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77,00</w:t>
            </w:r>
          </w:p>
        </w:tc>
        <w:tc>
          <w:tcPr>
            <w:tcW w:w="851"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0</w:t>
            </w:r>
          </w:p>
        </w:tc>
      </w:tr>
      <w:tr w:rsidR="002E447A" w:rsidRPr="00676C48" w:rsidTr="002E447A">
        <w:tc>
          <w:tcPr>
            <w:tcW w:w="2977"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География (37)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60,82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50,67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highlight w:val="yellow"/>
              </w:rPr>
            </w:pPr>
            <w:r w:rsidRPr="00676C48">
              <w:rPr>
                <w:rFonts w:ascii="Times New Roman" w:hAnsi="Times New Roman"/>
                <w:sz w:val="24"/>
                <w:szCs w:val="24"/>
              </w:rPr>
              <w:t>50,67</w:t>
            </w: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50,67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0</w:t>
            </w:r>
          </w:p>
        </w:tc>
      </w:tr>
      <w:tr w:rsidR="002E447A" w:rsidRPr="00676C48" w:rsidTr="002E447A">
        <w:tc>
          <w:tcPr>
            <w:tcW w:w="2977"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Информатика (40) </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61,19</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highlight w:val="yellow"/>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50,00</w:t>
            </w:r>
          </w:p>
        </w:tc>
        <w:tc>
          <w:tcPr>
            <w:tcW w:w="851"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447A" w:rsidRPr="00676C48" w:rsidRDefault="002E447A" w:rsidP="002E447A">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0</w:t>
            </w:r>
          </w:p>
        </w:tc>
      </w:tr>
    </w:tbl>
    <w:p w:rsidR="002E447A" w:rsidRPr="00676C48" w:rsidRDefault="002E447A" w:rsidP="002E447A">
      <w:pPr>
        <w:spacing w:after="0" w:line="240" w:lineRule="auto"/>
        <w:jc w:val="both"/>
        <w:rPr>
          <w:rFonts w:ascii="Times New Roman" w:hAnsi="Times New Roman"/>
          <w:sz w:val="24"/>
          <w:szCs w:val="24"/>
        </w:rPr>
        <w:sectPr w:rsidR="002E447A" w:rsidRPr="00676C48" w:rsidSect="002E447A">
          <w:pgSz w:w="16838" w:h="11906" w:orient="landscape"/>
          <w:pgMar w:top="1701" w:right="1134" w:bottom="851" w:left="1134" w:header="709" w:footer="709" w:gutter="0"/>
          <w:cols w:space="708"/>
          <w:docGrid w:linePitch="360"/>
        </w:sectPr>
      </w:pP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b/>
          <w:sz w:val="24"/>
          <w:szCs w:val="24"/>
        </w:rPr>
      </w:pPr>
      <w:r w:rsidRPr="00676C48">
        <w:rPr>
          <w:rFonts w:ascii="Times New Roman" w:hAnsi="Times New Roman"/>
          <w:b/>
          <w:sz w:val="24"/>
          <w:szCs w:val="24"/>
        </w:rPr>
        <w:t xml:space="preserve">Результаты ЕГЭ     </w:t>
      </w:r>
      <w:proofErr w:type="gramStart"/>
      <w:r w:rsidRPr="00676C48">
        <w:rPr>
          <w:rFonts w:ascii="Times New Roman" w:hAnsi="Times New Roman"/>
          <w:b/>
          <w:sz w:val="24"/>
          <w:szCs w:val="24"/>
        </w:rPr>
        <w:t>в  2020</w:t>
      </w:r>
      <w:proofErr w:type="gramEnd"/>
      <w:r w:rsidRPr="00676C48">
        <w:rPr>
          <w:rFonts w:ascii="Times New Roman" w:hAnsi="Times New Roman"/>
          <w:b/>
          <w:sz w:val="24"/>
          <w:szCs w:val="24"/>
        </w:rPr>
        <w:t xml:space="preserve">  году  в сравнении 2019 годом </w:t>
      </w:r>
    </w:p>
    <w:tbl>
      <w:tblPr>
        <w:tblW w:w="7523" w:type="dxa"/>
        <w:tblInd w:w="98" w:type="dxa"/>
        <w:tblLook w:val="04A0" w:firstRow="1" w:lastRow="0" w:firstColumn="1" w:lastColumn="0" w:noHBand="0" w:noVBand="1"/>
      </w:tblPr>
      <w:tblGrid>
        <w:gridCol w:w="3412"/>
        <w:gridCol w:w="1417"/>
        <w:gridCol w:w="1276"/>
        <w:gridCol w:w="1418"/>
      </w:tblGrid>
      <w:tr w:rsidR="002E447A" w:rsidRPr="00676C48" w:rsidTr="002E447A">
        <w:trPr>
          <w:cantSplit/>
          <w:trHeight w:val="383"/>
        </w:trPr>
        <w:tc>
          <w:tcPr>
            <w:tcW w:w="3412" w:type="dxa"/>
            <w:tcBorders>
              <w:top w:val="single" w:sz="8" w:space="0" w:color="000000"/>
              <w:left w:val="single" w:sz="8" w:space="0" w:color="000000"/>
              <w:bottom w:val="single" w:sz="8" w:space="0" w:color="000000"/>
              <w:right w:val="single" w:sz="8"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w:t>
            </w:r>
          </w:p>
        </w:tc>
        <w:tc>
          <w:tcPr>
            <w:tcW w:w="1417" w:type="dxa"/>
            <w:tcBorders>
              <w:top w:val="single" w:sz="8" w:space="0" w:color="000000"/>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2018 год</w:t>
            </w:r>
          </w:p>
        </w:tc>
        <w:tc>
          <w:tcPr>
            <w:tcW w:w="1276" w:type="dxa"/>
            <w:tcBorders>
              <w:top w:val="single" w:sz="8" w:space="0" w:color="000000"/>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2019год</w:t>
            </w:r>
          </w:p>
        </w:tc>
        <w:tc>
          <w:tcPr>
            <w:tcW w:w="1418" w:type="dxa"/>
            <w:tcBorders>
              <w:top w:val="single" w:sz="8" w:space="0" w:color="000000"/>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2020год</w:t>
            </w:r>
          </w:p>
        </w:tc>
      </w:tr>
      <w:tr w:rsidR="002E447A" w:rsidRPr="00676C48" w:rsidTr="002E447A">
        <w:trPr>
          <w:trHeight w:val="404"/>
        </w:trPr>
        <w:tc>
          <w:tcPr>
            <w:tcW w:w="3412" w:type="dxa"/>
            <w:tcBorders>
              <w:top w:val="nil"/>
              <w:left w:val="single" w:sz="8" w:space="0" w:color="000000"/>
              <w:bottom w:val="single" w:sz="8" w:space="0" w:color="000000"/>
              <w:right w:val="single" w:sz="8"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русский язык</w:t>
            </w:r>
          </w:p>
        </w:tc>
        <w:tc>
          <w:tcPr>
            <w:tcW w:w="1417"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61,06</w:t>
            </w:r>
          </w:p>
        </w:tc>
        <w:tc>
          <w:tcPr>
            <w:tcW w:w="1276"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59,45</w:t>
            </w:r>
          </w:p>
        </w:tc>
        <w:tc>
          <w:tcPr>
            <w:tcW w:w="1418"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66,98</w:t>
            </w:r>
          </w:p>
        </w:tc>
      </w:tr>
      <w:tr w:rsidR="002E447A" w:rsidRPr="00676C48" w:rsidTr="002E447A">
        <w:trPr>
          <w:trHeight w:val="404"/>
        </w:trPr>
        <w:tc>
          <w:tcPr>
            <w:tcW w:w="3412" w:type="dxa"/>
            <w:tcBorders>
              <w:top w:val="nil"/>
              <w:left w:val="single" w:sz="8" w:space="0" w:color="000000"/>
              <w:bottom w:val="single" w:sz="8" w:space="0" w:color="000000"/>
              <w:right w:val="single" w:sz="8"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Математика базовая</w:t>
            </w:r>
          </w:p>
        </w:tc>
        <w:tc>
          <w:tcPr>
            <w:tcW w:w="1417"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4,1</w:t>
            </w:r>
          </w:p>
        </w:tc>
        <w:tc>
          <w:tcPr>
            <w:tcW w:w="1276"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3,59</w:t>
            </w:r>
          </w:p>
        </w:tc>
        <w:tc>
          <w:tcPr>
            <w:tcW w:w="1418"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p>
        </w:tc>
      </w:tr>
      <w:tr w:rsidR="002E447A" w:rsidRPr="00676C48" w:rsidTr="002E447A">
        <w:trPr>
          <w:trHeight w:val="396"/>
        </w:trPr>
        <w:tc>
          <w:tcPr>
            <w:tcW w:w="3412" w:type="dxa"/>
            <w:tcBorders>
              <w:top w:val="nil"/>
              <w:left w:val="single" w:sz="8" w:space="0" w:color="000000"/>
              <w:bottom w:val="single" w:sz="8" w:space="0" w:color="000000"/>
              <w:right w:val="single" w:sz="8"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Математика профильная</w:t>
            </w:r>
          </w:p>
        </w:tc>
        <w:tc>
          <w:tcPr>
            <w:tcW w:w="1417"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37,75</w:t>
            </w:r>
          </w:p>
        </w:tc>
        <w:tc>
          <w:tcPr>
            <w:tcW w:w="1276"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49,67</w:t>
            </w:r>
          </w:p>
        </w:tc>
        <w:tc>
          <w:tcPr>
            <w:tcW w:w="1418"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49,42</w:t>
            </w:r>
          </w:p>
        </w:tc>
      </w:tr>
      <w:tr w:rsidR="002E447A" w:rsidRPr="00676C48" w:rsidTr="002E447A">
        <w:trPr>
          <w:trHeight w:val="330"/>
        </w:trPr>
        <w:tc>
          <w:tcPr>
            <w:tcW w:w="3412" w:type="dxa"/>
            <w:tcBorders>
              <w:top w:val="nil"/>
              <w:left w:val="single" w:sz="8" w:space="0" w:color="000000"/>
              <w:bottom w:val="single" w:sz="8" w:space="0" w:color="000000"/>
              <w:right w:val="single" w:sz="8"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физика</w:t>
            </w:r>
          </w:p>
        </w:tc>
        <w:tc>
          <w:tcPr>
            <w:tcW w:w="1417"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48,18</w:t>
            </w:r>
          </w:p>
        </w:tc>
        <w:tc>
          <w:tcPr>
            <w:tcW w:w="1276"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47,60</w:t>
            </w:r>
          </w:p>
        </w:tc>
        <w:tc>
          <w:tcPr>
            <w:tcW w:w="1418"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49,78</w:t>
            </w:r>
          </w:p>
        </w:tc>
      </w:tr>
      <w:tr w:rsidR="002E447A" w:rsidRPr="00676C48" w:rsidTr="002E447A">
        <w:trPr>
          <w:trHeight w:val="330"/>
        </w:trPr>
        <w:tc>
          <w:tcPr>
            <w:tcW w:w="3412" w:type="dxa"/>
            <w:tcBorders>
              <w:top w:val="nil"/>
              <w:left w:val="single" w:sz="8" w:space="0" w:color="000000"/>
              <w:bottom w:val="single" w:sz="8" w:space="0" w:color="000000"/>
              <w:right w:val="single" w:sz="8"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химия</w:t>
            </w:r>
          </w:p>
        </w:tc>
        <w:tc>
          <w:tcPr>
            <w:tcW w:w="1417"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43,75</w:t>
            </w:r>
          </w:p>
        </w:tc>
        <w:tc>
          <w:tcPr>
            <w:tcW w:w="1276"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24,25</w:t>
            </w:r>
          </w:p>
        </w:tc>
        <w:tc>
          <w:tcPr>
            <w:tcW w:w="1418"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55,33</w:t>
            </w:r>
          </w:p>
        </w:tc>
      </w:tr>
      <w:tr w:rsidR="002E447A" w:rsidRPr="00676C48" w:rsidTr="002E447A">
        <w:trPr>
          <w:trHeight w:val="425"/>
        </w:trPr>
        <w:tc>
          <w:tcPr>
            <w:tcW w:w="3412" w:type="dxa"/>
            <w:tcBorders>
              <w:top w:val="nil"/>
              <w:left w:val="single" w:sz="8" w:space="0" w:color="000000"/>
              <w:bottom w:val="single" w:sz="8" w:space="0" w:color="000000"/>
              <w:right w:val="single" w:sz="8"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информатика</w:t>
            </w:r>
          </w:p>
        </w:tc>
        <w:tc>
          <w:tcPr>
            <w:tcW w:w="1417"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54,00</w:t>
            </w:r>
          </w:p>
        </w:tc>
        <w:tc>
          <w:tcPr>
            <w:tcW w:w="1276"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49,33</w:t>
            </w:r>
          </w:p>
        </w:tc>
        <w:tc>
          <w:tcPr>
            <w:tcW w:w="1418"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50,00</w:t>
            </w:r>
          </w:p>
        </w:tc>
      </w:tr>
      <w:tr w:rsidR="002E447A" w:rsidRPr="00676C48" w:rsidTr="002E447A">
        <w:trPr>
          <w:trHeight w:val="389"/>
        </w:trPr>
        <w:tc>
          <w:tcPr>
            <w:tcW w:w="3412" w:type="dxa"/>
            <w:tcBorders>
              <w:top w:val="nil"/>
              <w:left w:val="single" w:sz="8" w:space="0" w:color="000000"/>
              <w:bottom w:val="single" w:sz="8" w:space="0" w:color="000000"/>
              <w:right w:val="single" w:sz="8"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биология</w:t>
            </w:r>
          </w:p>
        </w:tc>
        <w:tc>
          <w:tcPr>
            <w:tcW w:w="1417"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39,00</w:t>
            </w:r>
          </w:p>
        </w:tc>
        <w:tc>
          <w:tcPr>
            <w:tcW w:w="1276"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41,93</w:t>
            </w:r>
          </w:p>
        </w:tc>
        <w:tc>
          <w:tcPr>
            <w:tcW w:w="1418"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50,67</w:t>
            </w:r>
          </w:p>
        </w:tc>
      </w:tr>
      <w:tr w:rsidR="002E447A" w:rsidRPr="00676C48" w:rsidTr="002E447A">
        <w:trPr>
          <w:trHeight w:val="409"/>
        </w:trPr>
        <w:tc>
          <w:tcPr>
            <w:tcW w:w="3412" w:type="dxa"/>
            <w:tcBorders>
              <w:top w:val="nil"/>
              <w:left w:val="single" w:sz="8" w:space="0" w:color="000000"/>
              <w:bottom w:val="single" w:sz="8" w:space="0" w:color="000000"/>
              <w:right w:val="single" w:sz="8"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история</w:t>
            </w:r>
          </w:p>
        </w:tc>
        <w:tc>
          <w:tcPr>
            <w:tcW w:w="1417"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56,33</w:t>
            </w:r>
          </w:p>
        </w:tc>
        <w:tc>
          <w:tcPr>
            <w:tcW w:w="1276"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47,36</w:t>
            </w:r>
          </w:p>
        </w:tc>
        <w:tc>
          <w:tcPr>
            <w:tcW w:w="1418"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54,50</w:t>
            </w:r>
          </w:p>
        </w:tc>
      </w:tr>
      <w:tr w:rsidR="002E447A" w:rsidRPr="00676C48" w:rsidTr="002E447A">
        <w:trPr>
          <w:trHeight w:val="402"/>
        </w:trPr>
        <w:tc>
          <w:tcPr>
            <w:tcW w:w="3412" w:type="dxa"/>
            <w:tcBorders>
              <w:top w:val="nil"/>
              <w:left w:val="single" w:sz="8" w:space="0" w:color="000000"/>
              <w:bottom w:val="single" w:sz="8" w:space="0" w:color="000000"/>
              <w:right w:val="single" w:sz="8"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география</w:t>
            </w:r>
          </w:p>
        </w:tc>
        <w:tc>
          <w:tcPr>
            <w:tcW w:w="1417"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24,00</w:t>
            </w:r>
          </w:p>
        </w:tc>
        <w:tc>
          <w:tcPr>
            <w:tcW w:w="1276"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47,80</w:t>
            </w:r>
          </w:p>
        </w:tc>
        <w:tc>
          <w:tcPr>
            <w:tcW w:w="1418"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50,67</w:t>
            </w:r>
          </w:p>
        </w:tc>
      </w:tr>
      <w:tr w:rsidR="002E447A" w:rsidRPr="00676C48" w:rsidTr="002E447A">
        <w:trPr>
          <w:trHeight w:val="691"/>
        </w:trPr>
        <w:tc>
          <w:tcPr>
            <w:tcW w:w="3412" w:type="dxa"/>
            <w:tcBorders>
              <w:top w:val="nil"/>
              <w:left w:val="single" w:sz="8" w:space="0" w:color="000000"/>
              <w:bottom w:val="single" w:sz="8" w:space="0" w:color="000000"/>
              <w:right w:val="single" w:sz="8"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английский язык</w:t>
            </w:r>
          </w:p>
        </w:tc>
        <w:tc>
          <w:tcPr>
            <w:tcW w:w="1417"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38,00</w:t>
            </w:r>
          </w:p>
        </w:tc>
        <w:tc>
          <w:tcPr>
            <w:tcW w:w="1276"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64,00</w:t>
            </w:r>
          </w:p>
        </w:tc>
        <w:tc>
          <w:tcPr>
            <w:tcW w:w="1418"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87,00</w:t>
            </w:r>
          </w:p>
        </w:tc>
      </w:tr>
      <w:tr w:rsidR="002E447A" w:rsidRPr="00676C48" w:rsidTr="002E447A">
        <w:trPr>
          <w:trHeight w:val="417"/>
        </w:trPr>
        <w:tc>
          <w:tcPr>
            <w:tcW w:w="3412" w:type="dxa"/>
            <w:tcBorders>
              <w:top w:val="nil"/>
              <w:left w:val="single" w:sz="8" w:space="0" w:color="000000"/>
              <w:bottom w:val="single" w:sz="8" w:space="0" w:color="000000"/>
              <w:right w:val="single" w:sz="8"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обществознание</w:t>
            </w:r>
          </w:p>
        </w:tc>
        <w:tc>
          <w:tcPr>
            <w:tcW w:w="1417"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47,17</w:t>
            </w:r>
          </w:p>
        </w:tc>
        <w:tc>
          <w:tcPr>
            <w:tcW w:w="1276"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47,95</w:t>
            </w:r>
          </w:p>
        </w:tc>
        <w:tc>
          <w:tcPr>
            <w:tcW w:w="1418"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52,19</w:t>
            </w:r>
          </w:p>
        </w:tc>
      </w:tr>
      <w:tr w:rsidR="002E447A" w:rsidRPr="00676C48" w:rsidTr="002E447A">
        <w:trPr>
          <w:trHeight w:val="396"/>
        </w:trPr>
        <w:tc>
          <w:tcPr>
            <w:tcW w:w="3412" w:type="dxa"/>
            <w:tcBorders>
              <w:top w:val="nil"/>
              <w:left w:val="single" w:sz="8" w:space="0" w:color="000000"/>
              <w:bottom w:val="single" w:sz="8" w:space="0" w:color="000000"/>
              <w:right w:val="single" w:sz="8"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литература</w:t>
            </w:r>
          </w:p>
        </w:tc>
        <w:tc>
          <w:tcPr>
            <w:tcW w:w="1417"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69,33</w:t>
            </w:r>
          </w:p>
        </w:tc>
        <w:tc>
          <w:tcPr>
            <w:tcW w:w="1276"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52,00</w:t>
            </w:r>
          </w:p>
        </w:tc>
        <w:tc>
          <w:tcPr>
            <w:tcW w:w="1418"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58,25</w:t>
            </w:r>
          </w:p>
        </w:tc>
      </w:tr>
      <w:tr w:rsidR="002E447A" w:rsidRPr="00676C48" w:rsidTr="002E447A">
        <w:trPr>
          <w:trHeight w:val="543"/>
        </w:trPr>
        <w:tc>
          <w:tcPr>
            <w:tcW w:w="3412" w:type="dxa"/>
            <w:tcBorders>
              <w:top w:val="nil"/>
              <w:left w:val="single" w:sz="8" w:space="0" w:color="000000"/>
              <w:bottom w:val="single" w:sz="8" w:space="0" w:color="000000"/>
              <w:right w:val="single" w:sz="8" w:space="0" w:color="000000"/>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немецкий язык</w:t>
            </w:r>
          </w:p>
        </w:tc>
        <w:tc>
          <w:tcPr>
            <w:tcW w:w="1417"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p>
        </w:tc>
        <w:tc>
          <w:tcPr>
            <w:tcW w:w="1276"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p>
        </w:tc>
        <w:tc>
          <w:tcPr>
            <w:tcW w:w="1418" w:type="dxa"/>
            <w:tcBorders>
              <w:top w:val="nil"/>
              <w:left w:val="nil"/>
              <w:bottom w:val="single" w:sz="8" w:space="0" w:color="000000"/>
              <w:right w:val="single" w:sz="8" w:space="0" w:color="000000"/>
            </w:tcBorders>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28,00</w:t>
            </w:r>
          </w:p>
        </w:tc>
      </w:tr>
    </w:tbl>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Средний </w:t>
      </w:r>
      <w:proofErr w:type="gramStart"/>
      <w:r w:rsidRPr="00676C48">
        <w:rPr>
          <w:rFonts w:ascii="Times New Roman" w:hAnsi="Times New Roman"/>
          <w:sz w:val="24"/>
          <w:szCs w:val="24"/>
        </w:rPr>
        <w:t>балл  по</w:t>
      </w:r>
      <w:proofErr w:type="gramEnd"/>
      <w:r w:rsidRPr="00676C48">
        <w:rPr>
          <w:rFonts w:ascii="Times New Roman" w:hAnsi="Times New Roman"/>
          <w:sz w:val="24"/>
          <w:szCs w:val="24"/>
        </w:rPr>
        <w:t xml:space="preserve"> муниципалитету  по всем предметам,  кроме профильной математики,  в этом году значительно вырос.  Причиной тому стало то, что </w:t>
      </w:r>
      <w:proofErr w:type="gramStart"/>
      <w:r w:rsidRPr="00676C48">
        <w:rPr>
          <w:rFonts w:ascii="Times New Roman" w:hAnsi="Times New Roman"/>
          <w:sz w:val="24"/>
          <w:szCs w:val="24"/>
        </w:rPr>
        <w:t>количество  участников</w:t>
      </w:r>
      <w:proofErr w:type="gramEnd"/>
      <w:r w:rsidRPr="00676C48">
        <w:rPr>
          <w:rFonts w:ascii="Times New Roman" w:hAnsi="Times New Roman"/>
          <w:sz w:val="24"/>
          <w:szCs w:val="24"/>
        </w:rPr>
        <w:t xml:space="preserve"> уменьшилось и остались те, кто,  объективно   оценив свои возможности,   осознанно выбирали  предметы    и серьезно готовились  к экзаменам.</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Но даже в такой ситуации, к сожалению, нашлись участники, </w:t>
      </w:r>
      <w:proofErr w:type="gramStart"/>
      <w:r w:rsidRPr="00676C48">
        <w:rPr>
          <w:rFonts w:ascii="Times New Roman" w:hAnsi="Times New Roman"/>
          <w:sz w:val="24"/>
          <w:szCs w:val="24"/>
        </w:rPr>
        <w:t>не  преодолевшие</w:t>
      </w:r>
      <w:proofErr w:type="gramEnd"/>
      <w:r w:rsidRPr="00676C48">
        <w:rPr>
          <w:rFonts w:ascii="Times New Roman" w:hAnsi="Times New Roman"/>
          <w:sz w:val="24"/>
          <w:szCs w:val="24"/>
        </w:rPr>
        <w:t xml:space="preserve"> минимум. То есть, не   </w:t>
      </w:r>
      <w:proofErr w:type="gramStart"/>
      <w:r w:rsidRPr="00676C48">
        <w:rPr>
          <w:rFonts w:ascii="Times New Roman" w:hAnsi="Times New Roman"/>
          <w:sz w:val="24"/>
          <w:szCs w:val="24"/>
        </w:rPr>
        <w:t>сдавшие  экзамен</w:t>
      </w:r>
      <w:proofErr w:type="gramEnd"/>
      <w:r w:rsidRPr="00676C48">
        <w:rPr>
          <w:rFonts w:ascii="Times New Roman" w:hAnsi="Times New Roman"/>
          <w:sz w:val="24"/>
          <w:szCs w:val="24"/>
        </w:rPr>
        <w:t xml:space="preserve">.  Больше всего </w:t>
      </w:r>
      <w:proofErr w:type="gramStart"/>
      <w:r w:rsidRPr="00676C48">
        <w:rPr>
          <w:rFonts w:ascii="Times New Roman" w:hAnsi="Times New Roman"/>
          <w:sz w:val="24"/>
          <w:szCs w:val="24"/>
        </w:rPr>
        <w:t>таких  по</w:t>
      </w:r>
      <w:proofErr w:type="gramEnd"/>
      <w:r w:rsidRPr="00676C48">
        <w:rPr>
          <w:rFonts w:ascii="Times New Roman" w:hAnsi="Times New Roman"/>
          <w:sz w:val="24"/>
          <w:szCs w:val="24"/>
        </w:rPr>
        <w:t xml:space="preserve"> профильной математике  (7 человек)  и по обществознанию.  </w:t>
      </w:r>
      <w:proofErr w:type="gramStart"/>
      <w:r w:rsidRPr="00676C48">
        <w:rPr>
          <w:rFonts w:ascii="Times New Roman" w:hAnsi="Times New Roman"/>
          <w:sz w:val="24"/>
          <w:szCs w:val="24"/>
        </w:rPr>
        <w:t>Видимо  обучающего</w:t>
      </w:r>
      <w:proofErr w:type="gramEnd"/>
      <w:r w:rsidRPr="00676C48">
        <w:rPr>
          <w:rFonts w:ascii="Times New Roman" w:hAnsi="Times New Roman"/>
          <w:sz w:val="24"/>
          <w:szCs w:val="24"/>
        </w:rPr>
        <w:t xml:space="preserve"> не объективно оценивали  по предмету и  он считал, что экзамен ему по плечу.  Хотя были и такие участники, </w:t>
      </w:r>
      <w:proofErr w:type="gramStart"/>
      <w:r w:rsidRPr="00676C48">
        <w:rPr>
          <w:rFonts w:ascii="Times New Roman" w:hAnsi="Times New Roman"/>
          <w:sz w:val="24"/>
          <w:szCs w:val="24"/>
        </w:rPr>
        <w:t>которые  шли</w:t>
      </w:r>
      <w:proofErr w:type="gramEnd"/>
      <w:r w:rsidRPr="00676C48">
        <w:rPr>
          <w:rFonts w:ascii="Times New Roman" w:hAnsi="Times New Roman"/>
          <w:sz w:val="24"/>
          <w:szCs w:val="24"/>
        </w:rPr>
        <w:t xml:space="preserve"> на экзамен под лозунгом «А вдруг  повезет».</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- 100 баллов в этом </w:t>
      </w:r>
      <w:proofErr w:type="gramStart"/>
      <w:r w:rsidRPr="00676C48">
        <w:rPr>
          <w:rFonts w:ascii="Times New Roman" w:hAnsi="Times New Roman"/>
          <w:sz w:val="24"/>
          <w:szCs w:val="24"/>
        </w:rPr>
        <w:t>году  набрала</w:t>
      </w:r>
      <w:proofErr w:type="gramEnd"/>
      <w:r w:rsidRPr="00676C48">
        <w:rPr>
          <w:rFonts w:ascii="Times New Roman" w:hAnsi="Times New Roman"/>
          <w:sz w:val="24"/>
          <w:szCs w:val="24"/>
        </w:rPr>
        <w:t xml:space="preserve">   выпускница     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с УИОП» по русскому языку.</w:t>
      </w:r>
    </w:p>
    <w:p w:rsidR="002E447A" w:rsidRPr="00676C48" w:rsidRDefault="002E447A" w:rsidP="002E447A">
      <w:pPr>
        <w:spacing w:after="0" w:line="240" w:lineRule="auto"/>
        <w:jc w:val="both"/>
        <w:rPr>
          <w:rFonts w:ascii="Times New Roman" w:hAnsi="Times New Roman"/>
          <w:b/>
          <w:sz w:val="24"/>
          <w:szCs w:val="24"/>
        </w:rPr>
      </w:pPr>
      <w:r w:rsidRPr="00676C48">
        <w:rPr>
          <w:rFonts w:ascii="Times New Roman" w:hAnsi="Times New Roman"/>
          <w:b/>
          <w:sz w:val="24"/>
          <w:szCs w:val="24"/>
        </w:rPr>
        <w:t xml:space="preserve">          Набрали наибольшее количество баллов </w:t>
      </w:r>
      <w:proofErr w:type="gramStart"/>
      <w:r w:rsidRPr="00676C48">
        <w:rPr>
          <w:rFonts w:ascii="Times New Roman" w:hAnsi="Times New Roman"/>
          <w:b/>
          <w:sz w:val="24"/>
          <w:szCs w:val="24"/>
        </w:rPr>
        <w:t>по  предметам</w:t>
      </w:r>
      <w:proofErr w:type="gramEnd"/>
      <w:r w:rsidRPr="00676C48">
        <w:rPr>
          <w:rFonts w:ascii="Times New Roman" w:hAnsi="Times New Roman"/>
          <w:b/>
          <w:sz w:val="24"/>
          <w:szCs w:val="24"/>
        </w:rPr>
        <w:t xml:space="preserve">  выпускники-медалисты:</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proofErr w:type="spellStart"/>
      <w:r w:rsidRPr="00676C48">
        <w:rPr>
          <w:rFonts w:ascii="Times New Roman" w:hAnsi="Times New Roman"/>
          <w:sz w:val="24"/>
          <w:szCs w:val="24"/>
        </w:rPr>
        <w:t>Будаев</w:t>
      </w:r>
      <w:proofErr w:type="spellEnd"/>
      <w:r w:rsidRPr="00676C48">
        <w:rPr>
          <w:rFonts w:ascii="Times New Roman" w:hAnsi="Times New Roman"/>
          <w:sz w:val="24"/>
          <w:szCs w:val="24"/>
        </w:rPr>
        <w:t xml:space="preserve"> </w:t>
      </w:r>
      <w:proofErr w:type="gramStart"/>
      <w:r w:rsidRPr="00676C48">
        <w:rPr>
          <w:rFonts w:ascii="Times New Roman" w:hAnsi="Times New Roman"/>
          <w:sz w:val="24"/>
          <w:szCs w:val="24"/>
        </w:rPr>
        <w:t>Владимир  (</w:t>
      </w:r>
      <w:proofErr w:type="gramEnd"/>
      <w:r w:rsidRPr="00676C48">
        <w:rPr>
          <w:rFonts w:ascii="Times New Roman" w:hAnsi="Times New Roman"/>
          <w:sz w:val="24"/>
          <w:szCs w:val="24"/>
        </w:rPr>
        <w:t xml:space="preserve">«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№1»)    –  </w:t>
      </w:r>
      <w:r w:rsidRPr="00676C48">
        <w:rPr>
          <w:rFonts w:ascii="Times New Roman" w:hAnsi="Times New Roman"/>
          <w:b/>
          <w:sz w:val="24"/>
          <w:szCs w:val="24"/>
        </w:rPr>
        <w:t>333</w:t>
      </w:r>
      <w:r w:rsidRPr="00676C48">
        <w:rPr>
          <w:rFonts w:ascii="Times New Roman" w:hAnsi="Times New Roman"/>
          <w:sz w:val="24"/>
          <w:szCs w:val="24"/>
        </w:rPr>
        <w:t xml:space="preserve">  балла:  по русскому яз. - 85 баллов (</w:t>
      </w:r>
      <w:proofErr w:type="spellStart"/>
      <w:r w:rsidRPr="00676C48">
        <w:rPr>
          <w:rFonts w:ascii="Times New Roman" w:hAnsi="Times New Roman"/>
          <w:sz w:val="24"/>
          <w:szCs w:val="24"/>
        </w:rPr>
        <w:t>Кашкарова</w:t>
      </w:r>
      <w:proofErr w:type="spellEnd"/>
      <w:r w:rsidRPr="00676C48">
        <w:rPr>
          <w:rFonts w:ascii="Times New Roman" w:hAnsi="Times New Roman"/>
          <w:sz w:val="24"/>
          <w:szCs w:val="24"/>
        </w:rPr>
        <w:t xml:space="preserve"> Татьяна Сергеевна),  по профильной  математике –   78 баллов (Егорова Татьяна Михайловна),  по обществознанию  -  81  балла (Некрасова  Наталья Сергеевна), по английскому – 82 балла (</w:t>
      </w:r>
      <w:proofErr w:type="spellStart"/>
      <w:r w:rsidRPr="00676C48">
        <w:rPr>
          <w:rFonts w:ascii="Times New Roman" w:hAnsi="Times New Roman"/>
          <w:sz w:val="24"/>
          <w:szCs w:val="24"/>
        </w:rPr>
        <w:t>Капелист</w:t>
      </w:r>
      <w:proofErr w:type="spellEnd"/>
      <w:r w:rsidRPr="00676C48">
        <w:rPr>
          <w:rFonts w:ascii="Times New Roman" w:hAnsi="Times New Roman"/>
          <w:sz w:val="24"/>
          <w:szCs w:val="24"/>
        </w:rPr>
        <w:t xml:space="preserve"> Нина Юрьевна);</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w:t>
      </w:r>
      <w:proofErr w:type="spellStart"/>
      <w:r w:rsidRPr="00676C48">
        <w:rPr>
          <w:rFonts w:ascii="Times New Roman" w:hAnsi="Times New Roman"/>
          <w:sz w:val="24"/>
          <w:szCs w:val="24"/>
        </w:rPr>
        <w:t>Жилякова</w:t>
      </w:r>
      <w:proofErr w:type="spellEnd"/>
      <w:r w:rsidRPr="00676C48">
        <w:rPr>
          <w:rFonts w:ascii="Times New Roman" w:hAnsi="Times New Roman"/>
          <w:sz w:val="24"/>
          <w:szCs w:val="24"/>
        </w:rPr>
        <w:t xml:space="preserve"> Софья </w:t>
      </w:r>
      <w:proofErr w:type="gramStart"/>
      <w:r w:rsidRPr="00676C48">
        <w:rPr>
          <w:rFonts w:ascii="Times New Roman" w:hAnsi="Times New Roman"/>
          <w:sz w:val="24"/>
          <w:szCs w:val="24"/>
        </w:rPr>
        <w:t xml:space="preserve">   (</w:t>
      </w:r>
      <w:proofErr w:type="gramEnd"/>
      <w:r w:rsidRPr="00676C48">
        <w:rPr>
          <w:rFonts w:ascii="Times New Roman" w:hAnsi="Times New Roman"/>
          <w:sz w:val="24"/>
          <w:szCs w:val="24"/>
        </w:rPr>
        <w:t>«</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с УИОП»)  -   </w:t>
      </w:r>
      <w:r w:rsidRPr="00676C48">
        <w:rPr>
          <w:rFonts w:ascii="Times New Roman" w:hAnsi="Times New Roman"/>
          <w:b/>
          <w:sz w:val="24"/>
          <w:szCs w:val="24"/>
        </w:rPr>
        <w:t>315</w:t>
      </w:r>
      <w:r w:rsidRPr="00676C48">
        <w:rPr>
          <w:rFonts w:ascii="Times New Roman" w:hAnsi="Times New Roman"/>
          <w:sz w:val="24"/>
          <w:szCs w:val="24"/>
        </w:rPr>
        <w:t xml:space="preserve">  баллов:  по русскому яз. - 80 баллов  (Ельцова Елена Владимировна),  по  математике  профильной –   80 баллов (Шадрина Людмила Владимировна),   по биологии  - 68 баллов ,  по химии  - 87  баллов  (Козырева Виктория Александровна);</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proofErr w:type="spellStart"/>
      <w:r w:rsidRPr="00676C48">
        <w:rPr>
          <w:rFonts w:ascii="Times New Roman" w:hAnsi="Times New Roman"/>
          <w:sz w:val="24"/>
          <w:szCs w:val="24"/>
        </w:rPr>
        <w:t>Пузиков</w:t>
      </w:r>
      <w:proofErr w:type="spellEnd"/>
      <w:r w:rsidRPr="00676C48">
        <w:rPr>
          <w:rFonts w:ascii="Times New Roman" w:hAnsi="Times New Roman"/>
          <w:sz w:val="24"/>
          <w:szCs w:val="24"/>
        </w:rPr>
        <w:t xml:space="preserve"> Артем    </w:t>
      </w:r>
      <w:proofErr w:type="gramStart"/>
      <w:r w:rsidRPr="00676C48">
        <w:rPr>
          <w:rFonts w:ascii="Times New Roman" w:hAnsi="Times New Roman"/>
          <w:sz w:val="24"/>
          <w:szCs w:val="24"/>
        </w:rPr>
        <w:t xml:space="preserve">   (</w:t>
      </w:r>
      <w:proofErr w:type="gramEnd"/>
      <w:r w:rsidRPr="00676C48">
        <w:rPr>
          <w:rFonts w:ascii="Times New Roman" w:hAnsi="Times New Roman"/>
          <w:sz w:val="24"/>
          <w:szCs w:val="24"/>
        </w:rPr>
        <w:t xml:space="preserve">Барановская  СОШ)   -    </w:t>
      </w:r>
      <w:r w:rsidRPr="00676C48">
        <w:rPr>
          <w:rFonts w:ascii="Times New Roman" w:hAnsi="Times New Roman"/>
          <w:b/>
          <w:sz w:val="24"/>
          <w:szCs w:val="24"/>
        </w:rPr>
        <w:t xml:space="preserve">295 </w:t>
      </w:r>
      <w:r w:rsidRPr="00676C48">
        <w:rPr>
          <w:rFonts w:ascii="Times New Roman" w:hAnsi="Times New Roman"/>
          <w:sz w:val="24"/>
          <w:szCs w:val="24"/>
        </w:rPr>
        <w:t xml:space="preserve"> баллов:   по русскому яз.  -  96   </w:t>
      </w:r>
      <w:proofErr w:type="gramStart"/>
      <w:r w:rsidRPr="00676C48">
        <w:rPr>
          <w:rFonts w:ascii="Times New Roman" w:hAnsi="Times New Roman"/>
          <w:sz w:val="24"/>
          <w:szCs w:val="24"/>
        </w:rPr>
        <w:t>баллов  (</w:t>
      </w:r>
      <w:proofErr w:type="gramEnd"/>
      <w:r w:rsidRPr="00676C48">
        <w:rPr>
          <w:rFonts w:ascii="Times New Roman" w:hAnsi="Times New Roman"/>
          <w:sz w:val="24"/>
          <w:szCs w:val="24"/>
        </w:rPr>
        <w:t>Чуева Светлана Петровна), по  математике профильного уровня  - 74 баллов (</w:t>
      </w:r>
      <w:proofErr w:type="spellStart"/>
      <w:r w:rsidRPr="00676C48">
        <w:rPr>
          <w:rFonts w:ascii="Times New Roman" w:hAnsi="Times New Roman"/>
          <w:sz w:val="24"/>
          <w:szCs w:val="24"/>
        </w:rPr>
        <w:t>Рудик</w:t>
      </w:r>
      <w:proofErr w:type="spellEnd"/>
      <w:r w:rsidRPr="00676C48">
        <w:rPr>
          <w:rFonts w:ascii="Times New Roman" w:hAnsi="Times New Roman"/>
          <w:sz w:val="24"/>
          <w:szCs w:val="24"/>
        </w:rPr>
        <w:t xml:space="preserve"> Елена Вадимовна),    по  биологии    -  70  баллов ,  по   химии  - 55  баллов  (Ветлугина Любовь Ивановна);</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r w:rsidRPr="00676C48">
        <w:rPr>
          <w:rFonts w:ascii="Times New Roman" w:hAnsi="Times New Roman"/>
          <w:sz w:val="24"/>
          <w:szCs w:val="24"/>
        </w:rPr>
        <w:tab/>
      </w:r>
      <w:proofErr w:type="gramStart"/>
      <w:r w:rsidRPr="00676C48">
        <w:rPr>
          <w:rFonts w:ascii="Times New Roman" w:hAnsi="Times New Roman"/>
          <w:sz w:val="24"/>
          <w:szCs w:val="24"/>
        </w:rPr>
        <w:t>Еще  5</w:t>
      </w:r>
      <w:proofErr w:type="gramEnd"/>
      <w:r w:rsidRPr="00676C48">
        <w:rPr>
          <w:rFonts w:ascii="Times New Roman" w:hAnsi="Times New Roman"/>
          <w:sz w:val="24"/>
          <w:szCs w:val="24"/>
        </w:rPr>
        <w:t xml:space="preserve">   медалистов, если ориентироваться на требования прошлого года,  подтвердили  «5» по русскому языку и математике получив  по 70 баллов и выше, добавили высокие баллы по другим предметам и набрали   от 230 до 250 баллов. Доказали, что красный </w:t>
      </w:r>
      <w:proofErr w:type="gramStart"/>
      <w:r w:rsidRPr="00676C48">
        <w:rPr>
          <w:rFonts w:ascii="Times New Roman" w:hAnsi="Times New Roman"/>
          <w:sz w:val="24"/>
          <w:szCs w:val="24"/>
        </w:rPr>
        <w:t>аттестат  и</w:t>
      </w:r>
      <w:proofErr w:type="gramEnd"/>
      <w:r w:rsidRPr="00676C48">
        <w:rPr>
          <w:rFonts w:ascii="Times New Roman" w:hAnsi="Times New Roman"/>
          <w:sz w:val="24"/>
          <w:szCs w:val="24"/>
        </w:rPr>
        <w:t xml:space="preserve"> медаль  получили не зря.  Это:</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Скакун Диана (МБОУ «</w:t>
      </w:r>
      <w:proofErr w:type="spellStart"/>
      <w:r w:rsidRPr="00676C48">
        <w:rPr>
          <w:rFonts w:ascii="Times New Roman" w:hAnsi="Times New Roman"/>
          <w:sz w:val="24"/>
          <w:szCs w:val="24"/>
        </w:rPr>
        <w:t>Карамышевская</w:t>
      </w:r>
      <w:proofErr w:type="spellEnd"/>
      <w:r w:rsidRPr="00676C48">
        <w:rPr>
          <w:rFonts w:ascii="Times New Roman" w:hAnsi="Times New Roman"/>
          <w:sz w:val="24"/>
          <w:szCs w:val="24"/>
        </w:rPr>
        <w:t xml:space="preserve"> СОШ»</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lastRenderedPageBreak/>
        <w:t xml:space="preserve">- </w:t>
      </w:r>
      <w:proofErr w:type="spellStart"/>
      <w:r w:rsidRPr="00676C48">
        <w:rPr>
          <w:rFonts w:ascii="Times New Roman" w:hAnsi="Times New Roman"/>
          <w:sz w:val="24"/>
          <w:szCs w:val="24"/>
        </w:rPr>
        <w:t>Бунькова</w:t>
      </w:r>
      <w:proofErr w:type="spellEnd"/>
      <w:r w:rsidRPr="00676C48">
        <w:rPr>
          <w:rFonts w:ascii="Times New Roman" w:hAnsi="Times New Roman"/>
          <w:sz w:val="24"/>
          <w:szCs w:val="24"/>
        </w:rPr>
        <w:t xml:space="preserve"> Ангелина (МБОУ «</w:t>
      </w:r>
      <w:proofErr w:type="spellStart"/>
      <w:proofErr w:type="gram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w:t>
      </w:r>
      <w:proofErr w:type="gramEnd"/>
      <w:r w:rsidRPr="00676C48">
        <w:rPr>
          <w:rFonts w:ascii="Times New Roman" w:hAnsi="Times New Roman"/>
          <w:sz w:val="24"/>
          <w:szCs w:val="24"/>
        </w:rPr>
        <w:t xml:space="preserve"> с УИОП»)</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proofErr w:type="gramStart"/>
      <w:r w:rsidRPr="00676C48">
        <w:rPr>
          <w:rFonts w:ascii="Times New Roman" w:hAnsi="Times New Roman"/>
          <w:sz w:val="24"/>
          <w:szCs w:val="24"/>
        </w:rPr>
        <w:t>Ваганова  Елизавета</w:t>
      </w:r>
      <w:proofErr w:type="gramEnd"/>
      <w:r w:rsidRPr="00676C48">
        <w:rPr>
          <w:rFonts w:ascii="Times New Roman" w:hAnsi="Times New Roman"/>
          <w:sz w:val="24"/>
          <w:szCs w:val="24"/>
        </w:rPr>
        <w:t xml:space="preserve"> (МБОУ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с УИОП»)</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proofErr w:type="spellStart"/>
      <w:r w:rsidRPr="00676C48">
        <w:rPr>
          <w:rFonts w:ascii="Times New Roman" w:hAnsi="Times New Roman"/>
          <w:sz w:val="24"/>
          <w:szCs w:val="24"/>
        </w:rPr>
        <w:t>Косачева</w:t>
      </w:r>
      <w:proofErr w:type="spellEnd"/>
      <w:r w:rsidRPr="00676C48">
        <w:rPr>
          <w:rFonts w:ascii="Times New Roman" w:hAnsi="Times New Roman"/>
          <w:sz w:val="24"/>
          <w:szCs w:val="24"/>
        </w:rPr>
        <w:t xml:space="preserve"> Екатерина (МБОУ «</w:t>
      </w:r>
      <w:proofErr w:type="spellStart"/>
      <w:proofErr w:type="gram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w:t>
      </w:r>
      <w:proofErr w:type="gramEnd"/>
      <w:r w:rsidRPr="00676C48">
        <w:rPr>
          <w:rFonts w:ascii="Times New Roman" w:hAnsi="Times New Roman"/>
          <w:sz w:val="24"/>
          <w:szCs w:val="24"/>
        </w:rPr>
        <w:t xml:space="preserve"> с УИОП»</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proofErr w:type="spellStart"/>
      <w:r w:rsidRPr="00676C48">
        <w:rPr>
          <w:rFonts w:ascii="Times New Roman" w:hAnsi="Times New Roman"/>
          <w:sz w:val="24"/>
          <w:szCs w:val="24"/>
        </w:rPr>
        <w:t>Кренев</w:t>
      </w:r>
      <w:proofErr w:type="spellEnd"/>
      <w:r w:rsidRPr="00676C48">
        <w:rPr>
          <w:rFonts w:ascii="Times New Roman" w:hAnsi="Times New Roman"/>
          <w:sz w:val="24"/>
          <w:szCs w:val="24"/>
        </w:rPr>
        <w:t xml:space="preserve"> </w:t>
      </w:r>
      <w:proofErr w:type="gramStart"/>
      <w:r w:rsidRPr="00676C48">
        <w:rPr>
          <w:rFonts w:ascii="Times New Roman" w:hAnsi="Times New Roman"/>
          <w:sz w:val="24"/>
          <w:szCs w:val="24"/>
        </w:rPr>
        <w:t>Валентин  (</w:t>
      </w:r>
      <w:proofErr w:type="gramEnd"/>
      <w:r w:rsidRPr="00676C48">
        <w:rPr>
          <w:rFonts w:ascii="Times New Roman" w:hAnsi="Times New Roman"/>
          <w:sz w:val="24"/>
          <w:szCs w:val="24"/>
        </w:rPr>
        <w:t>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№1»)</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r w:rsidRPr="00676C48">
        <w:rPr>
          <w:rFonts w:ascii="Times New Roman" w:hAnsi="Times New Roman"/>
          <w:sz w:val="24"/>
          <w:szCs w:val="24"/>
        </w:rPr>
        <w:tab/>
        <w:t xml:space="preserve">Остальные 6 </w:t>
      </w:r>
      <w:proofErr w:type="gramStart"/>
      <w:r w:rsidRPr="00676C48">
        <w:rPr>
          <w:rFonts w:ascii="Times New Roman" w:hAnsi="Times New Roman"/>
          <w:sz w:val="24"/>
          <w:szCs w:val="24"/>
        </w:rPr>
        <w:t>медалистов  не</w:t>
      </w:r>
      <w:proofErr w:type="gramEnd"/>
      <w:r w:rsidRPr="00676C48">
        <w:rPr>
          <w:rFonts w:ascii="Times New Roman" w:hAnsi="Times New Roman"/>
          <w:sz w:val="24"/>
          <w:szCs w:val="24"/>
        </w:rPr>
        <w:t xml:space="preserve"> подтвердили  «5»   по русскому или математике.  У некоторых из </w:t>
      </w:r>
      <w:proofErr w:type="gramStart"/>
      <w:r w:rsidRPr="00676C48">
        <w:rPr>
          <w:rFonts w:ascii="Times New Roman" w:hAnsi="Times New Roman"/>
          <w:sz w:val="24"/>
          <w:szCs w:val="24"/>
        </w:rPr>
        <w:t>них  по</w:t>
      </w:r>
      <w:proofErr w:type="gramEnd"/>
      <w:r w:rsidRPr="00676C48">
        <w:rPr>
          <w:rFonts w:ascii="Times New Roman" w:hAnsi="Times New Roman"/>
          <w:sz w:val="24"/>
          <w:szCs w:val="24"/>
        </w:rPr>
        <w:t xml:space="preserve"> 45 баллов по этим предметам.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r w:rsidRPr="00676C48">
        <w:rPr>
          <w:rFonts w:ascii="Times New Roman" w:hAnsi="Times New Roman"/>
          <w:sz w:val="24"/>
          <w:szCs w:val="24"/>
        </w:rPr>
        <w:tab/>
      </w:r>
      <w:proofErr w:type="gramStart"/>
      <w:r w:rsidRPr="00676C48">
        <w:rPr>
          <w:rFonts w:ascii="Times New Roman" w:hAnsi="Times New Roman"/>
          <w:sz w:val="24"/>
          <w:szCs w:val="24"/>
        </w:rPr>
        <w:t>Еще  хотелось</w:t>
      </w:r>
      <w:proofErr w:type="gramEnd"/>
      <w:r w:rsidRPr="00676C48">
        <w:rPr>
          <w:rFonts w:ascii="Times New Roman" w:hAnsi="Times New Roman"/>
          <w:sz w:val="24"/>
          <w:szCs w:val="24"/>
        </w:rPr>
        <w:t xml:space="preserve">  бы отметить   выпускников, не  медалистов, но набравших  более  240  баллов.  Это </w:t>
      </w:r>
      <w:proofErr w:type="gramStart"/>
      <w:r w:rsidRPr="00676C48">
        <w:rPr>
          <w:rFonts w:ascii="Times New Roman" w:hAnsi="Times New Roman"/>
          <w:sz w:val="24"/>
          <w:szCs w:val="24"/>
        </w:rPr>
        <w:t>больше,  чем</w:t>
      </w:r>
      <w:proofErr w:type="gramEnd"/>
      <w:r w:rsidRPr="00676C48">
        <w:rPr>
          <w:rFonts w:ascii="Times New Roman" w:hAnsi="Times New Roman"/>
          <w:sz w:val="24"/>
          <w:szCs w:val="24"/>
        </w:rPr>
        <w:t xml:space="preserve">  у  некоторых  медалистов.  </w:t>
      </w:r>
      <w:proofErr w:type="gramStart"/>
      <w:r w:rsidRPr="00676C48">
        <w:rPr>
          <w:rFonts w:ascii="Times New Roman" w:hAnsi="Times New Roman"/>
          <w:sz w:val="24"/>
          <w:szCs w:val="24"/>
        </w:rPr>
        <w:t xml:space="preserve">Это  </w:t>
      </w:r>
      <w:proofErr w:type="spellStart"/>
      <w:r w:rsidRPr="00676C48">
        <w:rPr>
          <w:rFonts w:ascii="Times New Roman" w:hAnsi="Times New Roman"/>
          <w:sz w:val="24"/>
          <w:szCs w:val="24"/>
        </w:rPr>
        <w:t>Бугаков</w:t>
      </w:r>
      <w:proofErr w:type="spellEnd"/>
      <w:proofErr w:type="gramEnd"/>
      <w:r w:rsidRPr="00676C48">
        <w:rPr>
          <w:rFonts w:ascii="Times New Roman" w:hAnsi="Times New Roman"/>
          <w:sz w:val="24"/>
          <w:szCs w:val="24"/>
        </w:rPr>
        <w:t xml:space="preserve">  Владимир (МБОУ «</w:t>
      </w:r>
      <w:proofErr w:type="spellStart"/>
      <w:r w:rsidRPr="00676C48">
        <w:rPr>
          <w:rFonts w:ascii="Times New Roman" w:hAnsi="Times New Roman"/>
          <w:sz w:val="24"/>
          <w:szCs w:val="24"/>
        </w:rPr>
        <w:t>Карамышевская</w:t>
      </w:r>
      <w:proofErr w:type="spellEnd"/>
      <w:r w:rsidRPr="00676C48">
        <w:rPr>
          <w:rFonts w:ascii="Times New Roman" w:hAnsi="Times New Roman"/>
          <w:sz w:val="24"/>
          <w:szCs w:val="24"/>
        </w:rPr>
        <w:t xml:space="preserve"> СОШ»)  и  Якушко Семен («МБОУ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№3»).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Для сравнения: в прошлом году   наибольшее количество </w:t>
      </w:r>
      <w:proofErr w:type="gramStart"/>
      <w:r w:rsidRPr="00676C48">
        <w:rPr>
          <w:rFonts w:ascii="Times New Roman" w:hAnsi="Times New Roman"/>
          <w:sz w:val="24"/>
          <w:szCs w:val="24"/>
        </w:rPr>
        <w:t>баллов  -</w:t>
      </w:r>
      <w:proofErr w:type="gramEnd"/>
      <w:r w:rsidRPr="00676C48">
        <w:rPr>
          <w:rFonts w:ascii="Times New Roman" w:hAnsi="Times New Roman"/>
          <w:sz w:val="24"/>
          <w:szCs w:val="24"/>
        </w:rPr>
        <w:t xml:space="preserve">  </w:t>
      </w:r>
      <w:r w:rsidRPr="00676C48">
        <w:rPr>
          <w:rFonts w:ascii="Times New Roman" w:hAnsi="Times New Roman"/>
          <w:b/>
          <w:sz w:val="24"/>
          <w:szCs w:val="24"/>
        </w:rPr>
        <w:t>323.</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Анализ </w:t>
      </w:r>
      <w:proofErr w:type="gramStart"/>
      <w:r w:rsidRPr="00676C48">
        <w:rPr>
          <w:rFonts w:ascii="Times New Roman" w:hAnsi="Times New Roman"/>
          <w:sz w:val="24"/>
          <w:szCs w:val="24"/>
        </w:rPr>
        <w:t>итогов  проведения</w:t>
      </w:r>
      <w:proofErr w:type="gramEnd"/>
      <w:r w:rsidRPr="00676C48">
        <w:rPr>
          <w:rFonts w:ascii="Times New Roman" w:hAnsi="Times New Roman"/>
          <w:sz w:val="24"/>
          <w:szCs w:val="24"/>
        </w:rPr>
        <w:t xml:space="preserve">  ГИА – 11  в 2020 году  говорит о том,  что в некоторых школах:</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имеет </w:t>
      </w:r>
      <w:proofErr w:type="gramStart"/>
      <w:r w:rsidRPr="00676C48">
        <w:rPr>
          <w:rFonts w:ascii="Times New Roman" w:hAnsi="Times New Roman"/>
          <w:sz w:val="24"/>
          <w:szCs w:val="24"/>
        </w:rPr>
        <w:t>место  необъективное</w:t>
      </w:r>
      <w:proofErr w:type="gramEnd"/>
      <w:r w:rsidRPr="00676C48">
        <w:rPr>
          <w:rFonts w:ascii="Times New Roman" w:hAnsi="Times New Roman"/>
          <w:sz w:val="24"/>
          <w:szCs w:val="24"/>
        </w:rPr>
        <w:t xml:space="preserve"> оценивание  обучающихся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не в полной мере реализуется программа </w:t>
      </w:r>
      <w:proofErr w:type="spellStart"/>
      <w:r w:rsidRPr="00676C48">
        <w:rPr>
          <w:rFonts w:ascii="Times New Roman" w:hAnsi="Times New Roman"/>
          <w:sz w:val="24"/>
          <w:szCs w:val="24"/>
        </w:rPr>
        <w:t>профориентационной</w:t>
      </w:r>
      <w:proofErr w:type="spellEnd"/>
      <w:r w:rsidRPr="00676C48">
        <w:rPr>
          <w:rFonts w:ascii="Times New Roman" w:hAnsi="Times New Roman"/>
          <w:sz w:val="24"/>
          <w:szCs w:val="24"/>
        </w:rPr>
        <w:t xml:space="preserve"> </w:t>
      </w:r>
      <w:proofErr w:type="gramStart"/>
      <w:r w:rsidRPr="00676C48">
        <w:rPr>
          <w:rFonts w:ascii="Times New Roman" w:hAnsi="Times New Roman"/>
          <w:sz w:val="24"/>
          <w:szCs w:val="24"/>
        </w:rPr>
        <w:t>работы  среди</w:t>
      </w:r>
      <w:proofErr w:type="gramEnd"/>
      <w:r w:rsidRPr="00676C48">
        <w:rPr>
          <w:rFonts w:ascii="Times New Roman" w:hAnsi="Times New Roman"/>
          <w:sz w:val="24"/>
          <w:szCs w:val="24"/>
        </w:rPr>
        <w:t xml:space="preserve"> обучающихся 8-11 классов;</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не совсем правильно построена индивидуальная работа с детьми, успевающими </w:t>
      </w:r>
      <w:proofErr w:type="gramStart"/>
      <w:r w:rsidRPr="00676C48">
        <w:rPr>
          <w:rFonts w:ascii="Times New Roman" w:hAnsi="Times New Roman"/>
          <w:sz w:val="24"/>
          <w:szCs w:val="24"/>
        </w:rPr>
        <w:t>на  отметку</w:t>
      </w:r>
      <w:proofErr w:type="gramEnd"/>
      <w:r w:rsidRPr="00676C48">
        <w:rPr>
          <w:rFonts w:ascii="Times New Roman" w:hAnsi="Times New Roman"/>
          <w:sz w:val="24"/>
          <w:szCs w:val="24"/>
        </w:rPr>
        <w:t xml:space="preserve"> «удовлетворительно» и их родителями  в плане  объективного оценивания своих  желаний и возможностей.</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proofErr w:type="gramStart"/>
      <w:r w:rsidRPr="00676C48">
        <w:rPr>
          <w:rFonts w:ascii="Times New Roman" w:hAnsi="Times New Roman"/>
          <w:sz w:val="24"/>
          <w:szCs w:val="24"/>
        </w:rPr>
        <w:t>Остается  проблема</w:t>
      </w:r>
      <w:proofErr w:type="gramEnd"/>
      <w:r w:rsidRPr="00676C48">
        <w:rPr>
          <w:rFonts w:ascii="Times New Roman" w:hAnsi="Times New Roman"/>
          <w:sz w:val="24"/>
          <w:szCs w:val="24"/>
        </w:rPr>
        <w:t xml:space="preserve"> психологической  подготовки  выпускников к ЕГЭ.</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Необоснованный    выбор выпускниками   </w:t>
      </w:r>
      <w:proofErr w:type="gramStart"/>
      <w:r w:rsidRPr="00676C48">
        <w:rPr>
          <w:rFonts w:ascii="Times New Roman" w:hAnsi="Times New Roman"/>
          <w:sz w:val="24"/>
          <w:szCs w:val="24"/>
        </w:rPr>
        <w:t>предметов  для</w:t>
      </w:r>
      <w:proofErr w:type="gramEnd"/>
      <w:r w:rsidRPr="00676C48">
        <w:rPr>
          <w:rFonts w:ascii="Times New Roman" w:hAnsi="Times New Roman"/>
          <w:sz w:val="24"/>
          <w:szCs w:val="24"/>
        </w:rPr>
        <w:t xml:space="preserve"> прохождения аттестации;  </w:t>
      </w:r>
    </w:p>
    <w:p w:rsidR="002E447A" w:rsidRPr="00676C48" w:rsidRDefault="002E447A" w:rsidP="002E447A">
      <w:pPr>
        <w:spacing w:after="0" w:line="240" w:lineRule="auto"/>
        <w:jc w:val="center"/>
        <w:rPr>
          <w:rFonts w:ascii="Times New Roman" w:hAnsi="Times New Roman"/>
          <w:b/>
          <w:sz w:val="24"/>
          <w:szCs w:val="24"/>
        </w:rPr>
      </w:pPr>
    </w:p>
    <w:p w:rsidR="002E447A" w:rsidRPr="00676C48" w:rsidRDefault="002E447A" w:rsidP="002E447A">
      <w:pPr>
        <w:spacing w:after="0" w:line="240" w:lineRule="auto"/>
        <w:jc w:val="center"/>
        <w:rPr>
          <w:rFonts w:ascii="Times New Roman" w:hAnsi="Times New Roman"/>
          <w:b/>
          <w:sz w:val="24"/>
          <w:szCs w:val="24"/>
        </w:rPr>
      </w:pPr>
      <w:proofErr w:type="spellStart"/>
      <w:r w:rsidRPr="00676C48">
        <w:rPr>
          <w:rFonts w:ascii="Times New Roman" w:hAnsi="Times New Roman"/>
          <w:b/>
          <w:sz w:val="24"/>
          <w:szCs w:val="24"/>
        </w:rPr>
        <w:t>Внеучебные</w:t>
      </w:r>
      <w:proofErr w:type="spellEnd"/>
      <w:r w:rsidRPr="00676C48">
        <w:rPr>
          <w:rFonts w:ascii="Times New Roman" w:hAnsi="Times New Roman"/>
          <w:b/>
          <w:sz w:val="24"/>
          <w:szCs w:val="24"/>
        </w:rPr>
        <w:t xml:space="preserve"> достижения обучающихся</w:t>
      </w:r>
    </w:p>
    <w:p w:rsidR="002E447A" w:rsidRPr="00676C48" w:rsidRDefault="002E447A" w:rsidP="002E447A">
      <w:pPr>
        <w:spacing w:after="0" w:line="240" w:lineRule="auto"/>
        <w:jc w:val="center"/>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8"/>
          <w:szCs w:val="28"/>
        </w:rPr>
        <w:t xml:space="preserve">              </w:t>
      </w:r>
      <w:r w:rsidRPr="00676C48">
        <w:rPr>
          <w:rFonts w:ascii="Times New Roman" w:hAnsi="Times New Roman"/>
          <w:sz w:val="24"/>
          <w:szCs w:val="24"/>
        </w:rPr>
        <w:t xml:space="preserve">Базовым элементом системы выявления одаренных детей, охватывающим все общеобразовательные учреждения </w:t>
      </w:r>
      <w:proofErr w:type="spellStart"/>
      <w:r w:rsidRPr="00676C48">
        <w:rPr>
          <w:rFonts w:ascii="Times New Roman" w:hAnsi="Times New Roman"/>
          <w:sz w:val="24"/>
          <w:szCs w:val="24"/>
        </w:rPr>
        <w:t>Змеиногорского</w:t>
      </w:r>
      <w:proofErr w:type="spellEnd"/>
      <w:r w:rsidRPr="00676C48">
        <w:rPr>
          <w:rFonts w:ascii="Times New Roman" w:hAnsi="Times New Roman"/>
          <w:sz w:val="24"/>
          <w:szCs w:val="24"/>
        </w:rPr>
        <w:t xml:space="preserve"> района, является Всероссийская олимпиада школьников. В 2019/</w:t>
      </w:r>
      <w:proofErr w:type="gramStart"/>
      <w:r w:rsidRPr="00676C48">
        <w:rPr>
          <w:rFonts w:ascii="Times New Roman" w:hAnsi="Times New Roman"/>
          <w:sz w:val="24"/>
          <w:szCs w:val="24"/>
        </w:rPr>
        <w:t>2020  учебном</w:t>
      </w:r>
      <w:proofErr w:type="gramEnd"/>
      <w:r w:rsidRPr="00676C48">
        <w:rPr>
          <w:rFonts w:ascii="Times New Roman" w:hAnsi="Times New Roman"/>
          <w:sz w:val="24"/>
          <w:szCs w:val="24"/>
        </w:rPr>
        <w:t xml:space="preserve"> году в школьном этапе   олимпиады приняли участие  2604   обучающихся (некоторые учащиеся принимали участие  в олимпиадах по нескольким предметам).   Из них 651 </w:t>
      </w:r>
      <w:proofErr w:type="gramStart"/>
      <w:r w:rsidRPr="00676C48">
        <w:rPr>
          <w:rFonts w:ascii="Times New Roman" w:hAnsi="Times New Roman"/>
          <w:sz w:val="24"/>
          <w:szCs w:val="24"/>
        </w:rPr>
        <w:t>человек  стали</w:t>
      </w:r>
      <w:proofErr w:type="gramEnd"/>
      <w:r w:rsidRPr="00676C48">
        <w:rPr>
          <w:rFonts w:ascii="Times New Roman" w:hAnsi="Times New Roman"/>
          <w:sz w:val="24"/>
          <w:szCs w:val="24"/>
        </w:rPr>
        <w:t xml:space="preserve"> призерами и победителями школьного этапа олимпиады.                  Традиционно на муниципальный этап </w:t>
      </w:r>
      <w:proofErr w:type="gramStart"/>
      <w:r w:rsidRPr="00676C48">
        <w:rPr>
          <w:rFonts w:ascii="Times New Roman" w:hAnsi="Times New Roman"/>
          <w:sz w:val="24"/>
          <w:szCs w:val="24"/>
        </w:rPr>
        <w:t>были  приглашены</w:t>
      </w:r>
      <w:proofErr w:type="gramEnd"/>
      <w:r w:rsidRPr="00676C48">
        <w:rPr>
          <w:rFonts w:ascii="Times New Roman" w:hAnsi="Times New Roman"/>
          <w:sz w:val="24"/>
          <w:szCs w:val="24"/>
        </w:rPr>
        <w:t xml:space="preserve">   победители   и призеры  школьного этапа олимпиады 2019-2020учебного года и  победители муниципального этапа 2018-2019 учебного года.  </w:t>
      </w:r>
      <w:proofErr w:type="gramStart"/>
      <w:r w:rsidRPr="00676C48">
        <w:rPr>
          <w:rFonts w:ascii="Times New Roman" w:hAnsi="Times New Roman"/>
          <w:sz w:val="24"/>
          <w:szCs w:val="24"/>
        </w:rPr>
        <w:t>Многие  школьники</w:t>
      </w:r>
      <w:proofErr w:type="gramEnd"/>
      <w:r w:rsidRPr="00676C48">
        <w:rPr>
          <w:rFonts w:ascii="Times New Roman" w:hAnsi="Times New Roman"/>
          <w:sz w:val="24"/>
          <w:szCs w:val="24"/>
        </w:rPr>
        <w:t xml:space="preserve"> пробовали свои силы  в олимпиадах по нескольким предметам на всех этапах олимпиады. </w:t>
      </w:r>
      <w:proofErr w:type="gramStart"/>
      <w:r w:rsidRPr="00676C48">
        <w:rPr>
          <w:rFonts w:ascii="Times New Roman" w:hAnsi="Times New Roman"/>
          <w:sz w:val="24"/>
          <w:szCs w:val="24"/>
        </w:rPr>
        <w:t>Всего  приняли</w:t>
      </w:r>
      <w:proofErr w:type="gramEnd"/>
      <w:r w:rsidRPr="00676C48">
        <w:rPr>
          <w:rFonts w:ascii="Times New Roman" w:hAnsi="Times New Roman"/>
          <w:sz w:val="24"/>
          <w:szCs w:val="24"/>
        </w:rPr>
        <w:t xml:space="preserve"> участие 681 учащийся.  </w:t>
      </w:r>
      <w:proofErr w:type="gramStart"/>
      <w:r w:rsidRPr="00676C48">
        <w:rPr>
          <w:rFonts w:ascii="Times New Roman" w:hAnsi="Times New Roman"/>
          <w:sz w:val="24"/>
          <w:szCs w:val="24"/>
        </w:rPr>
        <w:t>Из  них</w:t>
      </w:r>
      <w:proofErr w:type="gramEnd"/>
      <w:r w:rsidRPr="00676C48">
        <w:rPr>
          <w:rFonts w:ascii="Times New Roman" w:hAnsi="Times New Roman"/>
          <w:sz w:val="24"/>
          <w:szCs w:val="24"/>
        </w:rPr>
        <w:t xml:space="preserve">  146 победителей и призеров.</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proofErr w:type="gramStart"/>
      <w:r w:rsidRPr="00676C48">
        <w:rPr>
          <w:rFonts w:ascii="Times New Roman" w:hAnsi="Times New Roman"/>
          <w:sz w:val="24"/>
          <w:szCs w:val="24"/>
        </w:rPr>
        <w:t>По  итогам</w:t>
      </w:r>
      <w:proofErr w:type="gramEnd"/>
      <w:r w:rsidRPr="00676C48">
        <w:rPr>
          <w:rFonts w:ascii="Times New Roman" w:hAnsi="Times New Roman"/>
          <w:sz w:val="24"/>
          <w:szCs w:val="24"/>
        </w:rPr>
        <w:t xml:space="preserve">  муниципального этапа олимпиады  5    учащихся  получили вызов  для участия в региональном этапе олимпиады: </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К большому сожалению   на региональный </w:t>
      </w:r>
      <w:proofErr w:type="gramStart"/>
      <w:r w:rsidRPr="00676C48">
        <w:rPr>
          <w:rFonts w:ascii="Times New Roman" w:hAnsi="Times New Roman"/>
          <w:sz w:val="24"/>
          <w:szCs w:val="24"/>
        </w:rPr>
        <w:t>этап  наши</w:t>
      </w:r>
      <w:proofErr w:type="gramEnd"/>
      <w:r w:rsidRPr="00676C48">
        <w:rPr>
          <w:rFonts w:ascii="Times New Roman" w:hAnsi="Times New Roman"/>
          <w:sz w:val="24"/>
          <w:szCs w:val="24"/>
        </w:rPr>
        <w:t xml:space="preserve"> дети не попали из-за  сложных погодных условий  в январе 2020 года.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r w:rsidRPr="00676C48">
        <w:rPr>
          <w:rFonts w:ascii="Times New Roman" w:hAnsi="Times New Roman"/>
          <w:sz w:val="24"/>
          <w:szCs w:val="24"/>
        </w:rPr>
        <w:tab/>
      </w:r>
      <w:proofErr w:type="gramStart"/>
      <w:r w:rsidRPr="00676C48">
        <w:rPr>
          <w:rFonts w:ascii="Times New Roman" w:hAnsi="Times New Roman"/>
          <w:sz w:val="24"/>
          <w:szCs w:val="24"/>
        </w:rPr>
        <w:t>Включение  одаренных</w:t>
      </w:r>
      <w:proofErr w:type="gramEnd"/>
      <w:r w:rsidRPr="00676C48">
        <w:rPr>
          <w:rFonts w:ascii="Times New Roman" w:hAnsi="Times New Roman"/>
          <w:sz w:val="24"/>
          <w:szCs w:val="24"/>
        </w:rPr>
        <w:t xml:space="preserve"> детей в исследовательскую проектную деятельность осуществляется, в первую очередь,  в рамках программы «Будущее Алтая», основным мероприятием которой  является открытая  краевая научно-практическая конференция для одаренных школьников и молодежи «Будущее Алтая». В муниципальном этапе этой конференции приняли участие    20   обучающихся     района из </w:t>
      </w:r>
      <w:proofErr w:type="gramStart"/>
      <w:r w:rsidRPr="00676C48">
        <w:rPr>
          <w:rFonts w:ascii="Times New Roman" w:hAnsi="Times New Roman"/>
          <w:sz w:val="24"/>
          <w:szCs w:val="24"/>
        </w:rPr>
        <w:t>5  школ</w:t>
      </w:r>
      <w:proofErr w:type="gramEnd"/>
      <w:r w:rsidRPr="00676C48">
        <w:rPr>
          <w:rFonts w:ascii="Times New Roman" w:hAnsi="Times New Roman"/>
          <w:sz w:val="24"/>
          <w:szCs w:val="24"/>
        </w:rPr>
        <w:t xml:space="preserve"> со своими исследовательскими работами.   Были представлены работы по </w:t>
      </w:r>
      <w:proofErr w:type="gramStart"/>
      <w:r w:rsidRPr="00676C48">
        <w:rPr>
          <w:rFonts w:ascii="Times New Roman" w:hAnsi="Times New Roman"/>
          <w:sz w:val="24"/>
          <w:szCs w:val="24"/>
        </w:rPr>
        <w:t>10  направлениям</w:t>
      </w:r>
      <w:proofErr w:type="gramEnd"/>
      <w:r w:rsidRPr="00676C48">
        <w:rPr>
          <w:rFonts w:ascii="Times New Roman" w:hAnsi="Times New Roman"/>
          <w:sz w:val="24"/>
          <w:szCs w:val="24"/>
        </w:rPr>
        <w:t xml:space="preserve">.   </w:t>
      </w:r>
      <w:r w:rsidR="009F1E57" w:rsidRPr="00676C48">
        <w:rPr>
          <w:rFonts w:ascii="Times New Roman" w:hAnsi="Times New Roman"/>
          <w:sz w:val="24"/>
          <w:szCs w:val="24"/>
        </w:rPr>
        <w:t>При этом</w:t>
      </w:r>
      <w:r w:rsidRPr="00676C48">
        <w:rPr>
          <w:rFonts w:ascii="Times New Roman" w:hAnsi="Times New Roman"/>
          <w:sz w:val="24"/>
          <w:szCs w:val="24"/>
        </w:rPr>
        <w:t xml:space="preserve">, из года в </w:t>
      </w:r>
      <w:proofErr w:type="gramStart"/>
      <w:r w:rsidRPr="00676C48">
        <w:rPr>
          <w:rFonts w:ascii="Times New Roman" w:hAnsi="Times New Roman"/>
          <w:sz w:val="24"/>
          <w:szCs w:val="24"/>
        </w:rPr>
        <w:t>год  в</w:t>
      </w:r>
      <w:proofErr w:type="gramEnd"/>
      <w:r w:rsidRPr="00676C48">
        <w:rPr>
          <w:rFonts w:ascii="Times New Roman" w:hAnsi="Times New Roman"/>
          <w:sz w:val="24"/>
          <w:szCs w:val="24"/>
        </w:rPr>
        <w:t xml:space="preserve"> конференции принимают участие   одни и те же  школы</w:t>
      </w:r>
      <w:r w:rsidR="009F1E57" w:rsidRPr="00676C48">
        <w:rPr>
          <w:rFonts w:ascii="Times New Roman" w:hAnsi="Times New Roman"/>
          <w:sz w:val="24"/>
          <w:szCs w:val="24"/>
        </w:rPr>
        <w:t xml:space="preserve"> </w:t>
      </w:r>
      <w:r w:rsidRPr="00676C48">
        <w:rPr>
          <w:rFonts w:ascii="Times New Roman" w:hAnsi="Times New Roman"/>
          <w:sz w:val="24"/>
          <w:szCs w:val="24"/>
        </w:rPr>
        <w:t xml:space="preserve">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r w:rsidRPr="00676C48">
        <w:rPr>
          <w:rFonts w:ascii="Times New Roman" w:hAnsi="Times New Roman"/>
          <w:sz w:val="24"/>
          <w:szCs w:val="24"/>
        </w:rPr>
        <w:tab/>
        <w:t xml:space="preserve"> Для участия в краевом этапе   </w:t>
      </w:r>
      <w:proofErr w:type="gramStart"/>
      <w:r w:rsidRPr="00676C48">
        <w:rPr>
          <w:rFonts w:ascii="Times New Roman" w:hAnsi="Times New Roman"/>
          <w:sz w:val="24"/>
          <w:szCs w:val="24"/>
        </w:rPr>
        <w:t>конференции  «</w:t>
      </w:r>
      <w:proofErr w:type="gramEnd"/>
      <w:r w:rsidRPr="00676C48">
        <w:rPr>
          <w:rFonts w:ascii="Times New Roman" w:hAnsi="Times New Roman"/>
          <w:sz w:val="24"/>
          <w:szCs w:val="24"/>
        </w:rPr>
        <w:t xml:space="preserve">Будущее Алтая»     организатор конференции   вопреки правилам и пожеланиям   муниципального  жюри   отправила  на  рецензирование    работы    ВСЕХ   участников  конференции, а не только рекомендованные  жюри.    </w:t>
      </w:r>
      <w:proofErr w:type="gramStart"/>
      <w:r w:rsidRPr="00676C48">
        <w:rPr>
          <w:rFonts w:ascii="Times New Roman" w:hAnsi="Times New Roman"/>
          <w:sz w:val="24"/>
          <w:szCs w:val="24"/>
        </w:rPr>
        <w:t>На  этапе</w:t>
      </w:r>
      <w:proofErr w:type="gramEnd"/>
      <w:r w:rsidRPr="00676C48">
        <w:rPr>
          <w:rFonts w:ascii="Times New Roman" w:hAnsi="Times New Roman"/>
          <w:sz w:val="24"/>
          <w:szCs w:val="24"/>
        </w:rPr>
        <w:t xml:space="preserve"> рецензирования   4 работы  не были допущены  для участия в краевом этапе  конференции (слабые работы).  А по </w:t>
      </w:r>
      <w:proofErr w:type="gramStart"/>
      <w:r w:rsidRPr="00676C48">
        <w:rPr>
          <w:rFonts w:ascii="Times New Roman" w:hAnsi="Times New Roman"/>
          <w:sz w:val="24"/>
          <w:szCs w:val="24"/>
        </w:rPr>
        <w:t>протоколам  муниципального</w:t>
      </w:r>
      <w:proofErr w:type="gramEnd"/>
      <w:r w:rsidRPr="00676C48">
        <w:rPr>
          <w:rFonts w:ascii="Times New Roman" w:hAnsi="Times New Roman"/>
          <w:sz w:val="24"/>
          <w:szCs w:val="24"/>
        </w:rPr>
        <w:t xml:space="preserve"> жюри  одна из этих работ –победитель в своей номинации, одна  по количеству баллов  заняла 2 место,  одна-4 место. </w:t>
      </w:r>
      <w:r w:rsidR="00D5442F" w:rsidRPr="00676C48">
        <w:rPr>
          <w:rFonts w:ascii="Times New Roman" w:hAnsi="Times New Roman"/>
          <w:sz w:val="24"/>
          <w:szCs w:val="24"/>
        </w:rPr>
        <w:t xml:space="preserve"> При </w:t>
      </w:r>
      <w:proofErr w:type="gramStart"/>
      <w:r w:rsidR="00D5442F" w:rsidRPr="00676C48">
        <w:rPr>
          <w:rFonts w:ascii="Times New Roman" w:hAnsi="Times New Roman"/>
          <w:sz w:val="24"/>
          <w:szCs w:val="24"/>
        </w:rPr>
        <w:t xml:space="preserve">этом </w:t>
      </w:r>
      <w:r w:rsidRPr="00676C48">
        <w:rPr>
          <w:rFonts w:ascii="Times New Roman" w:hAnsi="Times New Roman"/>
          <w:sz w:val="24"/>
          <w:szCs w:val="24"/>
        </w:rPr>
        <w:t xml:space="preserve"> работы</w:t>
      </w:r>
      <w:proofErr w:type="gramEnd"/>
      <w:r w:rsidRPr="00676C48">
        <w:rPr>
          <w:rFonts w:ascii="Times New Roman" w:hAnsi="Times New Roman"/>
          <w:sz w:val="24"/>
          <w:szCs w:val="24"/>
        </w:rPr>
        <w:t xml:space="preserve">, получившие  награды  на  краевом этапе    муниципальное  жюри      не оценило  (минимальное количество баллов).  А </w:t>
      </w:r>
      <w:proofErr w:type="gramStart"/>
      <w:r w:rsidRPr="00676C48">
        <w:rPr>
          <w:rFonts w:ascii="Times New Roman" w:hAnsi="Times New Roman"/>
          <w:sz w:val="24"/>
          <w:szCs w:val="24"/>
        </w:rPr>
        <w:t>работы  победителей</w:t>
      </w:r>
      <w:proofErr w:type="gramEnd"/>
      <w:r w:rsidRPr="00676C48">
        <w:rPr>
          <w:rFonts w:ascii="Times New Roman" w:hAnsi="Times New Roman"/>
          <w:sz w:val="24"/>
          <w:szCs w:val="24"/>
        </w:rPr>
        <w:t xml:space="preserve"> и призеров на муниципальном этапе</w:t>
      </w:r>
      <w:r w:rsidR="00D5442F" w:rsidRPr="00676C48">
        <w:rPr>
          <w:rFonts w:ascii="Times New Roman" w:hAnsi="Times New Roman"/>
          <w:sz w:val="24"/>
          <w:szCs w:val="24"/>
        </w:rPr>
        <w:t>,  в крае  не отмечены никак!</w:t>
      </w:r>
      <w:r w:rsidRPr="00676C48">
        <w:rPr>
          <w:rFonts w:ascii="Times New Roman" w:hAnsi="Times New Roman"/>
          <w:sz w:val="24"/>
          <w:szCs w:val="24"/>
        </w:rPr>
        <w:t xml:space="preserve"> </w:t>
      </w:r>
    </w:p>
    <w:p w:rsidR="002E447A" w:rsidRPr="00676C48" w:rsidRDefault="002E447A" w:rsidP="002E447A">
      <w:pPr>
        <w:spacing w:after="0" w:line="240" w:lineRule="auto"/>
        <w:ind w:firstLine="708"/>
        <w:jc w:val="both"/>
        <w:rPr>
          <w:rFonts w:ascii="Times New Roman" w:hAnsi="Times New Roman"/>
          <w:sz w:val="24"/>
          <w:szCs w:val="24"/>
        </w:rPr>
      </w:pPr>
      <w:proofErr w:type="gramStart"/>
      <w:r w:rsidRPr="00676C48">
        <w:rPr>
          <w:rFonts w:ascii="Times New Roman" w:hAnsi="Times New Roman"/>
          <w:sz w:val="24"/>
          <w:szCs w:val="24"/>
        </w:rPr>
        <w:lastRenderedPageBreak/>
        <w:t>Организаторы  краевого</w:t>
      </w:r>
      <w:proofErr w:type="gramEnd"/>
      <w:r w:rsidRPr="00676C48">
        <w:rPr>
          <w:rFonts w:ascii="Times New Roman" w:hAnsi="Times New Roman"/>
          <w:sz w:val="24"/>
          <w:szCs w:val="24"/>
        </w:rPr>
        <w:t xml:space="preserve"> этапа  конкурса  отметили  высокий  научный и профессиональный  уровень  работ    многих наших ребят.  По </w:t>
      </w:r>
      <w:proofErr w:type="gramStart"/>
      <w:r w:rsidRPr="00676C48">
        <w:rPr>
          <w:rFonts w:ascii="Times New Roman" w:hAnsi="Times New Roman"/>
          <w:sz w:val="24"/>
          <w:szCs w:val="24"/>
        </w:rPr>
        <w:t>итогам  краевой</w:t>
      </w:r>
      <w:proofErr w:type="gramEnd"/>
      <w:r w:rsidRPr="00676C48">
        <w:rPr>
          <w:rFonts w:ascii="Times New Roman" w:hAnsi="Times New Roman"/>
          <w:sz w:val="24"/>
          <w:szCs w:val="24"/>
        </w:rPr>
        <w:t xml:space="preserve"> конференции награждены:</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proofErr w:type="spellStart"/>
      <w:r w:rsidRPr="00676C48">
        <w:rPr>
          <w:rFonts w:ascii="Times New Roman" w:hAnsi="Times New Roman"/>
          <w:sz w:val="24"/>
          <w:szCs w:val="24"/>
        </w:rPr>
        <w:t>Будаев</w:t>
      </w:r>
      <w:proofErr w:type="spellEnd"/>
      <w:r w:rsidRPr="00676C48">
        <w:rPr>
          <w:rFonts w:ascii="Times New Roman" w:hAnsi="Times New Roman"/>
          <w:sz w:val="24"/>
          <w:szCs w:val="24"/>
        </w:rPr>
        <w:t xml:space="preserve"> </w:t>
      </w:r>
      <w:proofErr w:type="gramStart"/>
      <w:r w:rsidRPr="00676C48">
        <w:rPr>
          <w:rFonts w:ascii="Times New Roman" w:hAnsi="Times New Roman"/>
          <w:sz w:val="24"/>
          <w:szCs w:val="24"/>
        </w:rPr>
        <w:t>Владимир  (</w:t>
      </w:r>
      <w:proofErr w:type="gramEnd"/>
      <w:r w:rsidRPr="00676C48">
        <w:rPr>
          <w:rFonts w:ascii="Times New Roman" w:hAnsi="Times New Roman"/>
          <w:sz w:val="24"/>
          <w:szCs w:val="24"/>
        </w:rPr>
        <w:t>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 1»)    - Диплом </w:t>
      </w:r>
      <w:r w:rsidRPr="00676C48">
        <w:rPr>
          <w:rFonts w:ascii="Times New Roman" w:hAnsi="Times New Roman"/>
          <w:sz w:val="24"/>
          <w:szCs w:val="24"/>
          <w:lang w:val="en-US"/>
        </w:rPr>
        <w:t>III</w:t>
      </w:r>
      <w:r w:rsidRPr="00676C48">
        <w:rPr>
          <w:rFonts w:ascii="Times New Roman" w:hAnsi="Times New Roman"/>
          <w:sz w:val="24"/>
          <w:szCs w:val="24"/>
        </w:rPr>
        <w:t xml:space="preserve">  степени  в  номинации  «Краеведение»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Научный </w:t>
      </w:r>
      <w:proofErr w:type="gramStart"/>
      <w:r w:rsidRPr="00676C48">
        <w:rPr>
          <w:rFonts w:ascii="Times New Roman" w:hAnsi="Times New Roman"/>
          <w:sz w:val="24"/>
          <w:szCs w:val="24"/>
        </w:rPr>
        <w:t>руководитель :</w:t>
      </w:r>
      <w:proofErr w:type="gramEnd"/>
      <w:r w:rsidRPr="00676C48">
        <w:rPr>
          <w:rFonts w:ascii="Times New Roman" w:hAnsi="Times New Roman"/>
          <w:sz w:val="24"/>
          <w:szCs w:val="24"/>
        </w:rPr>
        <w:t xml:space="preserve"> Некрасова Наталья Сергеевна;</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proofErr w:type="spellStart"/>
      <w:r w:rsidRPr="00676C48">
        <w:rPr>
          <w:rFonts w:ascii="Times New Roman" w:hAnsi="Times New Roman"/>
          <w:sz w:val="24"/>
          <w:szCs w:val="24"/>
        </w:rPr>
        <w:t>Сухотерин</w:t>
      </w:r>
      <w:proofErr w:type="spellEnd"/>
      <w:r w:rsidRPr="00676C48">
        <w:rPr>
          <w:rFonts w:ascii="Times New Roman" w:hAnsi="Times New Roman"/>
          <w:sz w:val="24"/>
          <w:szCs w:val="24"/>
        </w:rPr>
        <w:t xml:space="preserve"> Кирилл (МБОУ «Барановская СОШ) – Диплом </w:t>
      </w:r>
      <w:r w:rsidRPr="00676C48">
        <w:rPr>
          <w:rFonts w:ascii="Times New Roman" w:hAnsi="Times New Roman"/>
          <w:sz w:val="24"/>
          <w:szCs w:val="24"/>
          <w:lang w:val="en-US"/>
        </w:rPr>
        <w:t>II</w:t>
      </w:r>
      <w:r w:rsidRPr="00676C48">
        <w:rPr>
          <w:rFonts w:ascii="Times New Roman" w:hAnsi="Times New Roman"/>
          <w:sz w:val="24"/>
          <w:szCs w:val="24"/>
        </w:rPr>
        <w:t xml:space="preserve"> </w:t>
      </w:r>
      <w:proofErr w:type="gramStart"/>
      <w:r w:rsidRPr="00676C48">
        <w:rPr>
          <w:rFonts w:ascii="Times New Roman" w:hAnsi="Times New Roman"/>
          <w:sz w:val="24"/>
          <w:szCs w:val="24"/>
        </w:rPr>
        <w:t>степени  в</w:t>
      </w:r>
      <w:proofErr w:type="gramEnd"/>
      <w:r w:rsidRPr="00676C48">
        <w:rPr>
          <w:rFonts w:ascii="Times New Roman" w:hAnsi="Times New Roman"/>
          <w:sz w:val="24"/>
          <w:szCs w:val="24"/>
        </w:rPr>
        <w:t xml:space="preserve"> номинации  «Краеведение. Юниор»</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Научный </w:t>
      </w:r>
      <w:proofErr w:type="gramStart"/>
      <w:r w:rsidRPr="00676C48">
        <w:rPr>
          <w:rFonts w:ascii="Times New Roman" w:hAnsi="Times New Roman"/>
          <w:sz w:val="24"/>
          <w:szCs w:val="24"/>
        </w:rPr>
        <w:t>руководитель :</w:t>
      </w:r>
      <w:proofErr w:type="gramEnd"/>
      <w:r w:rsidRPr="00676C48">
        <w:rPr>
          <w:rFonts w:ascii="Times New Roman" w:hAnsi="Times New Roman"/>
          <w:sz w:val="24"/>
          <w:szCs w:val="24"/>
        </w:rPr>
        <w:t xml:space="preserve">  Чуева Светлана Петровна;</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Михнева </w:t>
      </w:r>
      <w:proofErr w:type="gramStart"/>
      <w:r w:rsidRPr="00676C48">
        <w:rPr>
          <w:rFonts w:ascii="Times New Roman" w:hAnsi="Times New Roman"/>
          <w:sz w:val="24"/>
          <w:szCs w:val="24"/>
        </w:rPr>
        <w:t>Ксения  (</w:t>
      </w:r>
      <w:proofErr w:type="gramEnd"/>
      <w:r w:rsidRPr="00676C48">
        <w:rPr>
          <w:rFonts w:ascii="Times New Roman" w:hAnsi="Times New Roman"/>
          <w:sz w:val="24"/>
          <w:szCs w:val="24"/>
        </w:rPr>
        <w:t>МБОУ «</w:t>
      </w:r>
      <w:proofErr w:type="spellStart"/>
      <w:r w:rsidRPr="00676C48">
        <w:rPr>
          <w:rFonts w:ascii="Times New Roman" w:hAnsi="Times New Roman"/>
          <w:sz w:val="24"/>
          <w:szCs w:val="24"/>
        </w:rPr>
        <w:t>Саввушинская</w:t>
      </w:r>
      <w:proofErr w:type="spellEnd"/>
      <w:r w:rsidRPr="00676C48">
        <w:rPr>
          <w:rFonts w:ascii="Times New Roman" w:hAnsi="Times New Roman"/>
          <w:sz w:val="24"/>
          <w:szCs w:val="24"/>
        </w:rPr>
        <w:t xml:space="preserve"> СОШ» - Диплом </w:t>
      </w:r>
      <w:r w:rsidRPr="00676C48">
        <w:rPr>
          <w:rFonts w:ascii="Times New Roman" w:hAnsi="Times New Roman"/>
          <w:sz w:val="24"/>
          <w:szCs w:val="24"/>
          <w:lang w:val="en-US"/>
        </w:rPr>
        <w:t>II</w:t>
      </w:r>
      <w:r w:rsidRPr="00676C48">
        <w:rPr>
          <w:rFonts w:ascii="Times New Roman" w:hAnsi="Times New Roman"/>
          <w:sz w:val="24"/>
          <w:szCs w:val="24"/>
        </w:rPr>
        <w:t xml:space="preserve"> степени  в номинации  «Экономика. Юниор»</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Научный руководитель: Маслова Нина Георгиевна;</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proofErr w:type="spellStart"/>
      <w:r w:rsidRPr="00676C48">
        <w:rPr>
          <w:rFonts w:ascii="Times New Roman" w:hAnsi="Times New Roman"/>
          <w:sz w:val="24"/>
          <w:szCs w:val="24"/>
        </w:rPr>
        <w:t>Шокорова</w:t>
      </w:r>
      <w:proofErr w:type="spellEnd"/>
      <w:r w:rsidRPr="00676C48">
        <w:rPr>
          <w:rFonts w:ascii="Times New Roman" w:hAnsi="Times New Roman"/>
          <w:sz w:val="24"/>
          <w:szCs w:val="24"/>
        </w:rPr>
        <w:t xml:space="preserve"> Валерия (МБОУ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w:t>
      </w:r>
      <w:proofErr w:type="gramStart"/>
      <w:r w:rsidRPr="00676C48">
        <w:rPr>
          <w:rFonts w:ascii="Times New Roman" w:hAnsi="Times New Roman"/>
          <w:sz w:val="24"/>
          <w:szCs w:val="24"/>
        </w:rPr>
        <w:t>СОШ  №</w:t>
      </w:r>
      <w:proofErr w:type="gramEnd"/>
      <w:r w:rsidRPr="00676C48">
        <w:rPr>
          <w:rFonts w:ascii="Times New Roman" w:hAnsi="Times New Roman"/>
          <w:sz w:val="24"/>
          <w:szCs w:val="24"/>
        </w:rPr>
        <w:t xml:space="preserve"> 3»)  - Похвальный лист  в номинации «Математика»</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Научный руководитель6 Демидова Надежда Алексеевна;</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Дмитриев Артем (МБОУ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w:t>
      </w:r>
      <w:proofErr w:type="gramStart"/>
      <w:r w:rsidRPr="00676C48">
        <w:rPr>
          <w:rFonts w:ascii="Times New Roman" w:hAnsi="Times New Roman"/>
          <w:sz w:val="24"/>
          <w:szCs w:val="24"/>
        </w:rPr>
        <w:t>СОШ  №</w:t>
      </w:r>
      <w:proofErr w:type="gramEnd"/>
      <w:r w:rsidRPr="00676C48">
        <w:rPr>
          <w:rFonts w:ascii="Times New Roman" w:hAnsi="Times New Roman"/>
          <w:sz w:val="24"/>
          <w:szCs w:val="24"/>
        </w:rPr>
        <w:t xml:space="preserve"> 3»)   - Похвальный лист в номинации «Социология. Юниор»</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Научный руководитель: Дмитриева Наталья Александровна.</w:t>
      </w: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r w:rsidRPr="00676C48">
        <w:rPr>
          <w:rFonts w:ascii="Times New Roman" w:hAnsi="Times New Roman"/>
          <w:sz w:val="24"/>
          <w:szCs w:val="24"/>
        </w:rPr>
        <w:tab/>
        <w:t xml:space="preserve"> Кроме этого, </w:t>
      </w:r>
      <w:proofErr w:type="spellStart"/>
      <w:r w:rsidRPr="00676C48">
        <w:rPr>
          <w:rFonts w:ascii="Times New Roman" w:hAnsi="Times New Roman"/>
          <w:sz w:val="24"/>
          <w:szCs w:val="24"/>
        </w:rPr>
        <w:t>Будаев</w:t>
      </w:r>
      <w:proofErr w:type="spellEnd"/>
      <w:r w:rsidRPr="00676C48">
        <w:rPr>
          <w:rFonts w:ascii="Times New Roman" w:hAnsi="Times New Roman"/>
          <w:sz w:val="24"/>
          <w:szCs w:val="24"/>
        </w:rPr>
        <w:t xml:space="preserve"> </w:t>
      </w:r>
      <w:proofErr w:type="gramStart"/>
      <w:r w:rsidRPr="00676C48">
        <w:rPr>
          <w:rFonts w:ascii="Times New Roman" w:hAnsi="Times New Roman"/>
          <w:sz w:val="24"/>
          <w:szCs w:val="24"/>
        </w:rPr>
        <w:t>Владимир  принял</w:t>
      </w:r>
      <w:proofErr w:type="gramEnd"/>
      <w:r w:rsidRPr="00676C48">
        <w:rPr>
          <w:rFonts w:ascii="Times New Roman" w:hAnsi="Times New Roman"/>
          <w:sz w:val="24"/>
          <w:szCs w:val="24"/>
        </w:rPr>
        <w:t xml:space="preserve"> участие в  </w:t>
      </w:r>
      <w:r w:rsidRPr="00676C48">
        <w:rPr>
          <w:rFonts w:ascii="Times New Roman" w:hAnsi="Times New Roman"/>
          <w:sz w:val="24"/>
          <w:szCs w:val="24"/>
          <w:lang w:val="en-US"/>
        </w:rPr>
        <w:t>XXVII</w:t>
      </w:r>
      <w:r w:rsidRPr="00676C48">
        <w:rPr>
          <w:rFonts w:ascii="Times New Roman" w:hAnsi="Times New Roman"/>
          <w:sz w:val="24"/>
          <w:szCs w:val="24"/>
        </w:rPr>
        <w:t xml:space="preserve">  региональной историко-краеведческой  конференции учащихся Алтайского края  и  получил Диплом </w:t>
      </w:r>
      <w:r w:rsidRPr="00676C48">
        <w:rPr>
          <w:rFonts w:ascii="Times New Roman" w:hAnsi="Times New Roman"/>
          <w:sz w:val="24"/>
          <w:szCs w:val="24"/>
          <w:lang w:val="en-US"/>
        </w:rPr>
        <w:t>III</w:t>
      </w:r>
      <w:r w:rsidRPr="00676C48">
        <w:rPr>
          <w:rFonts w:ascii="Times New Roman" w:hAnsi="Times New Roman"/>
          <w:sz w:val="24"/>
          <w:szCs w:val="24"/>
        </w:rPr>
        <w:t xml:space="preserve">  степени в  секции    «История Алтайского края с начала </w:t>
      </w:r>
      <w:r w:rsidRPr="00676C48">
        <w:rPr>
          <w:rFonts w:ascii="Times New Roman" w:hAnsi="Times New Roman"/>
          <w:sz w:val="24"/>
          <w:szCs w:val="24"/>
          <w:lang w:val="en-US"/>
        </w:rPr>
        <w:t>XX</w:t>
      </w:r>
      <w:r w:rsidRPr="00676C48">
        <w:rPr>
          <w:rFonts w:ascii="Times New Roman" w:hAnsi="Times New Roman"/>
          <w:sz w:val="24"/>
          <w:szCs w:val="24"/>
        </w:rPr>
        <w:t xml:space="preserve"> века  до настоящего времени»</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r w:rsidRPr="00676C48">
        <w:rPr>
          <w:rFonts w:ascii="Times New Roman" w:hAnsi="Times New Roman"/>
          <w:sz w:val="24"/>
          <w:szCs w:val="24"/>
        </w:rPr>
        <w:tab/>
        <w:t xml:space="preserve">Награждены почетными </w:t>
      </w:r>
      <w:proofErr w:type="gramStart"/>
      <w:r w:rsidRPr="00676C48">
        <w:rPr>
          <w:rFonts w:ascii="Times New Roman" w:hAnsi="Times New Roman"/>
          <w:sz w:val="24"/>
          <w:szCs w:val="24"/>
        </w:rPr>
        <w:t>грамотами  педагоги</w:t>
      </w:r>
      <w:proofErr w:type="gramEnd"/>
      <w:r w:rsidRPr="00676C48">
        <w:rPr>
          <w:rFonts w:ascii="Times New Roman" w:hAnsi="Times New Roman"/>
          <w:sz w:val="24"/>
          <w:szCs w:val="24"/>
        </w:rPr>
        <w:t>-кураторы:</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Демидова Надежда Алексеевна</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Маслова Нина Георгиевна</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Некрасова Наталья Сергеевна</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Чуева Светлана Петровна.</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Кроме этого, награждается 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w:t>
      </w:r>
      <w:proofErr w:type="gramStart"/>
      <w:r w:rsidRPr="00676C48">
        <w:rPr>
          <w:rFonts w:ascii="Times New Roman" w:hAnsi="Times New Roman"/>
          <w:sz w:val="24"/>
          <w:szCs w:val="24"/>
        </w:rPr>
        <w:t>3»  (</w:t>
      </w:r>
      <w:proofErr w:type="gramEnd"/>
      <w:r w:rsidRPr="00676C48">
        <w:rPr>
          <w:rFonts w:ascii="Times New Roman" w:hAnsi="Times New Roman"/>
          <w:sz w:val="24"/>
          <w:szCs w:val="24"/>
        </w:rPr>
        <w:t xml:space="preserve">директор Приходько Л.М.) как общеобразовательная  организация, учащиеся которой являются постоянными участниками краевого этапа конференции «Будущее Алтая»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r w:rsidRPr="00676C48">
        <w:rPr>
          <w:rFonts w:ascii="Times New Roman" w:hAnsi="Times New Roman"/>
          <w:sz w:val="24"/>
          <w:szCs w:val="24"/>
        </w:rPr>
        <w:tab/>
        <w:t xml:space="preserve">Наряду с этим учащиеся школ </w:t>
      </w:r>
      <w:proofErr w:type="spellStart"/>
      <w:r w:rsidRPr="00676C48">
        <w:rPr>
          <w:rFonts w:ascii="Times New Roman" w:hAnsi="Times New Roman"/>
          <w:sz w:val="24"/>
          <w:szCs w:val="24"/>
        </w:rPr>
        <w:t>Змеиногорского</w:t>
      </w:r>
      <w:proofErr w:type="spellEnd"/>
      <w:r w:rsidRPr="00676C48">
        <w:rPr>
          <w:rFonts w:ascii="Times New Roman" w:hAnsi="Times New Roman"/>
          <w:sz w:val="24"/>
          <w:szCs w:val="24"/>
        </w:rPr>
        <w:t xml:space="preserve"> района по собственной инициативе принимают участие </w:t>
      </w:r>
      <w:proofErr w:type="gramStart"/>
      <w:r w:rsidRPr="00676C48">
        <w:rPr>
          <w:rFonts w:ascii="Times New Roman" w:hAnsi="Times New Roman"/>
          <w:sz w:val="24"/>
          <w:szCs w:val="24"/>
        </w:rPr>
        <w:t>в  других</w:t>
      </w:r>
      <w:proofErr w:type="gramEnd"/>
      <w:r w:rsidRPr="00676C48">
        <w:rPr>
          <w:rFonts w:ascii="Times New Roman" w:hAnsi="Times New Roman"/>
          <w:sz w:val="24"/>
          <w:szCs w:val="24"/>
        </w:rPr>
        <w:t xml:space="preserve">  олимпиадах, интеллектуальных конкурсах различного уровня.  Летом 2020 года   стартовал конкурс   всероссийский «Большая перемена».   Гарина Полина, </w:t>
      </w:r>
      <w:proofErr w:type="gramStart"/>
      <w:r w:rsidRPr="00676C48">
        <w:rPr>
          <w:rFonts w:ascii="Times New Roman" w:hAnsi="Times New Roman"/>
          <w:sz w:val="24"/>
          <w:szCs w:val="24"/>
        </w:rPr>
        <w:t>обучающаяся  10</w:t>
      </w:r>
      <w:proofErr w:type="gramEnd"/>
      <w:r w:rsidRPr="00676C48">
        <w:rPr>
          <w:rFonts w:ascii="Times New Roman" w:hAnsi="Times New Roman"/>
          <w:sz w:val="24"/>
          <w:szCs w:val="24"/>
        </w:rPr>
        <w:t xml:space="preserve"> класса  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с УИОП»  успешно прошла  все этапы  конкурса и вышла в полуфинал. Сейчас Ангелина готовиться   к </w:t>
      </w:r>
      <w:proofErr w:type="gramStart"/>
      <w:r w:rsidRPr="00676C48">
        <w:rPr>
          <w:rFonts w:ascii="Times New Roman" w:hAnsi="Times New Roman"/>
          <w:sz w:val="24"/>
          <w:szCs w:val="24"/>
        </w:rPr>
        <w:t>очному  этапу</w:t>
      </w:r>
      <w:proofErr w:type="gramEnd"/>
      <w:r w:rsidRPr="00676C48">
        <w:rPr>
          <w:rFonts w:ascii="Times New Roman" w:hAnsi="Times New Roman"/>
          <w:sz w:val="24"/>
          <w:szCs w:val="24"/>
        </w:rPr>
        <w:t xml:space="preserve"> конкурса, который состоится в Иркутске. </w:t>
      </w: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pStyle w:val="13"/>
        <w:ind w:left="0" w:firstLine="720"/>
        <w:jc w:val="center"/>
        <w:rPr>
          <w:b/>
        </w:rPr>
      </w:pPr>
      <w:r w:rsidRPr="00676C48">
        <w:rPr>
          <w:b/>
        </w:rPr>
        <w:t>Оснащенность современным оборудованием и использование современных информационных технологий</w:t>
      </w:r>
    </w:p>
    <w:p w:rsidR="002E447A" w:rsidRPr="00676C48" w:rsidRDefault="002E447A" w:rsidP="002E447A">
      <w:pPr>
        <w:pStyle w:val="13"/>
        <w:ind w:left="0" w:firstLine="720"/>
        <w:jc w:val="both"/>
        <w:rPr>
          <w:b/>
        </w:rPr>
      </w:pP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Применение современных информационных технологий в образовательном процессе невозможно без достаточного количества средств информатизации - компьютерной техники, проекторов, интерактивных досок, доступа к сети Интернет, повышение квалификации образования.</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 xml:space="preserve">На сегодняшний день один из основных показателей материально-технической базы информатизации образования – количество учащихся на один компьютер. В Змеиногорском районе этот показатель составляет 8,5. Школы нашего района имеют в своём распоряжении более </w:t>
      </w:r>
      <w:r w:rsidRPr="00676C48">
        <w:rPr>
          <w:rFonts w:ascii="Times New Roman" w:hAnsi="Times New Roman"/>
          <w:b/>
          <w:sz w:val="24"/>
          <w:szCs w:val="24"/>
        </w:rPr>
        <w:t>38</w:t>
      </w:r>
      <w:r w:rsidRPr="00676C48">
        <w:rPr>
          <w:rFonts w:ascii="Times New Roman" w:hAnsi="Times New Roman"/>
          <w:sz w:val="24"/>
          <w:szCs w:val="24"/>
        </w:rPr>
        <w:t xml:space="preserve"> интерактивных досок, более </w:t>
      </w:r>
      <w:r w:rsidRPr="00676C48">
        <w:rPr>
          <w:rFonts w:ascii="Times New Roman" w:hAnsi="Times New Roman"/>
          <w:b/>
          <w:sz w:val="24"/>
          <w:szCs w:val="24"/>
        </w:rPr>
        <w:t>163</w:t>
      </w:r>
      <w:r w:rsidRPr="00676C48">
        <w:rPr>
          <w:rFonts w:ascii="Times New Roman" w:hAnsi="Times New Roman"/>
          <w:sz w:val="24"/>
          <w:szCs w:val="24"/>
        </w:rPr>
        <w:t xml:space="preserve"> мультимедийных проекторов.</w:t>
      </w:r>
    </w:p>
    <w:p w:rsidR="002E447A" w:rsidRPr="00676C48" w:rsidRDefault="002E447A" w:rsidP="002E447A">
      <w:pPr>
        <w:pStyle w:val="a7"/>
        <w:ind w:left="0" w:firstLine="709"/>
        <w:jc w:val="both"/>
        <w:rPr>
          <w:szCs w:val="24"/>
          <w:shd w:val="clear" w:color="auto" w:fill="FFFFFF"/>
        </w:rPr>
      </w:pPr>
      <w:r w:rsidRPr="00676C48">
        <w:rPr>
          <w:szCs w:val="24"/>
          <w:shd w:val="clear" w:color="auto" w:fill="FFFFFF"/>
        </w:rPr>
        <w:t xml:space="preserve">В пункте проведения ЕГЭ продолжает использоваться новая технология - печать полного комплекта экзаменационных материалов в аудиториях и сканирование экзаменационных материалов (далее ЭМ) в штабе пункта проведения экзамена и направление ЭМ в региональный центр обработки информации для дальнейшей обработки. Для этого в ППЭ поставлено современное оборудование и программное обеспечение: 10 скоростных принтеров, 3 высокоскоростных сканера, 11 ноутбуков, программа </w:t>
      </w:r>
      <w:proofErr w:type="spellStart"/>
      <w:r w:rsidRPr="00676C48">
        <w:rPr>
          <w:szCs w:val="24"/>
          <w:shd w:val="clear" w:color="auto" w:fill="FFFFFF"/>
          <w:lang w:val="en-US"/>
        </w:rPr>
        <w:t>Dr</w:t>
      </w:r>
      <w:proofErr w:type="spellEnd"/>
      <w:r w:rsidRPr="00676C48">
        <w:rPr>
          <w:szCs w:val="24"/>
          <w:shd w:val="clear" w:color="auto" w:fill="FFFFFF"/>
        </w:rPr>
        <w:t>.</w:t>
      </w:r>
      <w:r w:rsidRPr="00676C48">
        <w:rPr>
          <w:szCs w:val="24"/>
          <w:shd w:val="clear" w:color="auto" w:fill="FFFFFF"/>
          <w:lang w:val="en-US"/>
        </w:rPr>
        <w:t>Web</w:t>
      </w:r>
      <w:r w:rsidRPr="00676C48">
        <w:rPr>
          <w:szCs w:val="24"/>
          <w:shd w:val="clear" w:color="auto" w:fill="FFFFFF"/>
        </w:rPr>
        <w:t xml:space="preserve"> с зашифровкой. </w:t>
      </w:r>
    </w:p>
    <w:p w:rsidR="002E447A" w:rsidRPr="00676C48" w:rsidRDefault="002E447A" w:rsidP="002E447A">
      <w:pPr>
        <w:pStyle w:val="a7"/>
        <w:ind w:left="0" w:firstLine="709"/>
        <w:jc w:val="both"/>
        <w:rPr>
          <w:b/>
          <w:szCs w:val="24"/>
        </w:rPr>
      </w:pPr>
      <w:r w:rsidRPr="00676C48">
        <w:rPr>
          <w:szCs w:val="24"/>
          <w:shd w:val="clear" w:color="auto" w:fill="FFFFFF"/>
        </w:rPr>
        <w:t>Пункт проведения ОГЭ оснащен современной системой видеонаблюдения.</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lastRenderedPageBreak/>
        <w:t>Общее количество входов в систему АИС «Сетевой Город. Образование» за прошедший учебный год составляет более 219 тысяч 297 раз.  Из данного количества родители посетили систему 478 раз, ученики - 1339 раз.</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 xml:space="preserve">В прошлом году 11 учителей наших школ прошли обучение по теме </w:t>
      </w:r>
      <w:proofErr w:type="spellStart"/>
      <w:r w:rsidRPr="00676C48">
        <w:rPr>
          <w:rFonts w:ascii="Times New Roman" w:hAnsi="Times New Roman"/>
          <w:sz w:val="24"/>
          <w:szCs w:val="24"/>
        </w:rPr>
        <w:t>цифровизация</w:t>
      </w:r>
      <w:proofErr w:type="spellEnd"/>
      <w:r w:rsidRPr="00676C48">
        <w:rPr>
          <w:rFonts w:ascii="Times New Roman" w:hAnsi="Times New Roman"/>
          <w:sz w:val="24"/>
          <w:szCs w:val="24"/>
        </w:rPr>
        <w:t xml:space="preserve"> образования.</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На данный момент по федеральной программе "</w:t>
      </w:r>
      <w:proofErr w:type="spellStart"/>
      <w:r w:rsidRPr="00676C48">
        <w:rPr>
          <w:rFonts w:ascii="Times New Roman" w:hAnsi="Times New Roman"/>
          <w:sz w:val="24"/>
          <w:szCs w:val="24"/>
        </w:rPr>
        <w:t>Цифровизация</w:t>
      </w:r>
      <w:proofErr w:type="spellEnd"/>
      <w:r w:rsidRPr="00676C48">
        <w:rPr>
          <w:rFonts w:ascii="Times New Roman" w:hAnsi="Times New Roman"/>
          <w:sz w:val="24"/>
          <w:szCs w:val="24"/>
        </w:rPr>
        <w:t xml:space="preserve"> образования" подключены 3 школы к высокоскоростному интернету.</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 xml:space="preserve">На сегодняшний день успешно оказываются государственные услуги в электронном виде. Родители подают заявления на зачисление детей в детский сад или школу через портал государственных услуг Российской Федерации, а школы и комитет по образованию получают эти обращения через систему «Е-услуги. Образование» и обрабатывают их. </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Доля общеобразовательных учреждений, обеспечивающих ведение электронного журнала и дневника в автоматизированной информационной системе «Сетевой край. Образование» в 2020 году составила 99%.</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В течение учебного года постоянно оказывалась помощь по работе с сайтами для специалистов общеобразовательных учреждений. И мы можем с уверенностью сказать, что на сегодняшний день все образовательные учреждения владеют методикой работы с сайтом. В настоящий момент мы можем с гордостью сказать, что все сайты образовательных организаций приведены в 100% соответствие законодательству.</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 xml:space="preserve">В тоже время в сфере информатизации имеются задачи требующие решения: это повышение квалификации педагогов школ и дошкольных учреждений в области информатизации, повышение эффективности использования имеющегося оборудования. </w:t>
      </w:r>
    </w:p>
    <w:p w:rsidR="002E447A" w:rsidRPr="00676C48" w:rsidRDefault="002E447A" w:rsidP="002E447A">
      <w:pPr>
        <w:pStyle w:val="ListParagraph1"/>
        <w:ind w:left="0" w:firstLine="709"/>
        <w:jc w:val="both"/>
      </w:pPr>
      <w:r w:rsidRPr="00676C48">
        <w:t xml:space="preserve">Методическая поддержка информатизации реализуется через проведение конкурсов и научно-практических конференций, разработку учебно-методических и инструктивных пособий, рекомендаций, создание Интернет-ресурсов. На сегодняшний день фонд образовательных электронных ресурсов в районе составляет более 1000 единиц. </w:t>
      </w:r>
    </w:p>
    <w:p w:rsidR="002E447A" w:rsidRPr="00676C48" w:rsidRDefault="002E447A" w:rsidP="002E447A">
      <w:pPr>
        <w:spacing w:after="0" w:line="240" w:lineRule="auto"/>
        <w:ind w:firstLine="567"/>
        <w:jc w:val="both"/>
        <w:rPr>
          <w:rFonts w:ascii="Times New Roman" w:hAnsi="Times New Roman"/>
          <w:sz w:val="24"/>
          <w:szCs w:val="24"/>
        </w:rPr>
      </w:pPr>
      <w:proofErr w:type="spellStart"/>
      <w:r w:rsidRPr="00676C48">
        <w:rPr>
          <w:rFonts w:ascii="Times New Roman" w:hAnsi="Times New Roman"/>
          <w:sz w:val="24"/>
          <w:szCs w:val="24"/>
        </w:rPr>
        <w:t>Медиатеки</w:t>
      </w:r>
      <w:proofErr w:type="spellEnd"/>
      <w:r w:rsidRPr="00676C48">
        <w:rPr>
          <w:rFonts w:ascii="Times New Roman" w:hAnsi="Times New Roman"/>
          <w:sz w:val="24"/>
          <w:szCs w:val="24"/>
        </w:rPr>
        <w:t xml:space="preserve"> половины школ </w:t>
      </w:r>
      <w:proofErr w:type="spellStart"/>
      <w:r w:rsidRPr="00676C48">
        <w:rPr>
          <w:rFonts w:ascii="Times New Roman" w:hAnsi="Times New Roman"/>
          <w:sz w:val="24"/>
          <w:szCs w:val="24"/>
        </w:rPr>
        <w:t>Змеиногорского</w:t>
      </w:r>
      <w:proofErr w:type="spellEnd"/>
      <w:r w:rsidRPr="00676C48">
        <w:rPr>
          <w:rFonts w:ascii="Times New Roman" w:hAnsi="Times New Roman"/>
          <w:sz w:val="24"/>
          <w:szCs w:val="24"/>
        </w:rPr>
        <w:t xml:space="preserve"> района также оснащены компьютерной техникой, включая персональные компьютеры, многофункциональные устройства «принтер-сканер-копир» и </w:t>
      </w:r>
      <w:proofErr w:type="spellStart"/>
      <w:r w:rsidRPr="00676C48">
        <w:rPr>
          <w:rFonts w:ascii="Times New Roman" w:hAnsi="Times New Roman"/>
          <w:sz w:val="24"/>
          <w:szCs w:val="24"/>
        </w:rPr>
        <w:t>медиапроекторы</w:t>
      </w:r>
      <w:proofErr w:type="spellEnd"/>
      <w:r w:rsidRPr="00676C48">
        <w:rPr>
          <w:rFonts w:ascii="Times New Roman" w:hAnsi="Times New Roman"/>
          <w:sz w:val="24"/>
          <w:szCs w:val="24"/>
        </w:rPr>
        <w:t xml:space="preserve">. </w:t>
      </w:r>
    </w:p>
    <w:p w:rsidR="002E447A" w:rsidRPr="00676C48" w:rsidRDefault="002E447A" w:rsidP="002E447A">
      <w:pPr>
        <w:pStyle w:val="a7"/>
        <w:ind w:left="0"/>
        <w:rPr>
          <w:b/>
          <w:szCs w:val="24"/>
        </w:rPr>
      </w:pPr>
    </w:p>
    <w:p w:rsidR="002E447A" w:rsidRPr="00676C48" w:rsidRDefault="002E447A" w:rsidP="00234D86">
      <w:pPr>
        <w:pStyle w:val="a7"/>
        <w:ind w:left="0"/>
        <w:jc w:val="center"/>
        <w:rPr>
          <w:b/>
          <w:szCs w:val="24"/>
        </w:rPr>
      </w:pPr>
      <w:r w:rsidRPr="00676C48">
        <w:rPr>
          <w:b/>
          <w:szCs w:val="24"/>
        </w:rPr>
        <w:t>Дополнительное образование детей и подростков</w:t>
      </w:r>
    </w:p>
    <w:p w:rsidR="002E447A" w:rsidRPr="00676C48" w:rsidRDefault="002E447A" w:rsidP="00234D86">
      <w:pPr>
        <w:pStyle w:val="a7"/>
        <w:ind w:left="0"/>
        <w:jc w:val="both"/>
        <w:rPr>
          <w:b/>
          <w:szCs w:val="24"/>
        </w:rPr>
      </w:pPr>
    </w:p>
    <w:p w:rsidR="002E447A" w:rsidRPr="00676C48" w:rsidRDefault="002E447A" w:rsidP="00234D86">
      <w:pPr>
        <w:spacing w:after="0" w:line="240" w:lineRule="auto"/>
        <w:ind w:firstLine="709"/>
        <w:jc w:val="both"/>
        <w:rPr>
          <w:rFonts w:ascii="Times New Roman" w:hAnsi="Times New Roman"/>
          <w:sz w:val="24"/>
          <w:szCs w:val="24"/>
        </w:rPr>
      </w:pPr>
      <w:r w:rsidRPr="00676C48">
        <w:rPr>
          <w:rFonts w:ascii="Times New Roman" w:hAnsi="Times New Roman"/>
          <w:b/>
          <w:sz w:val="24"/>
          <w:szCs w:val="24"/>
        </w:rPr>
        <w:t xml:space="preserve"> </w:t>
      </w:r>
      <w:r w:rsidRPr="00676C48">
        <w:rPr>
          <w:rFonts w:ascii="Times New Roman" w:hAnsi="Times New Roman"/>
          <w:sz w:val="24"/>
          <w:szCs w:val="24"/>
        </w:rPr>
        <w:t xml:space="preserve">Вопросы воспитания, профилактики, формирования здорового и </w:t>
      </w:r>
      <w:proofErr w:type="gramStart"/>
      <w:r w:rsidRPr="00676C48">
        <w:rPr>
          <w:rFonts w:ascii="Times New Roman" w:hAnsi="Times New Roman"/>
          <w:sz w:val="24"/>
          <w:szCs w:val="24"/>
        </w:rPr>
        <w:t>безопасного  образа</w:t>
      </w:r>
      <w:proofErr w:type="gramEnd"/>
      <w:r w:rsidRPr="00676C48">
        <w:rPr>
          <w:rFonts w:ascii="Times New Roman" w:hAnsi="Times New Roman"/>
          <w:sz w:val="24"/>
          <w:szCs w:val="24"/>
        </w:rPr>
        <w:t xml:space="preserve"> жизни, успешной социализации остаются для нас приоритетными направлениями работы и в этом году. </w:t>
      </w:r>
    </w:p>
    <w:p w:rsidR="002E447A" w:rsidRPr="00676C48" w:rsidRDefault="002E447A" w:rsidP="00234D86">
      <w:pPr>
        <w:pStyle w:val="a7"/>
        <w:ind w:left="0" w:firstLine="709"/>
        <w:jc w:val="both"/>
        <w:textAlignment w:val="baseline"/>
        <w:rPr>
          <w:szCs w:val="24"/>
        </w:rPr>
      </w:pPr>
      <w:r w:rsidRPr="00676C48">
        <w:rPr>
          <w:szCs w:val="24"/>
        </w:rPr>
        <w:t xml:space="preserve">Необходимо продолжить работу по модернизации системы дополнительного образования.    </w:t>
      </w:r>
      <w:r w:rsidRPr="00676C48">
        <w:rPr>
          <w:kern w:val="24"/>
          <w:szCs w:val="24"/>
        </w:rPr>
        <w:t xml:space="preserve">Нашими основными задачами в этой сфере в новом учебном году являются </w:t>
      </w:r>
      <w:r w:rsidRPr="00676C48">
        <w:rPr>
          <w:szCs w:val="24"/>
        </w:rPr>
        <w:t xml:space="preserve">   </w:t>
      </w:r>
      <w:r w:rsidRPr="00676C48">
        <w:rPr>
          <w:kern w:val="24"/>
          <w:szCs w:val="24"/>
        </w:rPr>
        <w:t>внедрение нормативно-</w:t>
      </w:r>
      <w:proofErr w:type="spellStart"/>
      <w:r w:rsidRPr="00676C48">
        <w:rPr>
          <w:kern w:val="24"/>
          <w:szCs w:val="24"/>
        </w:rPr>
        <w:t>подушевого</w:t>
      </w:r>
      <w:proofErr w:type="spellEnd"/>
      <w:r w:rsidRPr="00676C48">
        <w:rPr>
          <w:kern w:val="24"/>
          <w:szCs w:val="24"/>
        </w:rPr>
        <w:t xml:space="preserve"> финансирования, развитие государственно-частного партнерства, форм сетевой реализации дополнительных общеобразовательных программ. </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Важно обеспечить практическую направленность работы системы </w:t>
      </w:r>
      <w:proofErr w:type="gramStart"/>
      <w:r w:rsidRPr="00676C48">
        <w:rPr>
          <w:rFonts w:ascii="Times New Roman" w:hAnsi="Times New Roman"/>
          <w:sz w:val="24"/>
          <w:szCs w:val="24"/>
        </w:rPr>
        <w:t>дополнительного  образования</w:t>
      </w:r>
      <w:proofErr w:type="gramEnd"/>
      <w:r w:rsidRPr="00676C48">
        <w:rPr>
          <w:rFonts w:ascii="Times New Roman" w:hAnsi="Times New Roman"/>
          <w:sz w:val="24"/>
          <w:szCs w:val="24"/>
        </w:rPr>
        <w:t xml:space="preserve"> – основного ресурса профориентации, используя инновационные проекты и программы. Все необходимые ресурсы у нас имеются.</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В 2019 -2020 </w:t>
      </w:r>
      <w:proofErr w:type="spellStart"/>
      <w:proofErr w:type="gramStart"/>
      <w:r w:rsidRPr="00676C48">
        <w:rPr>
          <w:rFonts w:ascii="Times New Roman" w:hAnsi="Times New Roman"/>
          <w:sz w:val="24"/>
          <w:szCs w:val="24"/>
        </w:rPr>
        <w:t>уч.году</w:t>
      </w:r>
      <w:proofErr w:type="spellEnd"/>
      <w:proofErr w:type="gramEnd"/>
      <w:r w:rsidRPr="00676C48">
        <w:rPr>
          <w:rFonts w:ascii="Times New Roman" w:hAnsi="Times New Roman"/>
          <w:sz w:val="24"/>
          <w:szCs w:val="24"/>
        </w:rPr>
        <w:t xml:space="preserve"> объединения Дворца  посещало 1022 человека (43,1 % от общего количества обучающихся школ </w:t>
      </w:r>
      <w:proofErr w:type="spellStart"/>
      <w:r w:rsidRPr="00676C48">
        <w:rPr>
          <w:rFonts w:ascii="Times New Roman" w:hAnsi="Times New Roman"/>
          <w:sz w:val="24"/>
          <w:szCs w:val="24"/>
        </w:rPr>
        <w:t>Змеиногорского</w:t>
      </w:r>
      <w:proofErr w:type="spellEnd"/>
      <w:r w:rsidRPr="00676C48">
        <w:rPr>
          <w:rFonts w:ascii="Times New Roman" w:hAnsi="Times New Roman"/>
          <w:sz w:val="24"/>
          <w:szCs w:val="24"/>
        </w:rPr>
        <w:t xml:space="preserve"> района). Произошло увеличение количества объединений дополнительного образования во Дворце </w:t>
      </w:r>
      <w:proofErr w:type="gramStart"/>
      <w:r w:rsidRPr="00676C48">
        <w:rPr>
          <w:rFonts w:ascii="Times New Roman" w:hAnsi="Times New Roman"/>
          <w:sz w:val="24"/>
          <w:szCs w:val="24"/>
        </w:rPr>
        <w:t>творчества  и</w:t>
      </w:r>
      <w:proofErr w:type="gramEnd"/>
      <w:r w:rsidRPr="00676C48">
        <w:rPr>
          <w:rFonts w:ascii="Times New Roman" w:hAnsi="Times New Roman"/>
          <w:sz w:val="24"/>
          <w:szCs w:val="24"/>
        </w:rPr>
        <w:t xml:space="preserve"> школах.</w:t>
      </w:r>
    </w:p>
    <w:p w:rsidR="002E447A" w:rsidRPr="00676C48" w:rsidRDefault="002E447A" w:rsidP="002E447A">
      <w:pPr>
        <w:spacing w:after="0" w:line="240" w:lineRule="auto"/>
        <w:jc w:val="both"/>
        <w:rPr>
          <w:rFonts w:ascii="Times New Roman" w:hAnsi="Times New Roman"/>
          <w:sz w:val="24"/>
          <w:szCs w:val="24"/>
        </w:rPr>
      </w:pPr>
    </w:p>
    <w:tbl>
      <w:tblPr>
        <w:tblW w:w="9060" w:type="dxa"/>
        <w:tblLayout w:type="fixed"/>
        <w:tblCellMar>
          <w:left w:w="0" w:type="dxa"/>
          <w:right w:w="0" w:type="dxa"/>
        </w:tblCellMar>
        <w:tblLook w:val="00A0" w:firstRow="1" w:lastRow="0" w:firstColumn="1" w:lastColumn="0" w:noHBand="0" w:noVBand="0"/>
      </w:tblPr>
      <w:tblGrid>
        <w:gridCol w:w="3059"/>
        <w:gridCol w:w="2949"/>
        <w:gridCol w:w="236"/>
        <w:gridCol w:w="2816"/>
      </w:tblGrid>
      <w:tr w:rsidR="002E447A" w:rsidRPr="00676C48" w:rsidTr="002E447A">
        <w:trPr>
          <w:trHeight w:val="810"/>
        </w:trPr>
        <w:tc>
          <w:tcPr>
            <w:tcW w:w="30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Возраст обучающихся</w:t>
            </w:r>
          </w:p>
        </w:tc>
        <w:tc>
          <w:tcPr>
            <w:tcW w:w="2947" w:type="dxa"/>
            <w:tcBorders>
              <w:top w:val="single" w:sz="8" w:space="0" w:color="auto"/>
              <w:left w:val="nil"/>
              <w:bottom w:val="single" w:sz="8" w:space="0" w:color="auto"/>
              <w:right w:val="nil"/>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Количество обучающихся</w:t>
            </w:r>
          </w:p>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2018-2019 уч. год</w:t>
            </w:r>
          </w:p>
        </w:tc>
        <w:tc>
          <w:tcPr>
            <w:tcW w:w="236"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2E447A" w:rsidRPr="00676C48" w:rsidRDefault="002E447A" w:rsidP="002E447A">
            <w:pPr>
              <w:spacing w:after="0" w:line="240" w:lineRule="auto"/>
              <w:jc w:val="center"/>
              <w:rPr>
                <w:rFonts w:ascii="Times New Roman" w:hAnsi="Times New Roman"/>
                <w:sz w:val="24"/>
                <w:szCs w:val="24"/>
              </w:rPr>
            </w:pPr>
          </w:p>
        </w:tc>
        <w:tc>
          <w:tcPr>
            <w:tcW w:w="2814" w:type="dxa"/>
            <w:tcBorders>
              <w:top w:val="single" w:sz="8" w:space="0" w:color="auto"/>
              <w:left w:val="single" w:sz="4" w:space="0" w:color="auto"/>
              <w:bottom w:val="single" w:sz="8" w:space="0" w:color="auto"/>
              <w:right w:val="single" w:sz="8"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Количество обучающихся</w:t>
            </w:r>
          </w:p>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2019-2020 уч. год</w:t>
            </w:r>
          </w:p>
        </w:tc>
      </w:tr>
      <w:tr w:rsidR="002E447A" w:rsidRPr="00676C48" w:rsidTr="002E447A">
        <w:trPr>
          <w:trHeight w:val="313"/>
        </w:trPr>
        <w:tc>
          <w:tcPr>
            <w:tcW w:w="3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(5-9 лет)</w:t>
            </w:r>
          </w:p>
        </w:tc>
        <w:tc>
          <w:tcPr>
            <w:tcW w:w="2947" w:type="dxa"/>
            <w:tcBorders>
              <w:top w:val="nil"/>
              <w:left w:val="nil"/>
              <w:bottom w:val="single" w:sz="8" w:space="0" w:color="auto"/>
              <w:right w:val="nil"/>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304</w:t>
            </w:r>
          </w:p>
        </w:tc>
        <w:tc>
          <w:tcPr>
            <w:tcW w:w="236" w:type="dxa"/>
            <w:tcBorders>
              <w:top w:val="nil"/>
              <w:left w:val="nil"/>
              <w:bottom w:val="single" w:sz="8" w:space="0" w:color="auto"/>
              <w:right w:val="single" w:sz="4" w:space="0" w:color="auto"/>
            </w:tcBorders>
            <w:tcMar>
              <w:top w:w="0" w:type="dxa"/>
              <w:left w:w="108" w:type="dxa"/>
              <w:bottom w:w="0" w:type="dxa"/>
              <w:right w:w="108" w:type="dxa"/>
            </w:tcMar>
          </w:tcPr>
          <w:p w:rsidR="002E447A" w:rsidRPr="00676C48" w:rsidRDefault="002E447A" w:rsidP="002E447A">
            <w:pPr>
              <w:spacing w:after="0" w:line="240" w:lineRule="auto"/>
              <w:jc w:val="center"/>
              <w:rPr>
                <w:rFonts w:ascii="Times New Roman" w:hAnsi="Times New Roman"/>
                <w:sz w:val="24"/>
                <w:szCs w:val="24"/>
              </w:rPr>
            </w:pPr>
          </w:p>
        </w:tc>
        <w:tc>
          <w:tcPr>
            <w:tcW w:w="2814" w:type="dxa"/>
            <w:tcBorders>
              <w:top w:val="nil"/>
              <w:left w:val="single" w:sz="4" w:space="0" w:color="auto"/>
              <w:bottom w:val="single" w:sz="8" w:space="0" w:color="auto"/>
              <w:right w:val="single" w:sz="8"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388</w:t>
            </w:r>
          </w:p>
        </w:tc>
      </w:tr>
      <w:tr w:rsidR="002E447A" w:rsidRPr="00676C48" w:rsidTr="002E447A">
        <w:trPr>
          <w:trHeight w:val="313"/>
        </w:trPr>
        <w:tc>
          <w:tcPr>
            <w:tcW w:w="3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(10-14 лет)</w:t>
            </w:r>
          </w:p>
        </w:tc>
        <w:tc>
          <w:tcPr>
            <w:tcW w:w="2947" w:type="dxa"/>
            <w:tcBorders>
              <w:top w:val="nil"/>
              <w:left w:val="nil"/>
              <w:bottom w:val="single" w:sz="8" w:space="0" w:color="auto"/>
              <w:right w:val="nil"/>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485</w:t>
            </w:r>
          </w:p>
        </w:tc>
        <w:tc>
          <w:tcPr>
            <w:tcW w:w="236" w:type="dxa"/>
            <w:tcBorders>
              <w:top w:val="nil"/>
              <w:left w:val="nil"/>
              <w:bottom w:val="single" w:sz="8" w:space="0" w:color="auto"/>
              <w:right w:val="single" w:sz="4" w:space="0" w:color="auto"/>
            </w:tcBorders>
            <w:tcMar>
              <w:top w:w="0" w:type="dxa"/>
              <w:left w:w="108" w:type="dxa"/>
              <w:bottom w:w="0" w:type="dxa"/>
              <w:right w:w="108" w:type="dxa"/>
            </w:tcMar>
          </w:tcPr>
          <w:p w:rsidR="002E447A" w:rsidRPr="00676C48" w:rsidRDefault="002E447A" w:rsidP="002E447A">
            <w:pPr>
              <w:spacing w:after="0" w:line="240" w:lineRule="auto"/>
              <w:jc w:val="center"/>
              <w:rPr>
                <w:rFonts w:ascii="Times New Roman" w:hAnsi="Times New Roman"/>
                <w:sz w:val="24"/>
                <w:szCs w:val="24"/>
              </w:rPr>
            </w:pPr>
          </w:p>
        </w:tc>
        <w:tc>
          <w:tcPr>
            <w:tcW w:w="2814" w:type="dxa"/>
            <w:tcBorders>
              <w:top w:val="nil"/>
              <w:left w:val="single" w:sz="4" w:space="0" w:color="auto"/>
              <w:bottom w:val="single" w:sz="8" w:space="0" w:color="auto"/>
              <w:right w:val="single" w:sz="8"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465</w:t>
            </w:r>
          </w:p>
        </w:tc>
      </w:tr>
      <w:tr w:rsidR="002E447A" w:rsidRPr="00676C48" w:rsidTr="002E447A">
        <w:trPr>
          <w:trHeight w:val="324"/>
        </w:trPr>
        <w:tc>
          <w:tcPr>
            <w:tcW w:w="3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(15-17 лет)</w:t>
            </w:r>
          </w:p>
        </w:tc>
        <w:tc>
          <w:tcPr>
            <w:tcW w:w="2947" w:type="dxa"/>
            <w:tcBorders>
              <w:top w:val="nil"/>
              <w:left w:val="nil"/>
              <w:bottom w:val="single" w:sz="8" w:space="0" w:color="auto"/>
              <w:right w:val="nil"/>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211</w:t>
            </w:r>
          </w:p>
        </w:tc>
        <w:tc>
          <w:tcPr>
            <w:tcW w:w="236" w:type="dxa"/>
            <w:tcBorders>
              <w:top w:val="nil"/>
              <w:left w:val="nil"/>
              <w:bottom w:val="single" w:sz="8" w:space="0" w:color="auto"/>
              <w:right w:val="single" w:sz="4" w:space="0" w:color="auto"/>
            </w:tcBorders>
            <w:tcMar>
              <w:top w:w="0" w:type="dxa"/>
              <w:left w:w="108" w:type="dxa"/>
              <w:bottom w:w="0" w:type="dxa"/>
              <w:right w:w="108" w:type="dxa"/>
            </w:tcMar>
          </w:tcPr>
          <w:p w:rsidR="002E447A" w:rsidRPr="00676C48" w:rsidRDefault="002E447A" w:rsidP="002E447A">
            <w:pPr>
              <w:spacing w:after="0" w:line="240" w:lineRule="auto"/>
              <w:jc w:val="center"/>
              <w:rPr>
                <w:rFonts w:ascii="Times New Roman" w:hAnsi="Times New Roman"/>
                <w:sz w:val="24"/>
                <w:szCs w:val="24"/>
              </w:rPr>
            </w:pPr>
          </w:p>
        </w:tc>
        <w:tc>
          <w:tcPr>
            <w:tcW w:w="2814" w:type="dxa"/>
            <w:tcBorders>
              <w:top w:val="nil"/>
              <w:left w:val="single" w:sz="4" w:space="0" w:color="auto"/>
              <w:bottom w:val="single" w:sz="8" w:space="0" w:color="auto"/>
              <w:right w:val="single" w:sz="8"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168</w:t>
            </w:r>
          </w:p>
        </w:tc>
      </w:tr>
      <w:tr w:rsidR="002E447A" w:rsidRPr="00676C48" w:rsidTr="002E447A">
        <w:trPr>
          <w:trHeight w:val="60"/>
        </w:trPr>
        <w:tc>
          <w:tcPr>
            <w:tcW w:w="305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 xml:space="preserve">18 и старше </w:t>
            </w:r>
          </w:p>
        </w:tc>
        <w:tc>
          <w:tcPr>
            <w:tcW w:w="2947" w:type="dxa"/>
            <w:tcBorders>
              <w:top w:val="single" w:sz="8" w:space="0" w:color="auto"/>
              <w:left w:val="nil"/>
              <w:bottom w:val="single" w:sz="4" w:space="0" w:color="auto"/>
              <w:right w:val="nil"/>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0</w:t>
            </w:r>
          </w:p>
        </w:tc>
        <w:tc>
          <w:tcPr>
            <w:tcW w:w="236" w:type="dxa"/>
            <w:tcBorders>
              <w:top w:val="single" w:sz="8" w:space="0" w:color="auto"/>
              <w:left w:val="nil"/>
              <w:bottom w:val="single" w:sz="4" w:space="0" w:color="auto"/>
              <w:right w:val="single" w:sz="4" w:space="0" w:color="auto"/>
            </w:tcBorders>
            <w:tcMar>
              <w:top w:w="0" w:type="dxa"/>
              <w:left w:w="108" w:type="dxa"/>
              <w:bottom w:w="0" w:type="dxa"/>
              <w:right w:w="108" w:type="dxa"/>
            </w:tcMar>
          </w:tcPr>
          <w:p w:rsidR="002E447A" w:rsidRPr="00676C48" w:rsidRDefault="002E447A" w:rsidP="002E447A">
            <w:pPr>
              <w:spacing w:after="0" w:line="240" w:lineRule="auto"/>
              <w:jc w:val="center"/>
              <w:rPr>
                <w:rFonts w:ascii="Times New Roman" w:hAnsi="Times New Roman"/>
                <w:sz w:val="24"/>
                <w:szCs w:val="24"/>
              </w:rPr>
            </w:pPr>
          </w:p>
        </w:tc>
        <w:tc>
          <w:tcPr>
            <w:tcW w:w="2814" w:type="dxa"/>
            <w:tcBorders>
              <w:top w:val="single" w:sz="8" w:space="0" w:color="auto"/>
              <w:left w:val="single" w:sz="4" w:space="0" w:color="auto"/>
              <w:bottom w:val="single" w:sz="4" w:space="0" w:color="auto"/>
              <w:right w:val="single" w:sz="8"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1</w:t>
            </w:r>
          </w:p>
        </w:tc>
      </w:tr>
    </w:tbl>
    <w:p w:rsidR="002E447A" w:rsidRPr="00676C48" w:rsidRDefault="002E447A" w:rsidP="002E447A">
      <w:pPr>
        <w:spacing w:after="0" w:line="240" w:lineRule="auto"/>
        <w:jc w:val="center"/>
        <w:rPr>
          <w:rFonts w:ascii="Times New Roman" w:hAnsi="Times New Roman"/>
          <w:sz w:val="24"/>
          <w:szCs w:val="24"/>
        </w:rPr>
      </w:pPr>
    </w:p>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lastRenderedPageBreak/>
        <w:t>Общее количество детских объединений и учебных групп</w:t>
      </w:r>
    </w:p>
    <w:tbl>
      <w:tblPr>
        <w:tblW w:w="0" w:type="auto"/>
        <w:tblCellMar>
          <w:left w:w="0" w:type="dxa"/>
          <w:right w:w="0" w:type="dxa"/>
        </w:tblCellMar>
        <w:tblLook w:val="00A0" w:firstRow="1" w:lastRow="0" w:firstColumn="1" w:lastColumn="0" w:noHBand="0" w:noVBand="0"/>
      </w:tblPr>
      <w:tblGrid>
        <w:gridCol w:w="4361"/>
        <w:gridCol w:w="4961"/>
      </w:tblGrid>
      <w:tr w:rsidR="002E447A" w:rsidRPr="00676C48" w:rsidTr="002E447A">
        <w:tc>
          <w:tcPr>
            <w:tcW w:w="436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в 2018/2019 учебном году</w:t>
            </w:r>
          </w:p>
        </w:tc>
        <w:tc>
          <w:tcPr>
            <w:tcW w:w="4961" w:type="dxa"/>
            <w:tcBorders>
              <w:top w:val="single" w:sz="8" w:space="0" w:color="auto"/>
              <w:left w:val="nil"/>
              <w:bottom w:val="single" w:sz="8" w:space="0" w:color="auto"/>
              <w:right w:val="single" w:sz="8"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в 2019/2020 учебном году</w:t>
            </w:r>
          </w:p>
        </w:tc>
      </w:tr>
      <w:tr w:rsidR="002E447A" w:rsidRPr="00676C48" w:rsidTr="002E447A">
        <w:tc>
          <w:tcPr>
            <w:tcW w:w="43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42</w:t>
            </w:r>
          </w:p>
        </w:tc>
        <w:tc>
          <w:tcPr>
            <w:tcW w:w="4961" w:type="dxa"/>
            <w:tcBorders>
              <w:top w:val="nil"/>
              <w:left w:val="nil"/>
              <w:bottom w:val="single" w:sz="8" w:space="0" w:color="auto"/>
              <w:right w:val="single" w:sz="8"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45</w:t>
            </w:r>
          </w:p>
        </w:tc>
      </w:tr>
    </w:tbl>
    <w:p w:rsidR="002E447A" w:rsidRPr="00676C48" w:rsidRDefault="002E447A" w:rsidP="002E447A">
      <w:pPr>
        <w:shd w:val="clear" w:color="auto" w:fill="FFFFFF"/>
        <w:spacing w:before="42" w:after="42" w:line="240" w:lineRule="auto"/>
        <w:jc w:val="both"/>
        <w:rPr>
          <w:rFonts w:ascii="Times New Roman" w:hAnsi="Times New Roman"/>
          <w:sz w:val="24"/>
          <w:szCs w:val="24"/>
        </w:rPr>
      </w:pPr>
      <w:r w:rsidRPr="00676C48">
        <w:rPr>
          <w:rFonts w:ascii="Times New Roman" w:hAnsi="Times New Roman"/>
          <w:b/>
          <w:bCs/>
          <w:i/>
          <w:iCs/>
          <w:sz w:val="24"/>
          <w:szCs w:val="24"/>
        </w:rPr>
        <w:t> </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В учреждении реализуются дополнительные общеобразовательные (общеразвивающие) программы по 5 направленностям:</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социально-педагогическая;</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физкультурно-спортивная;</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техническая;</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художественная;</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туристско-краеведческая.</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В учреждении реализуется 45 </w:t>
      </w:r>
      <w:proofErr w:type="gramStart"/>
      <w:r w:rsidRPr="00676C48">
        <w:rPr>
          <w:rFonts w:ascii="Times New Roman" w:hAnsi="Times New Roman"/>
          <w:sz w:val="24"/>
          <w:szCs w:val="24"/>
        </w:rPr>
        <w:t>образовательные  программы</w:t>
      </w:r>
      <w:proofErr w:type="gramEnd"/>
      <w:r w:rsidRPr="00676C48">
        <w:rPr>
          <w:rFonts w:ascii="Times New Roman" w:hAnsi="Times New Roman"/>
          <w:sz w:val="24"/>
          <w:szCs w:val="24"/>
        </w:rPr>
        <w:t>:</w:t>
      </w:r>
    </w:p>
    <w:p w:rsidR="002E447A" w:rsidRPr="00676C48" w:rsidRDefault="002E447A" w:rsidP="002E447A">
      <w:pPr>
        <w:spacing w:after="0" w:line="240" w:lineRule="auto"/>
        <w:ind w:left="34" w:hanging="3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4076"/>
      </w:tblGrid>
      <w:tr w:rsidR="002E447A" w:rsidRPr="00676C48" w:rsidTr="002E447A">
        <w:trPr>
          <w:trHeight w:val="641"/>
        </w:trPr>
        <w:tc>
          <w:tcPr>
            <w:tcW w:w="5495"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Направленность образовательных программ</w:t>
            </w:r>
          </w:p>
        </w:tc>
        <w:tc>
          <w:tcPr>
            <w:tcW w:w="4076"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Количество образовательных программ</w:t>
            </w:r>
          </w:p>
        </w:tc>
      </w:tr>
      <w:tr w:rsidR="002E447A" w:rsidRPr="00676C48" w:rsidTr="002E447A">
        <w:tc>
          <w:tcPr>
            <w:tcW w:w="5495"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Техническое направление</w:t>
            </w:r>
          </w:p>
        </w:tc>
        <w:tc>
          <w:tcPr>
            <w:tcW w:w="4076"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4</w:t>
            </w:r>
          </w:p>
        </w:tc>
      </w:tr>
      <w:tr w:rsidR="002E447A" w:rsidRPr="00676C48" w:rsidTr="002E447A">
        <w:tc>
          <w:tcPr>
            <w:tcW w:w="5495"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Художественно   направление</w:t>
            </w:r>
          </w:p>
        </w:tc>
        <w:tc>
          <w:tcPr>
            <w:tcW w:w="4076"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18</w:t>
            </w:r>
          </w:p>
        </w:tc>
      </w:tr>
      <w:tr w:rsidR="002E447A" w:rsidRPr="00676C48" w:rsidTr="002E447A">
        <w:tc>
          <w:tcPr>
            <w:tcW w:w="5495"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Туристско-краеведческое направление</w:t>
            </w:r>
          </w:p>
        </w:tc>
        <w:tc>
          <w:tcPr>
            <w:tcW w:w="4076"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8</w:t>
            </w:r>
          </w:p>
        </w:tc>
      </w:tr>
      <w:tr w:rsidR="002E447A" w:rsidRPr="00676C48" w:rsidTr="002E447A">
        <w:tc>
          <w:tcPr>
            <w:tcW w:w="5495"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Социально-педагогическое направление</w:t>
            </w:r>
          </w:p>
        </w:tc>
        <w:tc>
          <w:tcPr>
            <w:tcW w:w="4076"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10</w:t>
            </w:r>
          </w:p>
        </w:tc>
      </w:tr>
      <w:tr w:rsidR="002E447A" w:rsidRPr="00676C48" w:rsidTr="002E447A">
        <w:tc>
          <w:tcPr>
            <w:tcW w:w="5495"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center"/>
              <w:rPr>
                <w:rFonts w:ascii="Times New Roman" w:hAnsi="Times New Roman"/>
                <w:sz w:val="24"/>
                <w:szCs w:val="24"/>
              </w:rPr>
            </w:pPr>
            <w:proofErr w:type="spellStart"/>
            <w:r w:rsidRPr="00676C48">
              <w:rPr>
                <w:rFonts w:ascii="Times New Roman" w:hAnsi="Times New Roman"/>
                <w:sz w:val="24"/>
                <w:szCs w:val="24"/>
              </w:rPr>
              <w:t>Физкультурно</w:t>
            </w:r>
            <w:proofErr w:type="spellEnd"/>
            <w:r w:rsidRPr="00676C48">
              <w:rPr>
                <w:rFonts w:ascii="Times New Roman" w:hAnsi="Times New Roman"/>
                <w:sz w:val="24"/>
                <w:szCs w:val="24"/>
              </w:rPr>
              <w:t xml:space="preserve"> - спортивное направление</w:t>
            </w:r>
          </w:p>
        </w:tc>
        <w:tc>
          <w:tcPr>
            <w:tcW w:w="4076"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5</w:t>
            </w:r>
          </w:p>
        </w:tc>
      </w:tr>
    </w:tbl>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Сроки реализации дополнительных образовательных программ</w:t>
      </w:r>
    </w:p>
    <w:p w:rsidR="002E447A" w:rsidRPr="00676C48" w:rsidRDefault="002E447A" w:rsidP="002E447A">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551"/>
        <w:gridCol w:w="3084"/>
      </w:tblGrid>
      <w:tr w:rsidR="002E447A" w:rsidRPr="00676C48" w:rsidTr="002E447A">
        <w:tc>
          <w:tcPr>
            <w:tcW w:w="3936"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Программы со сроком реализации</w:t>
            </w:r>
          </w:p>
        </w:tc>
        <w:tc>
          <w:tcPr>
            <w:tcW w:w="2551"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Количество программ</w:t>
            </w:r>
          </w:p>
        </w:tc>
        <w:tc>
          <w:tcPr>
            <w:tcW w:w="3084"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Доля программ от общего количества (%)</w:t>
            </w:r>
          </w:p>
        </w:tc>
      </w:tr>
      <w:tr w:rsidR="002E447A" w:rsidRPr="00676C48" w:rsidTr="002E447A">
        <w:tc>
          <w:tcPr>
            <w:tcW w:w="3936"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1 год</w:t>
            </w:r>
          </w:p>
        </w:tc>
        <w:tc>
          <w:tcPr>
            <w:tcW w:w="2551"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42</w:t>
            </w:r>
          </w:p>
        </w:tc>
        <w:tc>
          <w:tcPr>
            <w:tcW w:w="3084"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93,3%</w:t>
            </w:r>
          </w:p>
        </w:tc>
      </w:tr>
      <w:tr w:rsidR="002E447A" w:rsidRPr="00676C48" w:rsidTr="002E447A">
        <w:tc>
          <w:tcPr>
            <w:tcW w:w="3936"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От 1 до 3 лет</w:t>
            </w:r>
          </w:p>
        </w:tc>
        <w:tc>
          <w:tcPr>
            <w:tcW w:w="2551"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2</w:t>
            </w:r>
          </w:p>
        </w:tc>
        <w:tc>
          <w:tcPr>
            <w:tcW w:w="3084"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4,4 %</w:t>
            </w:r>
          </w:p>
        </w:tc>
      </w:tr>
      <w:tr w:rsidR="002E447A" w:rsidRPr="00676C48" w:rsidTr="002E447A">
        <w:tc>
          <w:tcPr>
            <w:tcW w:w="3936"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От 3 лет и более</w:t>
            </w:r>
          </w:p>
        </w:tc>
        <w:tc>
          <w:tcPr>
            <w:tcW w:w="2551"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2,2 %</w:t>
            </w:r>
          </w:p>
        </w:tc>
      </w:tr>
    </w:tbl>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Педагоги и </w:t>
      </w:r>
      <w:proofErr w:type="gramStart"/>
      <w:r w:rsidRPr="00676C48">
        <w:rPr>
          <w:rFonts w:ascii="Times New Roman" w:hAnsi="Times New Roman"/>
          <w:sz w:val="24"/>
          <w:szCs w:val="24"/>
        </w:rPr>
        <w:t>обучающиеся  приняли</w:t>
      </w:r>
      <w:proofErr w:type="gramEnd"/>
      <w:r w:rsidRPr="00676C48">
        <w:rPr>
          <w:rFonts w:ascii="Times New Roman" w:hAnsi="Times New Roman"/>
          <w:sz w:val="24"/>
          <w:szCs w:val="24"/>
        </w:rPr>
        <w:t xml:space="preserve"> активное участие в краевых конкурсах:</w:t>
      </w:r>
    </w:p>
    <w:p w:rsidR="002E447A" w:rsidRPr="00676C48" w:rsidRDefault="002E447A" w:rsidP="002E447A">
      <w:pPr>
        <w:numPr>
          <w:ilvl w:val="0"/>
          <w:numId w:val="11"/>
        </w:numPr>
        <w:spacing w:after="0" w:line="240" w:lineRule="auto"/>
        <w:contextualSpacing/>
        <w:jc w:val="both"/>
        <w:rPr>
          <w:rFonts w:ascii="Times New Roman" w:hAnsi="Times New Roman"/>
          <w:sz w:val="24"/>
          <w:szCs w:val="24"/>
        </w:rPr>
      </w:pPr>
      <w:r w:rsidRPr="00676C48">
        <w:rPr>
          <w:rFonts w:ascii="Times New Roman" w:hAnsi="Times New Roman"/>
          <w:sz w:val="24"/>
          <w:szCs w:val="24"/>
        </w:rPr>
        <w:t>«Рождественская звезда» (конкурс декоративно-прикладного творчества);</w:t>
      </w:r>
    </w:p>
    <w:p w:rsidR="002E447A" w:rsidRPr="00676C48" w:rsidRDefault="002E447A" w:rsidP="002E447A">
      <w:pPr>
        <w:pStyle w:val="a7"/>
        <w:numPr>
          <w:ilvl w:val="0"/>
          <w:numId w:val="11"/>
        </w:numPr>
        <w:ind w:right="284"/>
        <w:contextualSpacing/>
        <w:jc w:val="both"/>
        <w:rPr>
          <w:szCs w:val="24"/>
        </w:rPr>
      </w:pPr>
      <w:r w:rsidRPr="00676C48">
        <w:rPr>
          <w:szCs w:val="24"/>
        </w:rPr>
        <w:t>«Вдохновение» (конкурс литературных работ);</w:t>
      </w:r>
    </w:p>
    <w:p w:rsidR="002E447A" w:rsidRPr="00676C48" w:rsidRDefault="002E447A" w:rsidP="002E447A">
      <w:pPr>
        <w:numPr>
          <w:ilvl w:val="0"/>
          <w:numId w:val="11"/>
        </w:numPr>
        <w:spacing w:after="0" w:line="240" w:lineRule="auto"/>
        <w:contextualSpacing/>
        <w:jc w:val="both"/>
        <w:rPr>
          <w:rFonts w:ascii="Times New Roman" w:hAnsi="Times New Roman"/>
          <w:sz w:val="24"/>
          <w:szCs w:val="24"/>
        </w:rPr>
      </w:pPr>
      <w:r w:rsidRPr="00676C48">
        <w:rPr>
          <w:rFonts w:ascii="Times New Roman" w:hAnsi="Times New Roman"/>
          <w:sz w:val="24"/>
          <w:szCs w:val="24"/>
        </w:rPr>
        <w:t>«</w:t>
      </w:r>
      <w:proofErr w:type="spellStart"/>
      <w:r w:rsidRPr="00676C48">
        <w:rPr>
          <w:rFonts w:ascii="Times New Roman" w:hAnsi="Times New Roman"/>
          <w:sz w:val="24"/>
          <w:szCs w:val="24"/>
        </w:rPr>
        <w:t>Сибириада</w:t>
      </w:r>
      <w:proofErr w:type="spellEnd"/>
      <w:r w:rsidRPr="00676C48">
        <w:rPr>
          <w:rFonts w:ascii="Times New Roman" w:hAnsi="Times New Roman"/>
          <w:sz w:val="24"/>
          <w:szCs w:val="24"/>
        </w:rPr>
        <w:t>» (конкурс декоративно прикладного и изобразительного искусства);</w:t>
      </w:r>
    </w:p>
    <w:p w:rsidR="002E447A" w:rsidRPr="00676C48" w:rsidRDefault="002E447A" w:rsidP="002E447A">
      <w:pPr>
        <w:numPr>
          <w:ilvl w:val="0"/>
          <w:numId w:val="11"/>
        </w:numPr>
        <w:spacing w:after="0" w:line="240" w:lineRule="auto"/>
        <w:contextualSpacing/>
        <w:jc w:val="both"/>
        <w:rPr>
          <w:rFonts w:ascii="Times New Roman" w:hAnsi="Times New Roman"/>
          <w:sz w:val="24"/>
          <w:szCs w:val="24"/>
        </w:rPr>
      </w:pPr>
      <w:r w:rsidRPr="00676C48">
        <w:rPr>
          <w:rFonts w:ascii="Times New Roman" w:hAnsi="Times New Roman"/>
          <w:sz w:val="24"/>
          <w:szCs w:val="24"/>
        </w:rPr>
        <w:t>«Ростки талантов» (для детей с ограниченными возможностями здоровья);</w:t>
      </w:r>
    </w:p>
    <w:p w:rsidR="002E447A" w:rsidRPr="00676C48" w:rsidRDefault="002E447A" w:rsidP="002E447A">
      <w:pPr>
        <w:numPr>
          <w:ilvl w:val="0"/>
          <w:numId w:val="11"/>
        </w:numPr>
        <w:spacing w:after="0" w:line="240" w:lineRule="auto"/>
        <w:contextualSpacing/>
        <w:jc w:val="both"/>
        <w:rPr>
          <w:rFonts w:ascii="Times New Roman" w:hAnsi="Times New Roman"/>
          <w:sz w:val="24"/>
          <w:szCs w:val="24"/>
        </w:rPr>
      </w:pPr>
      <w:r w:rsidRPr="00676C48">
        <w:rPr>
          <w:rFonts w:ascii="Times New Roman" w:hAnsi="Times New Roman"/>
          <w:sz w:val="24"/>
          <w:szCs w:val="24"/>
        </w:rPr>
        <w:t xml:space="preserve">Конкурс-фестиваль патриотической песни «Пою мое Отечество»; </w:t>
      </w:r>
    </w:p>
    <w:p w:rsidR="002E447A" w:rsidRPr="00676C48" w:rsidRDefault="002E447A" w:rsidP="002E447A">
      <w:pPr>
        <w:numPr>
          <w:ilvl w:val="0"/>
          <w:numId w:val="11"/>
        </w:numPr>
        <w:spacing w:after="0" w:line="240" w:lineRule="auto"/>
        <w:contextualSpacing/>
        <w:jc w:val="both"/>
        <w:rPr>
          <w:rFonts w:ascii="Times New Roman" w:hAnsi="Times New Roman"/>
          <w:sz w:val="24"/>
          <w:szCs w:val="24"/>
        </w:rPr>
      </w:pPr>
      <w:r w:rsidRPr="00676C48">
        <w:rPr>
          <w:rFonts w:ascii="Times New Roman" w:hAnsi="Times New Roman"/>
          <w:sz w:val="24"/>
          <w:szCs w:val="24"/>
        </w:rPr>
        <w:t>Конкурс детско-юношеского тематического творчества «Пожарная ярмарка -2019»;</w:t>
      </w:r>
    </w:p>
    <w:p w:rsidR="002E447A" w:rsidRPr="00676C48" w:rsidRDefault="002E447A" w:rsidP="002E447A">
      <w:pPr>
        <w:numPr>
          <w:ilvl w:val="0"/>
          <w:numId w:val="11"/>
        </w:numPr>
        <w:spacing w:after="0" w:line="240" w:lineRule="auto"/>
        <w:contextualSpacing/>
        <w:jc w:val="both"/>
        <w:rPr>
          <w:rFonts w:ascii="Times New Roman" w:hAnsi="Times New Roman"/>
          <w:sz w:val="24"/>
          <w:szCs w:val="24"/>
        </w:rPr>
      </w:pPr>
      <w:r w:rsidRPr="00676C48">
        <w:rPr>
          <w:rFonts w:ascii="Times New Roman" w:hAnsi="Times New Roman"/>
          <w:sz w:val="24"/>
          <w:szCs w:val="24"/>
        </w:rPr>
        <w:t>Конкурс юных чтецов «Живая классика»;</w:t>
      </w:r>
    </w:p>
    <w:p w:rsidR="002E447A" w:rsidRPr="00676C48" w:rsidRDefault="002E447A" w:rsidP="002E447A">
      <w:pPr>
        <w:numPr>
          <w:ilvl w:val="0"/>
          <w:numId w:val="11"/>
        </w:numPr>
        <w:spacing w:after="0" w:line="240" w:lineRule="auto"/>
        <w:contextualSpacing/>
        <w:jc w:val="both"/>
        <w:rPr>
          <w:rFonts w:ascii="Times New Roman" w:hAnsi="Times New Roman"/>
          <w:sz w:val="24"/>
          <w:szCs w:val="24"/>
        </w:rPr>
      </w:pPr>
      <w:r w:rsidRPr="00676C48">
        <w:rPr>
          <w:rFonts w:ascii="Times New Roman" w:hAnsi="Times New Roman"/>
          <w:sz w:val="24"/>
          <w:szCs w:val="24"/>
        </w:rPr>
        <w:t>«Лидер -21 века»;</w:t>
      </w:r>
    </w:p>
    <w:p w:rsidR="002E447A" w:rsidRPr="00676C48" w:rsidRDefault="002E447A" w:rsidP="002E447A">
      <w:pPr>
        <w:numPr>
          <w:ilvl w:val="0"/>
          <w:numId w:val="11"/>
        </w:numPr>
        <w:spacing w:after="0" w:line="240" w:lineRule="auto"/>
        <w:contextualSpacing/>
        <w:jc w:val="both"/>
        <w:rPr>
          <w:rFonts w:ascii="Times New Roman" w:hAnsi="Times New Roman"/>
          <w:sz w:val="24"/>
          <w:szCs w:val="24"/>
        </w:rPr>
      </w:pPr>
      <w:r w:rsidRPr="00676C48">
        <w:rPr>
          <w:rFonts w:ascii="Times New Roman" w:hAnsi="Times New Roman"/>
          <w:sz w:val="24"/>
          <w:szCs w:val="24"/>
        </w:rPr>
        <w:t>Конкурс «Безопасная вода -2019»;</w:t>
      </w:r>
    </w:p>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 xml:space="preserve">Дворец творчества является организатором окружных мероприятий и конкурсов: «Ростки талантов», «Рождественская звезда», «Туристический слет педагогических работников </w:t>
      </w:r>
      <w:proofErr w:type="spellStart"/>
      <w:r w:rsidRPr="00676C48">
        <w:rPr>
          <w:rFonts w:ascii="Times New Roman" w:hAnsi="Times New Roman"/>
          <w:sz w:val="24"/>
          <w:szCs w:val="24"/>
        </w:rPr>
        <w:t>Рубцовского</w:t>
      </w:r>
      <w:proofErr w:type="spellEnd"/>
      <w:r w:rsidRPr="00676C48">
        <w:rPr>
          <w:rFonts w:ascii="Times New Roman" w:hAnsi="Times New Roman"/>
          <w:sz w:val="24"/>
          <w:szCs w:val="24"/>
        </w:rPr>
        <w:t xml:space="preserve"> образовательного округа», семинаров в рамках УМЦ ОБДД и т.д. </w:t>
      </w:r>
    </w:p>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МБУДО «</w:t>
      </w:r>
      <w:proofErr w:type="spellStart"/>
      <w:r w:rsidRPr="00676C48">
        <w:rPr>
          <w:rFonts w:ascii="Times New Roman" w:hAnsi="Times New Roman"/>
          <w:sz w:val="24"/>
          <w:szCs w:val="24"/>
        </w:rPr>
        <w:t>ДТДиМ</w:t>
      </w:r>
      <w:proofErr w:type="spellEnd"/>
      <w:r w:rsidRPr="00676C48">
        <w:rPr>
          <w:rFonts w:ascii="Times New Roman" w:hAnsi="Times New Roman"/>
          <w:sz w:val="24"/>
          <w:szCs w:val="24"/>
        </w:rPr>
        <w:t>» - осуществляет свою деятельность круглогодично, является организатором содержательного досуга детей в каникулярное время, выходные и праздничные дни.</w:t>
      </w:r>
    </w:p>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Участие в мероприятиях и акциях:</w:t>
      </w:r>
    </w:p>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 xml:space="preserve">Международные – 2 (охват участников – </w:t>
      </w:r>
      <w:proofErr w:type="gramStart"/>
      <w:r w:rsidRPr="00676C48">
        <w:rPr>
          <w:rFonts w:ascii="Times New Roman" w:hAnsi="Times New Roman"/>
          <w:sz w:val="24"/>
          <w:szCs w:val="24"/>
        </w:rPr>
        <w:t>38,  из</w:t>
      </w:r>
      <w:proofErr w:type="gramEnd"/>
      <w:r w:rsidRPr="00676C48">
        <w:rPr>
          <w:rFonts w:ascii="Times New Roman" w:hAnsi="Times New Roman"/>
          <w:sz w:val="24"/>
          <w:szCs w:val="24"/>
        </w:rPr>
        <w:t xml:space="preserve"> них детей – 34).</w:t>
      </w:r>
    </w:p>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 xml:space="preserve">Всероссийские – 5 (охват участников – </w:t>
      </w:r>
      <w:proofErr w:type="gramStart"/>
      <w:r w:rsidRPr="00676C48">
        <w:rPr>
          <w:rFonts w:ascii="Times New Roman" w:hAnsi="Times New Roman"/>
          <w:sz w:val="24"/>
          <w:szCs w:val="24"/>
        </w:rPr>
        <w:t>2091,  из</w:t>
      </w:r>
      <w:proofErr w:type="gramEnd"/>
      <w:r w:rsidRPr="00676C48">
        <w:rPr>
          <w:rFonts w:ascii="Times New Roman" w:hAnsi="Times New Roman"/>
          <w:sz w:val="24"/>
          <w:szCs w:val="24"/>
        </w:rPr>
        <w:t xml:space="preserve"> них детей – 2059).</w:t>
      </w:r>
    </w:p>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 xml:space="preserve">Краевые – 8 (охват участников – </w:t>
      </w:r>
      <w:proofErr w:type="gramStart"/>
      <w:r w:rsidRPr="00676C48">
        <w:rPr>
          <w:rFonts w:ascii="Times New Roman" w:hAnsi="Times New Roman"/>
          <w:sz w:val="24"/>
          <w:szCs w:val="24"/>
        </w:rPr>
        <w:t>177,  из</w:t>
      </w:r>
      <w:proofErr w:type="gramEnd"/>
      <w:r w:rsidRPr="00676C48">
        <w:rPr>
          <w:rFonts w:ascii="Times New Roman" w:hAnsi="Times New Roman"/>
          <w:sz w:val="24"/>
          <w:szCs w:val="24"/>
        </w:rPr>
        <w:t xml:space="preserve"> них детей – 68).</w:t>
      </w:r>
    </w:p>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 xml:space="preserve">Окружные - 1(охват участников – </w:t>
      </w:r>
      <w:proofErr w:type="gramStart"/>
      <w:r w:rsidRPr="00676C48">
        <w:rPr>
          <w:rFonts w:ascii="Times New Roman" w:hAnsi="Times New Roman"/>
          <w:sz w:val="24"/>
          <w:szCs w:val="24"/>
        </w:rPr>
        <w:t>7,  из</w:t>
      </w:r>
      <w:proofErr w:type="gramEnd"/>
      <w:r w:rsidRPr="00676C48">
        <w:rPr>
          <w:rFonts w:ascii="Times New Roman" w:hAnsi="Times New Roman"/>
          <w:sz w:val="24"/>
          <w:szCs w:val="24"/>
        </w:rPr>
        <w:t xml:space="preserve"> них детей – 5).</w:t>
      </w:r>
    </w:p>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 xml:space="preserve">Районные – 14 (охват участников – </w:t>
      </w:r>
      <w:proofErr w:type="gramStart"/>
      <w:r w:rsidRPr="00676C48">
        <w:rPr>
          <w:rFonts w:ascii="Times New Roman" w:hAnsi="Times New Roman"/>
          <w:sz w:val="24"/>
          <w:szCs w:val="24"/>
        </w:rPr>
        <w:t>370,  из</w:t>
      </w:r>
      <w:proofErr w:type="gramEnd"/>
      <w:r w:rsidRPr="00676C48">
        <w:rPr>
          <w:rFonts w:ascii="Times New Roman" w:hAnsi="Times New Roman"/>
          <w:sz w:val="24"/>
          <w:szCs w:val="24"/>
        </w:rPr>
        <w:t xml:space="preserve"> них детей – 127).</w:t>
      </w:r>
    </w:p>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 xml:space="preserve">Городские – </w:t>
      </w:r>
      <w:proofErr w:type="gramStart"/>
      <w:r w:rsidRPr="00676C48">
        <w:rPr>
          <w:rFonts w:ascii="Times New Roman" w:hAnsi="Times New Roman"/>
          <w:sz w:val="24"/>
          <w:szCs w:val="24"/>
        </w:rPr>
        <w:t>3  (</w:t>
      </w:r>
      <w:proofErr w:type="gramEnd"/>
      <w:r w:rsidRPr="00676C48">
        <w:rPr>
          <w:rFonts w:ascii="Times New Roman" w:hAnsi="Times New Roman"/>
          <w:sz w:val="24"/>
          <w:szCs w:val="24"/>
        </w:rPr>
        <w:t xml:space="preserve">охват участников – 26,  из них детей – 24). </w:t>
      </w:r>
    </w:p>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 xml:space="preserve">Сельские – 6 (охват участников – </w:t>
      </w:r>
      <w:proofErr w:type="gramStart"/>
      <w:r w:rsidRPr="00676C48">
        <w:rPr>
          <w:rFonts w:ascii="Times New Roman" w:hAnsi="Times New Roman"/>
          <w:sz w:val="24"/>
          <w:szCs w:val="24"/>
        </w:rPr>
        <w:t>76,  из</w:t>
      </w:r>
      <w:proofErr w:type="gramEnd"/>
      <w:r w:rsidRPr="00676C48">
        <w:rPr>
          <w:rFonts w:ascii="Times New Roman" w:hAnsi="Times New Roman"/>
          <w:sz w:val="24"/>
          <w:szCs w:val="24"/>
        </w:rPr>
        <w:t xml:space="preserve"> них детей – 58).</w:t>
      </w:r>
    </w:p>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Участие в краевых семинарах – 5</w:t>
      </w:r>
    </w:p>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lastRenderedPageBreak/>
        <w:t>г. Барнаул. Другова Л.П. «Новые форматы дополнительного образования» Детский технопарк «</w:t>
      </w:r>
      <w:proofErr w:type="spellStart"/>
      <w:r w:rsidRPr="00676C48">
        <w:rPr>
          <w:rFonts w:ascii="Times New Roman" w:hAnsi="Times New Roman"/>
          <w:sz w:val="24"/>
          <w:szCs w:val="24"/>
        </w:rPr>
        <w:t>Кванториум</w:t>
      </w:r>
      <w:proofErr w:type="spellEnd"/>
      <w:r w:rsidRPr="00676C48">
        <w:rPr>
          <w:rFonts w:ascii="Times New Roman" w:hAnsi="Times New Roman"/>
          <w:sz w:val="24"/>
          <w:szCs w:val="24"/>
        </w:rPr>
        <w:t>. 22»</w:t>
      </w:r>
    </w:p>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 xml:space="preserve">г. </w:t>
      </w:r>
      <w:proofErr w:type="gramStart"/>
      <w:r w:rsidRPr="00676C48">
        <w:rPr>
          <w:rFonts w:ascii="Times New Roman" w:hAnsi="Times New Roman"/>
          <w:sz w:val="24"/>
          <w:szCs w:val="24"/>
        </w:rPr>
        <w:t>Барнаул  Глазачева</w:t>
      </w:r>
      <w:proofErr w:type="gramEnd"/>
      <w:r w:rsidRPr="00676C48">
        <w:rPr>
          <w:rFonts w:ascii="Times New Roman" w:hAnsi="Times New Roman"/>
          <w:sz w:val="24"/>
          <w:szCs w:val="24"/>
        </w:rPr>
        <w:t xml:space="preserve"> М.Б. конференция « Инновационное развитие системы дополнительного образования Алтайского края в рамках проекта «Успех каждого ребенка» и персонифицированного финансирования дополнительного образования детей»</w:t>
      </w:r>
    </w:p>
    <w:p w:rsidR="002E447A" w:rsidRPr="00676C48" w:rsidRDefault="002E447A" w:rsidP="002E447A">
      <w:pPr>
        <w:spacing w:after="0" w:line="240" w:lineRule="auto"/>
        <w:ind w:firstLine="567"/>
        <w:jc w:val="both"/>
        <w:rPr>
          <w:rFonts w:ascii="Times New Roman" w:hAnsi="Times New Roman"/>
          <w:sz w:val="24"/>
          <w:szCs w:val="24"/>
        </w:rPr>
      </w:pPr>
      <w:proofErr w:type="spellStart"/>
      <w:r w:rsidRPr="00676C48">
        <w:rPr>
          <w:rFonts w:ascii="Times New Roman" w:hAnsi="Times New Roman"/>
          <w:sz w:val="24"/>
          <w:szCs w:val="24"/>
        </w:rPr>
        <w:t>г.Барнаул</w:t>
      </w:r>
      <w:proofErr w:type="spellEnd"/>
      <w:r w:rsidRPr="00676C48">
        <w:rPr>
          <w:rFonts w:ascii="Times New Roman" w:hAnsi="Times New Roman"/>
          <w:sz w:val="24"/>
          <w:szCs w:val="24"/>
        </w:rPr>
        <w:t xml:space="preserve"> </w:t>
      </w:r>
      <w:proofErr w:type="spellStart"/>
      <w:r w:rsidRPr="00676C48">
        <w:rPr>
          <w:rFonts w:ascii="Times New Roman" w:hAnsi="Times New Roman"/>
          <w:sz w:val="24"/>
          <w:szCs w:val="24"/>
        </w:rPr>
        <w:t>Раченкова</w:t>
      </w:r>
      <w:proofErr w:type="spellEnd"/>
      <w:r w:rsidRPr="00676C48">
        <w:rPr>
          <w:rFonts w:ascii="Times New Roman" w:hAnsi="Times New Roman"/>
          <w:sz w:val="24"/>
          <w:szCs w:val="24"/>
        </w:rPr>
        <w:t xml:space="preserve"> Е.А. Семинар-тренинг «Живая сказка», проводили Представительство Международного Союза </w:t>
      </w:r>
      <w:proofErr w:type="gramStart"/>
      <w:r w:rsidRPr="00676C48">
        <w:rPr>
          <w:rFonts w:ascii="Times New Roman" w:hAnsi="Times New Roman"/>
          <w:sz w:val="24"/>
          <w:szCs w:val="24"/>
        </w:rPr>
        <w:t xml:space="preserve">Комплексных  </w:t>
      </w:r>
      <w:proofErr w:type="spellStart"/>
      <w:r w:rsidRPr="00676C48">
        <w:rPr>
          <w:rFonts w:ascii="Times New Roman" w:hAnsi="Times New Roman"/>
          <w:sz w:val="24"/>
          <w:szCs w:val="24"/>
        </w:rPr>
        <w:t>Сказкотерапевтов</w:t>
      </w:r>
      <w:proofErr w:type="spellEnd"/>
      <w:proofErr w:type="gramEnd"/>
      <w:r w:rsidRPr="00676C48">
        <w:rPr>
          <w:rFonts w:ascii="Times New Roman" w:hAnsi="Times New Roman"/>
          <w:sz w:val="24"/>
          <w:szCs w:val="24"/>
        </w:rPr>
        <w:t>. 3.11.2019</w:t>
      </w:r>
    </w:p>
    <w:p w:rsidR="002E447A" w:rsidRPr="00676C48" w:rsidRDefault="002E447A" w:rsidP="002E447A">
      <w:pPr>
        <w:spacing w:after="0" w:line="240" w:lineRule="auto"/>
        <w:ind w:firstLine="567"/>
        <w:jc w:val="both"/>
        <w:rPr>
          <w:rFonts w:ascii="Times New Roman" w:hAnsi="Times New Roman"/>
          <w:sz w:val="24"/>
          <w:szCs w:val="24"/>
        </w:rPr>
      </w:pPr>
      <w:proofErr w:type="spellStart"/>
      <w:r w:rsidRPr="00676C48">
        <w:rPr>
          <w:rFonts w:ascii="Times New Roman" w:hAnsi="Times New Roman"/>
          <w:sz w:val="24"/>
          <w:szCs w:val="24"/>
        </w:rPr>
        <w:t>с.Курья</w:t>
      </w:r>
      <w:proofErr w:type="spellEnd"/>
      <w:r w:rsidRPr="00676C48">
        <w:rPr>
          <w:rFonts w:ascii="Times New Roman" w:hAnsi="Times New Roman"/>
          <w:sz w:val="24"/>
          <w:szCs w:val="24"/>
        </w:rPr>
        <w:t xml:space="preserve">. </w:t>
      </w:r>
      <w:proofErr w:type="spellStart"/>
      <w:r w:rsidRPr="00676C48">
        <w:rPr>
          <w:rFonts w:ascii="Times New Roman" w:hAnsi="Times New Roman"/>
          <w:sz w:val="24"/>
          <w:szCs w:val="24"/>
        </w:rPr>
        <w:t>Аверцева</w:t>
      </w:r>
      <w:proofErr w:type="spellEnd"/>
      <w:r w:rsidRPr="00676C48">
        <w:rPr>
          <w:rFonts w:ascii="Times New Roman" w:hAnsi="Times New Roman"/>
          <w:sz w:val="24"/>
          <w:szCs w:val="24"/>
        </w:rPr>
        <w:t xml:space="preserve"> С.С. </w:t>
      </w:r>
      <w:proofErr w:type="spellStart"/>
      <w:r w:rsidRPr="00676C48">
        <w:rPr>
          <w:rFonts w:ascii="Times New Roman" w:hAnsi="Times New Roman"/>
          <w:sz w:val="24"/>
          <w:szCs w:val="24"/>
        </w:rPr>
        <w:t>Крохалев</w:t>
      </w:r>
      <w:proofErr w:type="spellEnd"/>
      <w:r w:rsidRPr="00676C48">
        <w:rPr>
          <w:rFonts w:ascii="Times New Roman" w:hAnsi="Times New Roman"/>
          <w:sz w:val="24"/>
          <w:szCs w:val="24"/>
        </w:rPr>
        <w:t xml:space="preserve"> С.А. «Организация работы </w:t>
      </w:r>
      <w:proofErr w:type="spellStart"/>
      <w:r w:rsidRPr="00676C48">
        <w:rPr>
          <w:rFonts w:ascii="Times New Roman" w:hAnsi="Times New Roman"/>
          <w:sz w:val="24"/>
          <w:szCs w:val="24"/>
        </w:rPr>
        <w:t>Юнармии</w:t>
      </w:r>
      <w:proofErr w:type="spellEnd"/>
      <w:r w:rsidRPr="00676C48">
        <w:rPr>
          <w:rFonts w:ascii="Times New Roman" w:hAnsi="Times New Roman"/>
          <w:sz w:val="24"/>
          <w:szCs w:val="24"/>
        </w:rPr>
        <w:t>»</w:t>
      </w:r>
    </w:p>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Количество организованных мероприятий за 2019-2020 учебный год.</w:t>
      </w:r>
    </w:p>
    <w:p w:rsidR="002E447A" w:rsidRPr="00676C48" w:rsidRDefault="002E447A" w:rsidP="002E447A">
      <w:pPr>
        <w:spacing w:after="0" w:line="240" w:lineRule="auto"/>
        <w:ind w:firstLine="567"/>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410"/>
        <w:gridCol w:w="1701"/>
        <w:gridCol w:w="1559"/>
        <w:gridCol w:w="1701"/>
      </w:tblGrid>
      <w:tr w:rsidR="002E447A" w:rsidRPr="00676C48" w:rsidTr="00FB3D46">
        <w:tc>
          <w:tcPr>
            <w:tcW w:w="2410"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 xml:space="preserve">Период </w:t>
            </w:r>
          </w:p>
        </w:tc>
        <w:tc>
          <w:tcPr>
            <w:tcW w:w="2410"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Мероприятие</w:t>
            </w:r>
          </w:p>
        </w:tc>
        <w:tc>
          <w:tcPr>
            <w:tcW w:w="1701"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Кол-во участников</w:t>
            </w:r>
          </w:p>
        </w:tc>
        <w:tc>
          <w:tcPr>
            <w:tcW w:w="1559"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Из них кол-во детей</w:t>
            </w:r>
          </w:p>
        </w:tc>
        <w:tc>
          <w:tcPr>
            <w:tcW w:w="1701"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Из них</w:t>
            </w:r>
          </w:p>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кол-во обучающихся</w:t>
            </w:r>
          </w:p>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w:t>
            </w:r>
            <w:proofErr w:type="spellStart"/>
            <w:r w:rsidRPr="00676C48">
              <w:rPr>
                <w:rFonts w:ascii="Times New Roman" w:hAnsi="Times New Roman"/>
                <w:sz w:val="24"/>
                <w:szCs w:val="24"/>
              </w:rPr>
              <w:t>ДТДиМ</w:t>
            </w:r>
            <w:proofErr w:type="spellEnd"/>
            <w:r w:rsidRPr="00676C48">
              <w:rPr>
                <w:rFonts w:ascii="Times New Roman" w:hAnsi="Times New Roman"/>
                <w:sz w:val="24"/>
                <w:szCs w:val="24"/>
              </w:rPr>
              <w:t>»</w:t>
            </w:r>
          </w:p>
        </w:tc>
      </w:tr>
      <w:tr w:rsidR="002E447A" w:rsidRPr="00676C48" w:rsidTr="00FB3D46">
        <w:tc>
          <w:tcPr>
            <w:tcW w:w="2410"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С 01.09.2019 по 31.12.2019</w:t>
            </w:r>
          </w:p>
        </w:tc>
        <w:tc>
          <w:tcPr>
            <w:tcW w:w="2410"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51</w:t>
            </w:r>
          </w:p>
        </w:tc>
        <w:tc>
          <w:tcPr>
            <w:tcW w:w="1701"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3444</w:t>
            </w:r>
          </w:p>
        </w:tc>
        <w:tc>
          <w:tcPr>
            <w:tcW w:w="1559"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2111</w:t>
            </w:r>
          </w:p>
        </w:tc>
        <w:tc>
          <w:tcPr>
            <w:tcW w:w="1701"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702</w:t>
            </w:r>
          </w:p>
        </w:tc>
      </w:tr>
      <w:tr w:rsidR="002E447A" w:rsidRPr="00676C48" w:rsidTr="00FB3D46">
        <w:tc>
          <w:tcPr>
            <w:tcW w:w="2410"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С 01.01.2020 по 31.05.2020</w:t>
            </w:r>
          </w:p>
        </w:tc>
        <w:tc>
          <w:tcPr>
            <w:tcW w:w="2410"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28</w:t>
            </w:r>
          </w:p>
        </w:tc>
        <w:tc>
          <w:tcPr>
            <w:tcW w:w="1701"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927</w:t>
            </w:r>
          </w:p>
        </w:tc>
        <w:tc>
          <w:tcPr>
            <w:tcW w:w="1559"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647</w:t>
            </w:r>
          </w:p>
        </w:tc>
        <w:tc>
          <w:tcPr>
            <w:tcW w:w="1701"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248</w:t>
            </w:r>
          </w:p>
        </w:tc>
      </w:tr>
      <w:tr w:rsidR="002E447A" w:rsidRPr="00676C48" w:rsidTr="00FB3D46">
        <w:tc>
          <w:tcPr>
            <w:tcW w:w="2410"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С 01.06.2020</w:t>
            </w:r>
          </w:p>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По 31.08.2020</w:t>
            </w:r>
          </w:p>
        </w:tc>
        <w:tc>
          <w:tcPr>
            <w:tcW w:w="2410"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125</w:t>
            </w:r>
          </w:p>
        </w:tc>
        <w:tc>
          <w:tcPr>
            <w:tcW w:w="1701"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1441</w:t>
            </w:r>
          </w:p>
        </w:tc>
        <w:tc>
          <w:tcPr>
            <w:tcW w:w="1559"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1102</w:t>
            </w:r>
          </w:p>
        </w:tc>
        <w:tc>
          <w:tcPr>
            <w:tcW w:w="1701"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1173</w:t>
            </w:r>
          </w:p>
        </w:tc>
      </w:tr>
      <w:tr w:rsidR="002E447A" w:rsidRPr="00676C48" w:rsidTr="00FB3D46">
        <w:tc>
          <w:tcPr>
            <w:tcW w:w="2410"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За год</w:t>
            </w:r>
          </w:p>
        </w:tc>
        <w:tc>
          <w:tcPr>
            <w:tcW w:w="2410"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204</w:t>
            </w:r>
          </w:p>
        </w:tc>
        <w:tc>
          <w:tcPr>
            <w:tcW w:w="1701"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5812</w:t>
            </w:r>
          </w:p>
        </w:tc>
        <w:tc>
          <w:tcPr>
            <w:tcW w:w="1559"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3860</w:t>
            </w:r>
          </w:p>
        </w:tc>
        <w:tc>
          <w:tcPr>
            <w:tcW w:w="1701"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2123</w:t>
            </w:r>
          </w:p>
        </w:tc>
      </w:tr>
    </w:tbl>
    <w:p w:rsidR="002E447A" w:rsidRPr="00676C48" w:rsidRDefault="002E447A" w:rsidP="002E447A">
      <w:pPr>
        <w:spacing w:after="0" w:line="240" w:lineRule="auto"/>
        <w:ind w:firstLine="567"/>
        <w:jc w:val="both"/>
        <w:rPr>
          <w:rFonts w:ascii="Times New Roman" w:hAnsi="Times New Roman"/>
          <w:sz w:val="24"/>
          <w:szCs w:val="24"/>
        </w:rPr>
      </w:pPr>
    </w:p>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Количество грамот и победителей за 2019-2020 учебный год.</w:t>
      </w:r>
    </w:p>
    <w:p w:rsidR="002E447A" w:rsidRPr="00676C48" w:rsidRDefault="002E447A" w:rsidP="002E447A">
      <w:pPr>
        <w:spacing w:after="0" w:line="240" w:lineRule="auto"/>
        <w:ind w:firstLine="567"/>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
        <w:gridCol w:w="567"/>
        <w:gridCol w:w="567"/>
        <w:gridCol w:w="708"/>
        <w:gridCol w:w="567"/>
        <w:gridCol w:w="709"/>
        <w:gridCol w:w="709"/>
        <w:gridCol w:w="709"/>
        <w:gridCol w:w="850"/>
        <w:gridCol w:w="851"/>
        <w:gridCol w:w="992"/>
        <w:gridCol w:w="992"/>
      </w:tblGrid>
      <w:tr w:rsidR="002E447A" w:rsidRPr="00676C48" w:rsidTr="00FB3D46">
        <w:trPr>
          <w:trHeight w:val="385"/>
        </w:trPr>
        <w:tc>
          <w:tcPr>
            <w:tcW w:w="993" w:type="dxa"/>
            <w:vMerge w:val="restart"/>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 xml:space="preserve">Период </w:t>
            </w:r>
          </w:p>
        </w:tc>
        <w:tc>
          <w:tcPr>
            <w:tcW w:w="2409" w:type="dxa"/>
            <w:gridSpan w:val="4"/>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 xml:space="preserve">Международный этап </w:t>
            </w:r>
          </w:p>
        </w:tc>
        <w:tc>
          <w:tcPr>
            <w:tcW w:w="2694" w:type="dxa"/>
            <w:gridSpan w:val="4"/>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Всероссийский/</w:t>
            </w:r>
          </w:p>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 xml:space="preserve">региональный этап </w:t>
            </w:r>
          </w:p>
        </w:tc>
        <w:tc>
          <w:tcPr>
            <w:tcW w:w="3685" w:type="dxa"/>
            <w:gridSpan w:val="4"/>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Округ/Край</w:t>
            </w:r>
          </w:p>
        </w:tc>
      </w:tr>
      <w:tr w:rsidR="002E447A" w:rsidRPr="00676C48" w:rsidTr="00FB3D46">
        <w:trPr>
          <w:trHeight w:val="25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E447A" w:rsidRPr="00676C48" w:rsidRDefault="002E447A" w:rsidP="002E447A">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1м</w:t>
            </w:r>
          </w:p>
        </w:tc>
        <w:tc>
          <w:tcPr>
            <w:tcW w:w="567"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2м</w:t>
            </w:r>
          </w:p>
        </w:tc>
        <w:tc>
          <w:tcPr>
            <w:tcW w:w="567"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3м</w:t>
            </w:r>
          </w:p>
        </w:tc>
        <w:tc>
          <w:tcPr>
            <w:tcW w:w="708"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уч.</w:t>
            </w:r>
          </w:p>
        </w:tc>
        <w:tc>
          <w:tcPr>
            <w:tcW w:w="567"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1м</w:t>
            </w:r>
          </w:p>
        </w:tc>
        <w:tc>
          <w:tcPr>
            <w:tcW w:w="709"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2м</w:t>
            </w:r>
          </w:p>
        </w:tc>
        <w:tc>
          <w:tcPr>
            <w:tcW w:w="709"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3м</w:t>
            </w:r>
          </w:p>
        </w:tc>
        <w:tc>
          <w:tcPr>
            <w:tcW w:w="709"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Уч.</w:t>
            </w:r>
          </w:p>
        </w:tc>
        <w:tc>
          <w:tcPr>
            <w:tcW w:w="850"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1м</w:t>
            </w:r>
          </w:p>
        </w:tc>
        <w:tc>
          <w:tcPr>
            <w:tcW w:w="851"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2м</w:t>
            </w:r>
          </w:p>
        </w:tc>
        <w:tc>
          <w:tcPr>
            <w:tcW w:w="992"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3м</w:t>
            </w:r>
          </w:p>
        </w:tc>
        <w:tc>
          <w:tcPr>
            <w:tcW w:w="992"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proofErr w:type="spellStart"/>
            <w:r w:rsidRPr="00676C48">
              <w:rPr>
                <w:rFonts w:ascii="Times New Roman" w:hAnsi="Times New Roman"/>
                <w:sz w:val="24"/>
                <w:szCs w:val="24"/>
              </w:rPr>
              <w:t>уч</w:t>
            </w:r>
            <w:proofErr w:type="spellEnd"/>
          </w:p>
        </w:tc>
      </w:tr>
      <w:tr w:rsidR="002E447A" w:rsidRPr="00676C48" w:rsidTr="00FB3D46">
        <w:tc>
          <w:tcPr>
            <w:tcW w:w="993"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С 01.09.2019 по 31.08.2020</w:t>
            </w:r>
          </w:p>
        </w:tc>
        <w:tc>
          <w:tcPr>
            <w:tcW w:w="567" w:type="dxa"/>
            <w:tcBorders>
              <w:top w:val="single" w:sz="4" w:space="0" w:color="auto"/>
              <w:left w:val="single" w:sz="4" w:space="0" w:color="auto"/>
              <w:bottom w:val="single" w:sz="4" w:space="0" w:color="auto"/>
              <w:right w:val="single" w:sz="4" w:space="0" w:color="auto"/>
            </w:tcBorders>
          </w:tcPr>
          <w:p w:rsidR="002E447A" w:rsidRPr="00676C48" w:rsidRDefault="002E447A" w:rsidP="002E447A">
            <w:pPr>
              <w:spacing w:after="0" w:line="240" w:lineRule="auto"/>
              <w:ind w:firstLine="567"/>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E447A" w:rsidRPr="00676C48" w:rsidRDefault="002E447A" w:rsidP="00FB3D46">
            <w:pPr>
              <w:spacing w:after="0" w:line="240" w:lineRule="auto"/>
              <w:jc w:val="both"/>
              <w:rPr>
                <w:rFonts w:ascii="Times New Roman" w:hAnsi="Times New Roman"/>
                <w:sz w:val="24"/>
                <w:szCs w:val="24"/>
              </w:rPr>
            </w:pPr>
            <w:r w:rsidRPr="00676C48">
              <w:rPr>
                <w:rFonts w:ascii="Times New Roman" w:hAnsi="Times New Roman"/>
                <w:sz w:val="24"/>
                <w:szCs w:val="24"/>
              </w:rPr>
              <w:t>1гр./1 ч</w:t>
            </w:r>
          </w:p>
        </w:tc>
        <w:tc>
          <w:tcPr>
            <w:tcW w:w="567"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 xml:space="preserve">1гр/1ч. </w:t>
            </w:r>
          </w:p>
        </w:tc>
        <w:tc>
          <w:tcPr>
            <w:tcW w:w="709" w:type="dxa"/>
            <w:tcBorders>
              <w:top w:val="single" w:sz="4" w:space="0" w:color="auto"/>
              <w:left w:val="single" w:sz="4" w:space="0" w:color="auto"/>
              <w:bottom w:val="single" w:sz="4" w:space="0" w:color="auto"/>
              <w:right w:val="single" w:sz="4" w:space="0" w:color="auto"/>
            </w:tcBorders>
          </w:tcPr>
          <w:p w:rsidR="002E447A" w:rsidRPr="00676C48" w:rsidRDefault="002E447A" w:rsidP="002E447A">
            <w:pPr>
              <w:spacing w:after="0" w:line="240" w:lineRule="auto"/>
              <w:ind w:firstLine="567"/>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47A" w:rsidRPr="00676C48" w:rsidRDefault="002E447A" w:rsidP="002E447A">
            <w:pPr>
              <w:spacing w:after="0" w:line="240" w:lineRule="auto"/>
              <w:ind w:firstLine="567"/>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5ч.  </w:t>
            </w:r>
          </w:p>
        </w:tc>
        <w:tc>
          <w:tcPr>
            <w:tcW w:w="850" w:type="dxa"/>
            <w:tcBorders>
              <w:top w:val="single" w:sz="4" w:space="0" w:color="auto"/>
              <w:left w:val="single" w:sz="4" w:space="0" w:color="auto"/>
              <w:bottom w:val="single" w:sz="4" w:space="0" w:color="auto"/>
              <w:right w:val="single" w:sz="4" w:space="0" w:color="auto"/>
            </w:tcBorders>
            <w:hideMark/>
          </w:tcPr>
          <w:p w:rsidR="002E447A" w:rsidRPr="00676C48" w:rsidRDefault="002E447A" w:rsidP="00FB3D46">
            <w:pPr>
              <w:spacing w:after="0" w:line="240" w:lineRule="auto"/>
              <w:ind w:right="-108"/>
              <w:jc w:val="both"/>
              <w:rPr>
                <w:rFonts w:ascii="Times New Roman" w:hAnsi="Times New Roman"/>
                <w:sz w:val="24"/>
                <w:szCs w:val="24"/>
              </w:rPr>
            </w:pPr>
            <w:r w:rsidRPr="00676C48">
              <w:rPr>
                <w:rFonts w:ascii="Times New Roman" w:hAnsi="Times New Roman"/>
                <w:sz w:val="24"/>
                <w:szCs w:val="24"/>
              </w:rPr>
              <w:t xml:space="preserve">4г/8 </w:t>
            </w:r>
            <w:r w:rsidR="00FB3D46" w:rsidRPr="00676C48">
              <w:rPr>
                <w:rFonts w:ascii="Times New Roman" w:hAnsi="Times New Roman"/>
                <w:sz w:val="24"/>
                <w:szCs w:val="24"/>
              </w:rPr>
              <w:t>ч</w:t>
            </w:r>
            <w:r w:rsidRPr="00676C48">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3г/ 6ч</w:t>
            </w:r>
          </w:p>
        </w:tc>
        <w:tc>
          <w:tcPr>
            <w:tcW w:w="992"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8г/8 ч </w:t>
            </w:r>
          </w:p>
        </w:tc>
        <w:tc>
          <w:tcPr>
            <w:tcW w:w="992"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23г/25ч </w:t>
            </w:r>
          </w:p>
        </w:tc>
      </w:tr>
    </w:tbl>
    <w:p w:rsidR="002E447A" w:rsidRPr="00676C48" w:rsidRDefault="002E447A" w:rsidP="002E447A">
      <w:pPr>
        <w:spacing w:after="0" w:line="240" w:lineRule="auto"/>
        <w:ind w:firstLine="567"/>
        <w:jc w:val="both"/>
        <w:rPr>
          <w:rFonts w:ascii="Times New Roman" w:hAnsi="Times New Roman"/>
          <w:sz w:val="24"/>
          <w:szCs w:val="24"/>
        </w:rPr>
      </w:pPr>
    </w:p>
    <w:p w:rsidR="002E447A" w:rsidRPr="00676C48" w:rsidRDefault="002E447A" w:rsidP="002E447A">
      <w:pPr>
        <w:spacing w:after="0" w:line="240" w:lineRule="auto"/>
        <w:ind w:firstLine="567"/>
        <w:jc w:val="both"/>
        <w:rPr>
          <w:rFonts w:ascii="Times New Roman" w:hAnsi="Times New Roman"/>
          <w:sz w:val="24"/>
          <w:szCs w:val="24"/>
        </w:rPr>
      </w:pPr>
    </w:p>
    <w:tbl>
      <w:tblPr>
        <w:tblpPr w:leftFromText="180" w:rightFromText="180" w:vertAnchor="text" w:horzAnchor="margin" w:tblpXSpec="center" w:tblpY="275"/>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733"/>
        <w:gridCol w:w="710"/>
        <w:gridCol w:w="511"/>
        <w:gridCol w:w="510"/>
        <w:gridCol w:w="766"/>
        <w:gridCol w:w="709"/>
        <w:gridCol w:w="709"/>
        <w:gridCol w:w="709"/>
        <w:gridCol w:w="567"/>
        <w:gridCol w:w="567"/>
        <w:gridCol w:w="566"/>
        <w:gridCol w:w="568"/>
      </w:tblGrid>
      <w:tr w:rsidR="002E447A" w:rsidRPr="00676C48" w:rsidTr="002E447A">
        <w:trPr>
          <w:trHeight w:val="385"/>
        </w:trPr>
        <w:tc>
          <w:tcPr>
            <w:tcW w:w="1418" w:type="dxa"/>
            <w:vMerge w:val="restart"/>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Период </w:t>
            </w:r>
          </w:p>
        </w:tc>
        <w:tc>
          <w:tcPr>
            <w:tcW w:w="2461" w:type="dxa"/>
            <w:gridSpan w:val="4"/>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 xml:space="preserve">  Районный этап</w:t>
            </w:r>
          </w:p>
        </w:tc>
        <w:tc>
          <w:tcPr>
            <w:tcW w:w="2892" w:type="dxa"/>
            <w:gridSpan w:val="4"/>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городской</w:t>
            </w:r>
          </w:p>
        </w:tc>
        <w:tc>
          <w:tcPr>
            <w:tcW w:w="2268" w:type="dxa"/>
            <w:gridSpan w:val="4"/>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Сельский</w:t>
            </w:r>
          </w:p>
        </w:tc>
      </w:tr>
      <w:tr w:rsidR="002E447A" w:rsidRPr="00676C48" w:rsidTr="002E447A">
        <w:trPr>
          <w:trHeight w:val="25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E447A" w:rsidRPr="00676C48" w:rsidRDefault="002E447A" w:rsidP="002E447A">
            <w:pPr>
              <w:spacing w:after="0" w:line="240" w:lineRule="auto"/>
              <w:rPr>
                <w:rFonts w:ascii="Times New Roman" w:hAnsi="Times New Roman"/>
                <w:sz w:val="24"/>
                <w:szCs w:val="24"/>
              </w:rPr>
            </w:pPr>
          </w:p>
        </w:tc>
        <w:tc>
          <w:tcPr>
            <w:tcW w:w="732"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1м</w:t>
            </w:r>
          </w:p>
        </w:tc>
        <w:tc>
          <w:tcPr>
            <w:tcW w:w="709"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2м</w:t>
            </w:r>
          </w:p>
        </w:tc>
        <w:tc>
          <w:tcPr>
            <w:tcW w:w="510"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3м</w:t>
            </w:r>
          </w:p>
        </w:tc>
        <w:tc>
          <w:tcPr>
            <w:tcW w:w="510"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Уч.</w:t>
            </w:r>
          </w:p>
        </w:tc>
        <w:tc>
          <w:tcPr>
            <w:tcW w:w="765"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1м</w:t>
            </w:r>
          </w:p>
        </w:tc>
        <w:tc>
          <w:tcPr>
            <w:tcW w:w="709"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2м</w:t>
            </w:r>
          </w:p>
        </w:tc>
        <w:tc>
          <w:tcPr>
            <w:tcW w:w="709"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3м</w:t>
            </w:r>
          </w:p>
        </w:tc>
        <w:tc>
          <w:tcPr>
            <w:tcW w:w="709"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Уч.</w:t>
            </w:r>
          </w:p>
        </w:tc>
        <w:tc>
          <w:tcPr>
            <w:tcW w:w="567"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1м</w:t>
            </w:r>
          </w:p>
        </w:tc>
        <w:tc>
          <w:tcPr>
            <w:tcW w:w="567"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2м</w:t>
            </w:r>
          </w:p>
        </w:tc>
        <w:tc>
          <w:tcPr>
            <w:tcW w:w="566"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3м</w:t>
            </w:r>
          </w:p>
        </w:tc>
        <w:tc>
          <w:tcPr>
            <w:tcW w:w="568"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proofErr w:type="spellStart"/>
            <w:r w:rsidRPr="00676C48">
              <w:rPr>
                <w:rFonts w:ascii="Times New Roman" w:hAnsi="Times New Roman"/>
                <w:sz w:val="24"/>
                <w:szCs w:val="24"/>
              </w:rPr>
              <w:t>уч</w:t>
            </w:r>
            <w:proofErr w:type="spellEnd"/>
          </w:p>
        </w:tc>
      </w:tr>
      <w:tr w:rsidR="002E447A" w:rsidRPr="00676C48" w:rsidTr="002E447A">
        <w:tc>
          <w:tcPr>
            <w:tcW w:w="1418"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rPr>
                <w:rFonts w:ascii="Times New Roman" w:hAnsi="Times New Roman"/>
                <w:sz w:val="24"/>
                <w:szCs w:val="24"/>
              </w:rPr>
            </w:pPr>
            <w:r w:rsidRPr="00676C48">
              <w:rPr>
                <w:rFonts w:ascii="Times New Roman" w:hAnsi="Times New Roman"/>
                <w:sz w:val="24"/>
                <w:szCs w:val="24"/>
              </w:rPr>
              <w:t>с 01.09.2019 по 31.08.2020</w:t>
            </w:r>
          </w:p>
        </w:tc>
        <w:tc>
          <w:tcPr>
            <w:tcW w:w="732"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40/55</w:t>
            </w:r>
          </w:p>
        </w:tc>
        <w:tc>
          <w:tcPr>
            <w:tcW w:w="709"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6гр/13ч</w:t>
            </w:r>
          </w:p>
        </w:tc>
        <w:tc>
          <w:tcPr>
            <w:tcW w:w="510"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6/19ч.</w:t>
            </w:r>
          </w:p>
        </w:tc>
        <w:tc>
          <w:tcPr>
            <w:tcW w:w="510"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6/11 </w:t>
            </w:r>
          </w:p>
        </w:tc>
        <w:tc>
          <w:tcPr>
            <w:tcW w:w="765"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 xml:space="preserve"> -</w:t>
            </w:r>
          </w:p>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1г./ 1ч.</w:t>
            </w:r>
          </w:p>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w:t>
            </w:r>
          </w:p>
        </w:tc>
        <w:tc>
          <w:tcPr>
            <w:tcW w:w="566"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p>
        </w:tc>
        <w:tc>
          <w:tcPr>
            <w:tcW w:w="568" w:type="dxa"/>
            <w:tcBorders>
              <w:top w:val="single" w:sz="4" w:space="0" w:color="auto"/>
              <w:left w:val="single" w:sz="4" w:space="0" w:color="auto"/>
              <w:bottom w:val="single" w:sz="4" w:space="0" w:color="auto"/>
              <w:right w:val="single" w:sz="4" w:space="0" w:color="auto"/>
            </w:tcBorders>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w:t>
            </w:r>
          </w:p>
        </w:tc>
      </w:tr>
    </w:tbl>
    <w:p w:rsidR="002E447A" w:rsidRPr="00676C48" w:rsidRDefault="002E447A" w:rsidP="002E447A">
      <w:pPr>
        <w:spacing w:after="0" w:line="240" w:lineRule="auto"/>
        <w:ind w:firstLine="567"/>
        <w:jc w:val="both"/>
        <w:rPr>
          <w:rFonts w:ascii="Times New Roman" w:hAnsi="Times New Roman"/>
          <w:sz w:val="24"/>
          <w:szCs w:val="24"/>
        </w:rPr>
      </w:pPr>
      <w:r w:rsidRPr="00676C48">
        <w:rPr>
          <w:rFonts w:ascii="Times New Roman" w:hAnsi="Times New Roman"/>
          <w:sz w:val="24"/>
          <w:szCs w:val="24"/>
        </w:rPr>
        <w:t>Количество грамот и победителей за 2019-2020 учебный год.</w:t>
      </w:r>
    </w:p>
    <w:p w:rsidR="002E447A" w:rsidRPr="00676C48" w:rsidRDefault="002E447A" w:rsidP="002E447A">
      <w:pPr>
        <w:spacing w:after="0" w:line="240" w:lineRule="auto"/>
        <w:ind w:firstLine="567"/>
        <w:jc w:val="both"/>
        <w:rPr>
          <w:rFonts w:ascii="Times New Roman" w:hAnsi="Times New Roman"/>
          <w:sz w:val="24"/>
          <w:szCs w:val="24"/>
        </w:rPr>
      </w:pPr>
    </w:p>
    <w:p w:rsidR="002E447A" w:rsidRPr="00676C48" w:rsidRDefault="002E447A" w:rsidP="002E447A">
      <w:pPr>
        <w:spacing w:after="0" w:line="0" w:lineRule="atLeast"/>
        <w:contextualSpacing/>
        <w:rPr>
          <w:rFonts w:ascii="Times New Roman" w:eastAsia="Calibri" w:hAnsi="Times New Roman"/>
          <w:b/>
          <w:sz w:val="24"/>
          <w:szCs w:val="24"/>
        </w:rPr>
      </w:pPr>
      <w:proofErr w:type="gramStart"/>
      <w:r w:rsidRPr="00676C48">
        <w:rPr>
          <w:rFonts w:ascii="Times New Roman" w:eastAsia="Calibri" w:hAnsi="Times New Roman"/>
          <w:b/>
          <w:sz w:val="24"/>
          <w:szCs w:val="24"/>
        </w:rPr>
        <w:t>Лауреаты  Краевого</w:t>
      </w:r>
      <w:proofErr w:type="gramEnd"/>
      <w:r w:rsidRPr="00676C48">
        <w:rPr>
          <w:rFonts w:ascii="Times New Roman" w:eastAsia="Calibri" w:hAnsi="Times New Roman"/>
          <w:b/>
          <w:sz w:val="24"/>
          <w:szCs w:val="24"/>
        </w:rPr>
        <w:t xml:space="preserve"> уровня – 1ч.</w:t>
      </w:r>
    </w:p>
    <w:p w:rsidR="002E447A" w:rsidRPr="00676C48" w:rsidRDefault="002E447A" w:rsidP="002E447A">
      <w:pPr>
        <w:spacing w:after="0" w:line="0" w:lineRule="atLeast"/>
        <w:contextualSpacing/>
        <w:rPr>
          <w:rFonts w:ascii="Times New Roman" w:eastAsia="Calibri" w:hAnsi="Times New Roman"/>
          <w:b/>
          <w:sz w:val="24"/>
          <w:szCs w:val="24"/>
        </w:rPr>
      </w:pPr>
      <w:r w:rsidRPr="00676C48">
        <w:rPr>
          <w:rFonts w:ascii="Times New Roman" w:eastAsia="Calibri" w:hAnsi="Times New Roman"/>
          <w:b/>
          <w:sz w:val="24"/>
          <w:szCs w:val="24"/>
        </w:rPr>
        <w:t>Гран-при в районном конкурсе – 1 ч.</w:t>
      </w:r>
    </w:p>
    <w:p w:rsidR="002E447A" w:rsidRPr="00676C48" w:rsidRDefault="002E447A" w:rsidP="002E447A">
      <w:pPr>
        <w:spacing w:after="0" w:line="0" w:lineRule="atLeast"/>
        <w:contextualSpacing/>
        <w:jc w:val="center"/>
        <w:rPr>
          <w:rFonts w:ascii="Times New Roman" w:eastAsia="Calibri" w:hAnsi="Times New Roman"/>
          <w:b/>
          <w:sz w:val="24"/>
          <w:szCs w:val="24"/>
        </w:rPr>
      </w:pPr>
      <w:r w:rsidRPr="00676C48">
        <w:rPr>
          <w:rFonts w:ascii="Times New Roman" w:eastAsia="Calibri" w:hAnsi="Times New Roman"/>
          <w:b/>
          <w:sz w:val="24"/>
          <w:szCs w:val="24"/>
        </w:rPr>
        <w:t>-</w:t>
      </w:r>
    </w:p>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 xml:space="preserve">В течение года прошли 9 семинаров, круглых </w:t>
      </w:r>
      <w:proofErr w:type="gramStart"/>
      <w:r w:rsidRPr="00676C48">
        <w:rPr>
          <w:rFonts w:ascii="Times New Roman" w:hAnsi="Times New Roman"/>
          <w:sz w:val="24"/>
          <w:szCs w:val="24"/>
        </w:rPr>
        <w:t>столов :</w:t>
      </w:r>
      <w:proofErr w:type="gramEnd"/>
      <w:r w:rsidRPr="00676C48">
        <w:rPr>
          <w:rFonts w:ascii="Times New Roman" w:hAnsi="Times New Roman"/>
          <w:sz w:val="24"/>
          <w:szCs w:val="24"/>
        </w:rPr>
        <w:t xml:space="preserve">  из них 2 семинара «Эврика» на базах МБОУ Октябрьская  СОШ и МБОУ «</w:t>
      </w:r>
      <w:proofErr w:type="spellStart"/>
      <w:r w:rsidRPr="00676C48">
        <w:rPr>
          <w:rFonts w:ascii="Times New Roman" w:hAnsi="Times New Roman"/>
          <w:sz w:val="24"/>
          <w:szCs w:val="24"/>
        </w:rPr>
        <w:t>Карамышевская</w:t>
      </w:r>
      <w:proofErr w:type="spellEnd"/>
      <w:r w:rsidRPr="00676C48">
        <w:rPr>
          <w:rFonts w:ascii="Times New Roman" w:hAnsi="Times New Roman"/>
          <w:sz w:val="24"/>
          <w:szCs w:val="24"/>
        </w:rPr>
        <w:t xml:space="preserve"> СОШ», 2 семинара для старших вожатых, заместителей директоров по ВР, педагогов ДО, 2 семинара УМЦ ОБДД и 3 семинара для тур. организаторов. Общий охват участников семинаров 200 человек.  </w:t>
      </w:r>
    </w:p>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lastRenderedPageBreak/>
        <w:t xml:space="preserve">За учебный </w:t>
      </w:r>
      <w:proofErr w:type="gramStart"/>
      <w:r w:rsidRPr="00676C48">
        <w:rPr>
          <w:rFonts w:ascii="Times New Roman" w:hAnsi="Times New Roman"/>
          <w:sz w:val="24"/>
          <w:szCs w:val="24"/>
        </w:rPr>
        <w:t>год  было</w:t>
      </w:r>
      <w:proofErr w:type="gramEnd"/>
      <w:r w:rsidRPr="00676C48">
        <w:rPr>
          <w:rFonts w:ascii="Times New Roman" w:hAnsi="Times New Roman"/>
          <w:sz w:val="24"/>
          <w:szCs w:val="24"/>
        </w:rPr>
        <w:t xml:space="preserve"> подготовлено и проведено 96 мероприятий согласно утвержденному плану, в том числе 55 районных, 3 мероприятий межрайонного уровня,  разной направленности, не считая  внеплановых, в которых приняли участие 6488 человек, их них 5190 детей. </w:t>
      </w:r>
      <w:proofErr w:type="gramStart"/>
      <w:r w:rsidRPr="00676C48">
        <w:rPr>
          <w:rFonts w:ascii="Times New Roman" w:hAnsi="Times New Roman"/>
          <w:sz w:val="24"/>
          <w:szCs w:val="24"/>
        </w:rPr>
        <w:t>Кроме того</w:t>
      </w:r>
      <w:proofErr w:type="gramEnd"/>
      <w:r w:rsidRPr="00676C48">
        <w:rPr>
          <w:rFonts w:ascii="Times New Roman" w:hAnsi="Times New Roman"/>
          <w:sz w:val="24"/>
          <w:szCs w:val="24"/>
        </w:rPr>
        <w:t xml:space="preserve"> были проведены 7 экскурсий (охват участников 717 человек, их них 142 детей) и 5 походов (охват 51 человек, их них 45 детей). Также обучающиеся и педагоги МУБДО «</w:t>
      </w:r>
      <w:proofErr w:type="spellStart"/>
      <w:r w:rsidRPr="00676C48">
        <w:rPr>
          <w:rFonts w:ascii="Times New Roman" w:hAnsi="Times New Roman"/>
          <w:sz w:val="24"/>
          <w:szCs w:val="24"/>
        </w:rPr>
        <w:t>ДТДиМ</w:t>
      </w:r>
      <w:proofErr w:type="spellEnd"/>
      <w:r w:rsidRPr="00676C48">
        <w:rPr>
          <w:rFonts w:ascii="Times New Roman" w:hAnsi="Times New Roman"/>
          <w:sz w:val="24"/>
          <w:szCs w:val="24"/>
        </w:rPr>
        <w:t xml:space="preserve">» приняли участие в 8 международных, 5 федеральных, 8 краевых, 3 окружных и 9 муниципальных мероприятиях, охвативших 861 человек, из </w:t>
      </w:r>
      <w:proofErr w:type="gramStart"/>
      <w:r w:rsidRPr="00676C48">
        <w:rPr>
          <w:rFonts w:ascii="Times New Roman" w:hAnsi="Times New Roman"/>
          <w:sz w:val="24"/>
          <w:szCs w:val="24"/>
        </w:rPr>
        <w:t>них  294</w:t>
      </w:r>
      <w:proofErr w:type="gramEnd"/>
      <w:r w:rsidRPr="00676C48">
        <w:rPr>
          <w:rFonts w:ascii="Times New Roman" w:hAnsi="Times New Roman"/>
          <w:sz w:val="24"/>
          <w:szCs w:val="24"/>
        </w:rPr>
        <w:t xml:space="preserve"> детей).</w:t>
      </w:r>
    </w:p>
    <w:p w:rsidR="002E447A" w:rsidRPr="00676C48" w:rsidRDefault="002E447A" w:rsidP="002E447A">
      <w:pPr>
        <w:spacing w:after="0" w:line="240" w:lineRule="auto"/>
        <w:ind w:firstLine="426"/>
        <w:jc w:val="both"/>
        <w:rPr>
          <w:rFonts w:ascii="Times New Roman" w:hAnsi="Times New Roman"/>
          <w:sz w:val="24"/>
          <w:szCs w:val="24"/>
        </w:rPr>
      </w:pPr>
      <w:r w:rsidRPr="00676C48">
        <w:rPr>
          <w:rFonts w:ascii="Times New Roman" w:hAnsi="Times New Roman"/>
          <w:sz w:val="24"/>
          <w:szCs w:val="24"/>
        </w:rPr>
        <w:t xml:space="preserve">Большую роль в создании </w:t>
      </w:r>
      <w:proofErr w:type="gramStart"/>
      <w:r w:rsidRPr="00676C48">
        <w:rPr>
          <w:rFonts w:ascii="Times New Roman" w:hAnsi="Times New Roman"/>
          <w:sz w:val="24"/>
          <w:szCs w:val="24"/>
        </w:rPr>
        <w:t>условий  для</w:t>
      </w:r>
      <w:proofErr w:type="gramEnd"/>
      <w:r w:rsidRPr="00676C48">
        <w:rPr>
          <w:rFonts w:ascii="Times New Roman" w:hAnsi="Times New Roman"/>
          <w:sz w:val="24"/>
          <w:szCs w:val="24"/>
        </w:rPr>
        <w:t xml:space="preserve"> самоутверждения учащегося,  адаптации его в социальной среде играет детская организация. В Змеиногорском районе функционирует объединенная   детская организация «Единство», которая включает в себя 13 первичных детских организаций. Общее количество членов СДПО – 2020г. - </w:t>
      </w:r>
      <w:proofErr w:type="gramStart"/>
      <w:r w:rsidRPr="00676C48">
        <w:rPr>
          <w:rFonts w:ascii="Times New Roman" w:hAnsi="Times New Roman"/>
          <w:sz w:val="24"/>
          <w:szCs w:val="24"/>
        </w:rPr>
        <w:t>2099  (</w:t>
      </w:r>
      <w:proofErr w:type="gramEnd"/>
      <w:r w:rsidRPr="00676C48">
        <w:rPr>
          <w:rFonts w:ascii="Times New Roman" w:hAnsi="Times New Roman"/>
          <w:sz w:val="24"/>
          <w:szCs w:val="24"/>
        </w:rPr>
        <w:t xml:space="preserve">2019г.-1877) детей, учащихся 2-11 </w:t>
      </w:r>
      <w:proofErr w:type="spellStart"/>
      <w:r w:rsidRPr="00676C48">
        <w:rPr>
          <w:rFonts w:ascii="Times New Roman" w:hAnsi="Times New Roman"/>
          <w:sz w:val="24"/>
          <w:szCs w:val="24"/>
        </w:rPr>
        <w:t>кл</w:t>
      </w:r>
      <w:proofErr w:type="spellEnd"/>
      <w:r w:rsidRPr="00676C48">
        <w:rPr>
          <w:rFonts w:ascii="Times New Roman" w:hAnsi="Times New Roman"/>
          <w:sz w:val="24"/>
          <w:szCs w:val="24"/>
        </w:rPr>
        <w:t>. Ведущая тема работы детской организации этого учебного года: «</w:t>
      </w:r>
      <w:r w:rsidRPr="00676C48">
        <w:rPr>
          <w:rFonts w:ascii="Times New Roman" w:hAnsi="Times New Roman"/>
          <w:b/>
          <w:sz w:val="24"/>
          <w:szCs w:val="24"/>
        </w:rPr>
        <w:t>Формирование единого воспитательного пространства, обеспечивающего взаимодействие участников первичных организаций РДШ при реализации плана мероприятий</w:t>
      </w:r>
      <w:r w:rsidRPr="00676C48">
        <w:rPr>
          <w:rFonts w:ascii="Times New Roman" w:hAnsi="Times New Roman"/>
          <w:sz w:val="24"/>
          <w:szCs w:val="24"/>
        </w:rPr>
        <w:t>».</w:t>
      </w:r>
    </w:p>
    <w:p w:rsidR="002E447A" w:rsidRPr="00676C48" w:rsidRDefault="002E447A" w:rsidP="002E447A">
      <w:pPr>
        <w:spacing w:after="0" w:line="240" w:lineRule="auto"/>
        <w:ind w:firstLine="360"/>
        <w:jc w:val="both"/>
        <w:rPr>
          <w:rFonts w:ascii="Times New Roman" w:hAnsi="Times New Roman"/>
          <w:b/>
          <w:sz w:val="24"/>
          <w:szCs w:val="24"/>
        </w:rPr>
      </w:pPr>
      <w:r w:rsidRPr="00676C48">
        <w:rPr>
          <w:rFonts w:ascii="Times New Roman" w:hAnsi="Times New Roman"/>
          <w:b/>
          <w:sz w:val="24"/>
          <w:szCs w:val="24"/>
        </w:rPr>
        <w:t xml:space="preserve">Ребята и руководители СДПО «Единство» </w:t>
      </w:r>
      <w:proofErr w:type="spellStart"/>
      <w:r w:rsidRPr="00676C48">
        <w:rPr>
          <w:rFonts w:ascii="Times New Roman" w:hAnsi="Times New Roman"/>
          <w:b/>
          <w:sz w:val="24"/>
          <w:szCs w:val="24"/>
        </w:rPr>
        <w:t>Змеиногорского</w:t>
      </w:r>
      <w:proofErr w:type="spellEnd"/>
      <w:r w:rsidRPr="00676C48">
        <w:rPr>
          <w:rFonts w:ascii="Times New Roman" w:hAnsi="Times New Roman"/>
          <w:b/>
          <w:sz w:val="24"/>
          <w:szCs w:val="24"/>
        </w:rPr>
        <w:t xml:space="preserve"> района приняли участие в краевых мероприятиях: </w:t>
      </w:r>
    </w:p>
    <w:p w:rsidR="002E447A" w:rsidRPr="00676C48" w:rsidRDefault="002E447A" w:rsidP="002E447A">
      <w:pPr>
        <w:numPr>
          <w:ilvl w:val="0"/>
          <w:numId w:val="28"/>
        </w:numPr>
        <w:spacing w:after="0" w:line="240" w:lineRule="auto"/>
        <w:jc w:val="both"/>
        <w:rPr>
          <w:rFonts w:ascii="Times New Roman" w:hAnsi="Times New Roman"/>
          <w:sz w:val="24"/>
          <w:szCs w:val="24"/>
        </w:rPr>
      </w:pPr>
      <w:r w:rsidRPr="00676C48">
        <w:rPr>
          <w:rFonts w:ascii="Times New Roman" w:hAnsi="Times New Roman"/>
          <w:sz w:val="24"/>
          <w:szCs w:val="24"/>
        </w:rPr>
        <w:t xml:space="preserve"> Декоративное творчество в конкурсе «Пожарная ярмарка», «Рождественская звезда», «</w:t>
      </w:r>
      <w:proofErr w:type="spellStart"/>
      <w:r w:rsidRPr="00676C48">
        <w:rPr>
          <w:rFonts w:ascii="Times New Roman" w:hAnsi="Times New Roman"/>
          <w:sz w:val="24"/>
          <w:szCs w:val="24"/>
        </w:rPr>
        <w:t>Сибириада</w:t>
      </w:r>
      <w:proofErr w:type="spellEnd"/>
      <w:r w:rsidRPr="00676C48">
        <w:rPr>
          <w:rFonts w:ascii="Times New Roman" w:hAnsi="Times New Roman"/>
          <w:sz w:val="24"/>
          <w:szCs w:val="24"/>
        </w:rPr>
        <w:t>», где заняли призовые места.</w:t>
      </w:r>
    </w:p>
    <w:p w:rsidR="002E447A" w:rsidRPr="00676C48" w:rsidRDefault="002E447A" w:rsidP="002E447A">
      <w:pPr>
        <w:numPr>
          <w:ilvl w:val="0"/>
          <w:numId w:val="28"/>
        </w:numPr>
        <w:spacing w:after="0" w:line="240" w:lineRule="auto"/>
        <w:jc w:val="both"/>
        <w:rPr>
          <w:rFonts w:ascii="Times New Roman" w:hAnsi="Times New Roman"/>
          <w:sz w:val="24"/>
          <w:szCs w:val="24"/>
        </w:rPr>
      </w:pPr>
      <w:r w:rsidRPr="00676C48">
        <w:rPr>
          <w:rFonts w:ascii="Times New Roman" w:hAnsi="Times New Roman"/>
          <w:sz w:val="24"/>
          <w:szCs w:val="24"/>
        </w:rPr>
        <w:t xml:space="preserve">Проект «Раскачай мир», в одном из направлений </w:t>
      </w:r>
      <w:proofErr w:type="gramStart"/>
      <w:r w:rsidRPr="00676C48">
        <w:rPr>
          <w:rFonts w:ascii="Times New Roman" w:hAnsi="Times New Roman"/>
          <w:sz w:val="24"/>
          <w:szCs w:val="24"/>
        </w:rPr>
        <w:t>сделана  афиша</w:t>
      </w:r>
      <w:proofErr w:type="gramEnd"/>
      <w:r w:rsidRPr="00676C48">
        <w:rPr>
          <w:rFonts w:ascii="Times New Roman" w:hAnsi="Times New Roman"/>
          <w:sz w:val="24"/>
          <w:szCs w:val="24"/>
        </w:rPr>
        <w:t xml:space="preserve"> «Своими руками» заняли 1 место, на данном этапе продолжают работу по проекту.</w:t>
      </w:r>
    </w:p>
    <w:p w:rsidR="002E447A" w:rsidRPr="00676C48" w:rsidRDefault="002E447A" w:rsidP="002E447A">
      <w:pPr>
        <w:numPr>
          <w:ilvl w:val="0"/>
          <w:numId w:val="28"/>
        </w:numPr>
        <w:spacing w:after="0" w:line="240" w:lineRule="auto"/>
        <w:jc w:val="both"/>
        <w:rPr>
          <w:rFonts w:ascii="Times New Roman" w:hAnsi="Times New Roman"/>
          <w:sz w:val="24"/>
          <w:szCs w:val="24"/>
        </w:rPr>
      </w:pPr>
      <w:r w:rsidRPr="00676C48">
        <w:rPr>
          <w:rFonts w:ascii="Times New Roman" w:hAnsi="Times New Roman"/>
          <w:sz w:val="24"/>
          <w:szCs w:val="24"/>
        </w:rPr>
        <w:t xml:space="preserve">Конкурс «Вожатый года </w:t>
      </w:r>
      <w:proofErr w:type="gramStart"/>
      <w:r w:rsidRPr="00676C48">
        <w:rPr>
          <w:rFonts w:ascii="Times New Roman" w:hAnsi="Times New Roman"/>
          <w:sz w:val="24"/>
          <w:szCs w:val="24"/>
        </w:rPr>
        <w:t>2020 »</w:t>
      </w:r>
      <w:proofErr w:type="gramEnd"/>
      <w:r w:rsidRPr="00676C48">
        <w:rPr>
          <w:rFonts w:ascii="Times New Roman" w:hAnsi="Times New Roman"/>
          <w:sz w:val="24"/>
          <w:szCs w:val="24"/>
        </w:rPr>
        <w:t xml:space="preserve"> - Наталья Сергеевна Иванченко победитель на районном этапе.</w:t>
      </w:r>
    </w:p>
    <w:p w:rsidR="002E447A" w:rsidRPr="00676C48" w:rsidRDefault="002E447A" w:rsidP="002E447A">
      <w:pPr>
        <w:numPr>
          <w:ilvl w:val="0"/>
          <w:numId w:val="28"/>
        </w:numPr>
        <w:spacing w:after="0" w:line="240" w:lineRule="auto"/>
        <w:jc w:val="both"/>
        <w:rPr>
          <w:rFonts w:ascii="Times New Roman" w:hAnsi="Times New Roman"/>
          <w:sz w:val="24"/>
          <w:szCs w:val="24"/>
        </w:rPr>
      </w:pPr>
      <w:r w:rsidRPr="00676C48">
        <w:rPr>
          <w:rFonts w:ascii="Times New Roman" w:hAnsi="Times New Roman"/>
          <w:sz w:val="24"/>
          <w:szCs w:val="24"/>
        </w:rPr>
        <w:t xml:space="preserve">Конкурс «Равнение на знамя» </w:t>
      </w:r>
    </w:p>
    <w:p w:rsidR="002E447A" w:rsidRPr="00676C48" w:rsidRDefault="002E447A" w:rsidP="002E447A">
      <w:pPr>
        <w:numPr>
          <w:ilvl w:val="0"/>
          <w:numId w:val="28"/>
        </w:numPr>
        <w:spacing w:after="0" w:line="240" w:lineRule="auto"/>
        <w:jc w:val="both"/>
        <w:rPr>
          <w:rFonts w:ascii="Times New Roman" w:hAnsi="Times New Roman"/>
          <w:sz w:val="24"/>
          <w:szCs w:val="24"/>
        </w:rPr>
      </w:pPr>
      <w:r w:rsidRPr="00676C48">
        <w:rPr>
          <w:rFonts w:ascii="Times New Roman" w:hAnsi="Times New Roman"/>
          <w:sz w:val="24"/>
          <w:szCs w:val="24"/>
        </w:rPr>
        <w:t xml:space="preserve">Конкурс «Твори добро на благо </w:t>
      </w:r>
      <w:proofErr w:type="gramStart"/>
      <w:r w:rsidRPr="00676C48">
        <w:rPr>
          <w:rFonts w:ascii="Times New Roman" w:hAnsi="Times New Roman"/>
          <w:sz w:val="24"/>
          <w:szCs w:val="24"/>
        </w:rPr>
        <w:t>людям»  1</w:t>
      </w:r>
      <w:proofErr w:type="gramEnd"/>
      <w:r w:rsidRPr="00676C48">
        <w:rPr>
          <w:rFonts w:ascii="Times New Roman" w:hAnsi="Times New Roman"/>
          <w:sz w:val="24"/>
          <w:szCs w:val="24"/>
        </w:rPr>
        <w:t xml:space="preserve"> место проектная группа 10 класса ЗСОШ с УИОП</w:t>
      </w:r>
    </w:p>
    <w:p w:rsidR="002E447A" w:rsidRPr="00676C48" w:rsidRDefault="002E447A" w:rsidP="002E447A">
      <w:pPr>
        <w:numPr>
          <w:ilvl w:val="0"/>
          <w:numId w:val="28"/>
        </w:numPr>
        <w:spacing w:after="0" w:line="240" w:lineRule="auto"/>
        <w:jc w:val="both"/>
        <w:rPr>
          <w:rFonts w:ascii="Times New Roman" w:hAnsi="Times New Roman"/>
          <w:sz w:val="24"/>
          <w:szCs w:val="24"/>
        </w:rPr>
      </w:pPr>
      <w:r w:rsidRPr="00676C48">
        <w:rPr>
          <w:rFonts w:ascii="Times New Roman" w:hAnsi="Times New Roman"/>
          <w:sz w:val="24"/>
          <w:szCs w:val="24"/>
        </w:rPr>
        <w:t xml:space="preserve">Участие во </w:t>
      </w:r>
      <w:proofErr w:type="spellStart"/>
      <w:r w:rsidRPr="00676C48">
        <w:rPr>
          <w:rFonts w:ascii="Times New Roman" w:hAnsi="Times New Roman"/>
          <w:sz w:val="24"/>
          <w:szCs w:val="24"/>
        </w:rPr>
        <w:t>Флеш</w:t>
      </w:r>
      <w:proofErr w:type="spellEnd"/>
      <w:r w:rsidRPr="00676C48">
        <w:rPr>
          <w:rFonts w:ascii="Times New Roman" w:hAnsi="Times New Roman"/>
          <w:sz w:val="24"/>
          <w:szCs w:val="24"/>
        </w:rPr>
        <w:t>-мобе #</w:t>
      </w:r>
      <w:proofErr w:type="spellStart"/>
      <w:r w:rsidRPr="00676C48">
        <w:rPr>
          <w:rFonts w:ascii="Times New Roman" w:hAnsi="Times New Roman"/>
          <w:sz w:val="24"/>
          <w:szCs w:val="24"/>
        </w:rPr>
        <w:t>ЯЗнаменосецПобеды</w:t>
      </w:r>
      <w:proofErr w:type="spellEnd"/>
    </w:p>
    <w:p w:rsidR="002E447A" w:rsidRPr="00676C48" w:rsidRDefault="002E447A" w:rsidP="002E447A">
      <w:pPr>
        <w:numPr>
          <w:ilvl w:val="0"/>
          <w:numId w:val="28"/>
        </w:numPr>
        <w:spacing w:after="0" w:line="240" w:lineRule="auto"/>
        <w:jc w:val="both"/>
        <w:rPr>
          <w:rFonts w:ascii="Times New Roman" w:hAnsi="Times New Roman"/>
          <w:sz w:val="24"/>
          <w:szCs w:val="24"/>
        </w:rPr>
      </w:pPr>
      <w:r w:rsidRPr="00676C48">
        <w:rPr>
          <w:rFonts w:ascii="Times New Roman" w:hAnsi="Times New Roman"/>
          <w:sz w:val="24"/>
          <w:szCs w:val="24"/>
        </w:rPr>
        <w:t xml:space="preserve">Участие во II </w:t>
      </w:r>
      <w:proofErr w:type="gramStart"/>
      <w:r w:rsidRPr="00676C48">
        <w:rPr>
          <w:rFonts w:ascii="Times New Roman" w:hAnsi="Times New Roman"/>
          <w:sz w:val="24"/>
          <w:szCs w:val="24"/>
        </w:rPr>
        <w:t>Международном  видео</w:t>
      </w:r>
      <w:proofErr w:type="gramEnd"/>
      <w:r w:rsidRPr="00676C48">
        <w:rPr>
          <w:rFonts w:ascii="Times New Roman" w:hAnsi="Times New Roman"/>
          <w:sz w:val="24"/>
          <w:szCs w:val="24"/>
        </w:rPr>
        <w:t>-конкурсе «Память» им. Н.Г. Устенко</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Ребята в знак поощрения и благодарности, награждены путёвками в различные поездки в лагерь «Океан», «Анапа», «Артек» и т.д.</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На дистанционном обучении, в связи с карантином приняли участие </w:t>
      </w:r>
      <w:proofErr w:type="gramStart"/>
      <w:r w:rsidRPr="00676C48">
        <w:rPr>
          <w:rFonts w:ascii="Times New Roman" w:hAnsi="Times New Roman"/>
          <w:sz w:val="24"/>
          <w:szCs w:val="24"/>
        </w:rPr>
        <w:t>в  акции</w:t>
      </w:r>
      <w:proofErr w:type="gramEnd"/>
      <w:r w:rsidRPr="00676C48">
        <w:rPr>
          <w:rFonts w:ascii="Times New Roman" w:hAnsi="Times New Roman"/>
          <w:sz w:val="24"/>
          <w:szCs w:val="24"/>
        </w:rPr>
        <w:t xml:space="preserve"> «Георгиевская ленточка», «Окна Победы», «Я знаменосец совей Родины», в митинге 9 мая, посвящённого «Дню Победы» (украсили окна, сделали видео, где рассказали стихотворения, прозы и многое другое).</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День детских организаций проведён через социальные сети, где д/о исполнили гимн районной д/о «Единство», посвятили стихи и прозы в честь пионерии. Особенные слова благодарности хотелось выразить д/о «Горизонт» </w:t>
      </w:r>
      <w:proofErr w:type="spellStart"/>
      <w:r w:rsidRPr="00676C48">
        <w:rPr>
          <w:rFonts w:ascii="Times New Roman" w:hAnsi="Times New Roman"/>
          <w:sz w:val="24"/>
          <w:szCs w:val="24"/>
        </w:rPr>
        <w:t>Саввушинской</w:t>
      </w:r>
      <w:proofErr w:type="spellEnd"/>
      <w:r w:rsidRPr="00676C48">
        <w:rPr>
          <w:rFonts w:ascii="Times New Roman" w:hAnsi="Times New Roman"/>
          <w:sz w:val="24"/>
          <w:szCs w:val="24"/>
        </w:rPr>
        <w:t xml:space="preserve"> школы, в первую очередь старшей вожатой Иванченко Н.С. и детям, которые горят, как звёздочки, а также д/о «Союз </w:t>
      </w:r>
      <w:proofErr w:type="spellStart"/>
      <w:r w:rsidRPr="00676C48">
        <w:rPr>
          <w:rFonts w:ascii="Times New Roman" w:hAnsi="Times New Roman"/>
          <w:sz w:val="24"/>
          <w:szCs w:val="24"/>
        </w:rPr>
        <w:t>Тери</w:t>
      </w:r>
      <w:proofErr w:type="spellEnd"/>
      <w:r w:rsidRPr="00676C48">
        <w:rPr>
          <w:rFonts w:ascii="Times New Roman" w:hAnsi="Times New Roman"/>
          <w:sz w:val="24"/>
          <w:szCs w:val="24"/>
        </w:rPr>
        <w:t>» ЗСОШ №1, заместителю по воспитательной работе Королёвой Н.Н.</w:t>
      </w:r>
      <w:proofErr w:type="gramStart"/>
      <w:r w:rsidRPr="00676C48">
        <w:rPr>
          <w:rFonts w:ascii="Times New Roman" w:hAnsi="Times New Roman"/>
          <w:sz w:val="24"/>
          <w:szCs w:val="24"/>
        </w:rPr>
        <w:t>,  д</w:t>
      </w:r>
      <w:proofErr w:type="gramEnd"/>
      <w:r w:rsidRPr="00676C48">
        <w:rPr>
          <w:rFonts w:ascii="Times New Roman" w:hAnsi="Times New Roman"/>
          <w:sz w:val="24"/>
          <w:szCs w:val="24"/>
        </w:rPr>
        <w:t xml:space="preserve">/о «Русь Барановской школы Акимовой Д.П.. </w:t>
      </w:r>
    </w:p>
    <w:p w:rsidR="002E447A" w:rsidRPr="00676C48" w:rsidRDefault="002E447A" w:rsidP="002E447A">
      <w:pPr>
        <w:spacing w:after="0" w:line="240" w:lineRule="auto"/>
        <w:ind w:firstLine="482"/>
        <w:jc w:val="both"/>
        <w:rPr>
          <w:rFonts w:ascii="Times New Roman" w:hAnsi="Times New Roman"/>
          <w:sz w:val="24"/>
          <w:szCs w:val="24"/>
        </w:rPr>
      </w:pPr>
      <w:r w:rsidRPr="00676C48">
        <w:rPr>
          <w:rFonts w:ascii="Times New Roman" w:hAnsi="Times New Roman"/>
          <w:sz w:val="24"/>
          <w:szCs w:val="24"/>
        </w:rPr>
        <w:t xml:space="preserve">В целях привлечения детей к занятиям физической культурой и спортом, а </w:t>
      </w:r>
      <w:proofErr w:type="gramStart"/>
      <w:r w:rsidRPr="00676C48">
        <w:rPr>
          <w:rFonts w:ascii="Times New Roman" w:hAnsi="Times New Roman"/>
          <w:sz w:val="24"/>
          <w:szCs w:val="24"/>
        </w:rPr>
        <w:t>так же</w:t>
      </w:r>
      <w:proofErr w:type="gramEnd"/>
      <w:r w:rsidRPr="00676C48">
        <w:rPr>
          <w:rFonts w:ascii="Times New Roman" w:hAnsi="Times New Roman"/>
          <w:sz w:val="24"/>
          <w:szCs w:val="24"/>
        </w:rPr>
        <w:t xml:space="preserve"> повышения двигательной активности школьников в Змеиногорском районе проводятся районные соревнования школьников района. Неоценимую помощь в организации и проведении оказывают руководители общеобразовательных учреждений, учителя физической культуры, а </w:t>
      </w:r>
      <w:proofErr w:type="gramStart"/>
      <w:r w:rsidRPr="00676C48">
        <w:rPr>
          <w:rFonts w:ascii="Times New Roman" w:hAnsi="Times New Roman"/>
          <w:sz w:val="24"/>
          <w:szCs w:val="24"/>
        </w:rPr>
        <w:t>так же</w:t>
      </w:r>
      <w:proofErr w:type="gramEnd"/>
      <w:r w:rsidRPr="00676C48">
        <w:rPr>
          <w:rFonts w:ascii="Times New Roman" w:hAnsi="Times New Roman"/>
          <w:sz w:val="24"/>
          <w:szCs w:val="24"/>
        </w:rPr>
        <w:t xml:space="preserve"> комитет по физической культуре и спорту.</w:t>
      </w:r>
    </w:p>
    <w:p w:rsidR="002E447A" w:rsidRPr="00676C48" w:rsidRDefault="002E447A" w:rsidP="002E447A">
      <w:pPr>
        <w:spacing w:after="0" w:line="240" w:lineRule="auto"/>
        <w:ind w:left="-142"/>
        <w:rPr>
          <w:rFonts w:ascii="Times New Roman" w:hAnsi="Times New Roman"/>
          <w:b/>
          <w:i/>
          <w:sz w:val="24"/>
          <w:szCs w:val="24"/>
        </w:rPr>
      </w:pPr>
    </w:p>
    <w:tbl>
      <w:tblPr>
        <w:tblW w:w="9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3897"/>
        <w:gridCol w:w="3000"/>
        <w:gridCol w:w="2160"/>
      </w:tblGrid>
      <w:tr w:rsidR="002E447A" w:rsidRPr="00676C48" w:rsidTr="002E447A">
        <w:tc>
          <w:tcPr>
            <w:tcW w:w="9597" w:type="dxa"/>
            <w:gridSpan w:val="4"/>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Районные спортивные соревнования школьников</w:t>
            </w:r>
          </w:p>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 xml:space="preserve">среди общеобразовательных учреждений </w:t>
            </w:r>
            <w:proofErr w:type="spellStart"/>
            <w:r w:rsidRPr="00676C48">
              <w:rPr>
                <w:rFonts w:ascii="Times New Roman" w:hAnsi="Times New Roman"/>
                <w:sz w:val="24"/>
                <w:szCs w:val="24"/>
              </w:rPr>
              <w:t>Змеиногорского</w:t>
            </w:r>
            <w:proofErr w:type="spellEnd"/>
            <w:r w:rsidRPr="00676C48">
              <w:rPr>
                <w:rFonts w:ascii="Times New Roman" w:hAnsi="Times New Roman"/>
                <w:sz w:val="24"/>
                <w:szCs w:val="24"/>
              </w:rPr>
              <w:t xml:space="preserve"> района</w:t>
            </w:r>
          </w:p>
        </w:tc>
      </w:tr>
      <w:tr w:rsidR="002E447A" w:rsidRPr="00676C48" w:rsidTr="002E447A">
        <w:tc>
          <w:tcPr>
            <w:tcW w:w="540"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1.</w:t>
            </w:r>
          </w:p>
        </w:tc>
        <w:tc>
          <w:tcPr>
            <w:tcW w:w="3897"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№1»</w:t>
            </w:r>
          </w:p>
        </w:tc>
        <w:tc>
          <w:tcPr>
            <w:tcW w:w="3000"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Серебрякова Татьяна Юрьевна</w:t>
            </w:r>
          </w:p>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Востров Евгений Михайлович</w:t>
            </w:r>
          </w:p>
        </w:tc>
        <w:tc>
          <w:tcPr>
            <w:tcW w:w="2160"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1 место</w:t>
            </w:r>
          </w:p>
        </w:tc>
      </w:tr>
      <w:tr w:rsidR="002E447A" w:rsidRPr="00676C48" w:rsidTr="002E447A">
        <w:tc>
          <w:tcPr>
            <w:tcW w:w="540"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2</w:t>
            </w:r>
          </w:p>
        </w:tc>
        <w:tc>
          <w:tcPr>
            <w:tcW w:w="3897"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С УИОП»</w:t>
            </w:r>
          </w:p>
        </w:tc>
        <w:tc>
          <w:tcPr>
            <w:tcW w:w="3000"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Тимченко Ирина</w:t>
            </w:r>
          </w:p>
        </w:tc>
        <w:tc>
          <w:tcPr>
            <w:tcW w:w="2160"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2 место</w:t>
            </w:r>
          </w:p>
        </w:tc>
      </w:tr>
      <w:tr w:rsidR="002E447A" w:rsidRPr="00676C48" w:rsidTr="002E447A">
        <w:tc>
          <w:tcPr>
            <w:tcW w:w="540"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lastRenderedPageBreak/>
              <w:t>3</w:t>
            </w:r>
          </w:p>
        </w:tc>
        <w:tc>
          <w:tcPr>
            <w:tcW w:w="3897"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№3»</w:t>
            </w:r>
          </w:p>
        </w:tc>
        <w:tc>
          <w:tcPr>
            <w:tcW w:w="3000" w:type="dxa"/>
            <w:tcBorders>
              <w:top w:val="single" w:sz="4" w:space="0" w:color="000000"/>
              <w:left w:val="single" w:sz="4" w:space="0" w:color="000000"/>
              <w:bottom w:val="single" w:sz="4" w:space="0" w:color="000000"/>
              <w:right w:val="single" w:sz="4" w:space="0" w:color="000000"/>
            </w:tcBorders>
          </w:tcPr>
          <w:p w:rsidR="002E447A" w:rsidRPr="00676C48" w:rsidRDefault="002E447A" w:rsidP="002E447A">
            <w:pPr>
              <w:spacing w:after="0" w:line="240" w:lineRule="auto"/>
              <w:jc w:val="center"/>
              <w:rPr>
                <w:rFonts w:ascii="Times New Roman" w:hAnsi="Times New Roman"/>
                <w:sz w:val="24"/>
                <w:szCs w:val="24"/>
              </w:rPr>
            </w:pPr>
            <w:proofErr w:type="spellStart"/>
            <w:r w:rsidRPr="00676C48">
              <w:rPr>
                <w:rFonts w:ascii="Times New Roman" w:hAnsi="Times New Roman"/>
                <w:sz w:val="24"/>
                <w:szCs w:val="24"/>
              </w:rPr>
              <w:t>Бортникова</w:t>
            </w:r>
            <w:proofErr w:type="spellEnd"/>
            <w:r w:rsidRPr="00676C48">
              <w:rPr>
                <w:rFonts w:ascii="Times New Roman" w:hAnsi="Times New Roman"/>
                <w:sz w:val="24"/>
                <w:szCs w:val="24"/>
              </w:rPr>
              <w:t xml:space="preserve"> Людмила Леонидовна </w:t>
            </w:r>
          </w:p>
          <w:p w:rsidR="002E447A" w:rsidRPr="00676C48" w:rsidRDefault="002E447A" w:rsidP="002E447A">
            <w:pPr>
              <w:spacing w:after="0" w:line="240" w:lineRule="auto"/>
              <w:jc w:val="center"/>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jc w:val="center"/>
              <w:rPr>
                <w:rFonts w:ascii="Times New Roman" w:hAnsi="Times New Roman"/>
                <w:sz w:val="24"/>
                <w:szCs w:val="24"/>
              </w:rPr>
            </w:pPr>
            <w:r w:rsidRPr="00676C48">
              <w:rPr>
                <w:rFonts w:ascii="Times New Roman" w:hAnsi="Times New Roman"/>
                <w:sz w:val="24"/>
                <w:szCs w:val="24"/>
              </w:rPr>
              <w:t>3 место</w:t>
            </w:r>
          </w:p>
        </w:tc>
      </w:tr>
    </w:tbl>
    <w:p w:rsidR="00FB3D46" w:rsidRPr="00676C48" w:rsidRDefault="00FB3D46" w:rsidP="002E447A">
      <w:pPr>
        <w:spacing w:after="0" w:line="240" w:lineRule="auto"/>
        <w:ind w:firstLine="482"/>
        <w:contextualSpacing/>
        <w:jc w:val="both"/>
        <w:rPr>
          <w:rFonts w:ascii="Times New Roman" w:hAnsi="Times New Roman"/>
          <w:sz w:val="24"/>
          <w:szCs w:val="24"/>
        </w:rPr>
      </w:pPr>
    </w:p>
    <w:p w:rsidR="002E447A" w:rsidRPr="00676C48" w:rsidRDefault="002E447A" w:rsidP="002E447A">
      <w:pPr>
        <w:spacing w:after="0" w:line="240" w:lineRule="auto"/>
        <w:ind w:firstLine="482"/>
        <w:contextualSpacing/>
        <w:jc w:val="both"/>
        <w:rPr>
          <w:rFonts w:ascii="Times New Roman" w:hAnsi="Times New Roman"/>
          <w:sz w:val="24"/>
          <w:szCs w:val="24"/>
        </w:rPr>
      </w:pPr>
      <w:r w:rsidRPr="00676C48">
        <w:rPr>
          <w:rFonts w:ascii="Times New Roman" w:hAnsi="Times New Roman"/>
          <w:sz w:val="24"/>
          <w:szCs w:val="24"/>
        </w:rPr>
        <w:t>Спортивное направление реализуется в тесном сотрудничестве с ДЮСШ. На ее базе работает 4 отделения, в которых занимаются 315 школьников района. Учащиеся ДЮСШ являются участниками соревнований районного, краевого и всероссийского уровня.</w:t>
      </w:r>
    </w:p>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 xml:space="preserve">Неотъемлемой частью воспитательной работы является летняя оздоровительная кампания, но в  условиях сохранения риска  распространения  </w:t>
      </w:r>
      <w:r w:rsidRPr="00676C48">
        <w:rPr>
          <w:rFonts w:ascii="Times New Roman" w:hAnsi="Times New Roman"/>
          <w:sz w:val="24"/>
          <w:szCs w:val="24"/>
          <w:lang w:val="en-US"/>
        </w:rPr>
        <w:t>COVID</w:t>
      </w:r>
      <w:r w:rsidRPr="00676C48">
        <w:rPr>
          <w:rFonts w:ascii="Times New Roman" w:hAnsi="Times New Roman"/>
          <w:sz w:val="24"/>
          <w:szCs w:val="24"/>
        </w:rPr>
        <w:t>-19, в соответствии с рекомендациями  Федеральной службы по надзору в сфере защиты прав потребителей, проведения отдыха детей в ДЗЛ «Чайка» структурное обособленное подразделение  МБУДО «</w:t>
      </w:r>
      <w:proofErr w:type="spellStart"/>
      <w:r w:rsidRPr="00676C48">
        <w:rPr>
          <w:rFonts w:ascii="Times New Roman" w:hAnsi="Times New Roman"/>
          <w:sz w:val="24"/>
          <w:szCs w:val="24"/>
        </w:rPr>
        <w:t>ДТДиМ</w:t>
      </w:r>
      <w:proofErr w:type="spellEnd"/>
      <w:r w:rsidRPr="00676C48">
        <w:rPr>
          <w:rFonts w:ascii="Times New Roman" w:hAnsi="Times New Roman"/>
          <w:sz w:val="24"/>
          <w:szCs w:val="24"/>
        </w:rPr>
        <w:t xml:space="preserve">» </w:t>
      </w:r>
      <w:proofErr w:type="spellStart"/>
      <w:r w:rsidRPr="00676C48">
        <w:rPr>
          <w:rFonts w:ascii="Times New Roman" w:hAnsi="Times New Roman"/>
          <w:sz w:val="24"/>
          <w:szCs w:val="24"/>
        </w:rPr>
        <w:t>Змеиногорского</w:t>
      </w:r>
      <w:proofErr w:type="spellEnd"/>
      <w:r w:rsidRPr="00676C48">
        <w:rPr>
          <w:rFonts w:ascii="Times New Roman" w:hAnsi="Times New Roman"/>
          <w:sz w:val="24"/>
          <w:szCs w:val="24"/>
        </w:rPr>
        <w:t xml:space="preserve"> района в летний период оздоровительный сезон 2020 года, а также запланированные мероприятия в летнюю оздоровительную кампанию (военно-полевые сборы, пришкольные лагеря, палаточный лагерь «Беркут»),   не предоставляется возможным.</w:t>
      </w:r>
    </w:p>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ab/>
        <w:t xml:space="preserve">На основании </w:t>
      </w:r>
      <w:proofErr w:type="spellStart"/>
      <w:r w:rsidRPr="00676C48">
        <w:rPr>
          <w:rFonts w:ascii="Times New Roman" w:hAnsi="Times New Roman"/>
          <w:sz w:val="24"/>
          <w:szCs w:val="24"/>
        </w:rPr>
        <w:t>п.п</w:t>
      </w:r>
      <w:proofErr w:type="spellEnd"/>
      <w:r w:rsidRPr="00676C48">
        <w:rPr>
          <w:rFonts w:ascii="Times New Roman" w:hAnsi="Times New Roman"/>
          <w:sz w:val="24"/>
          <w:szCs w:val="24"/>
        </w:rPr>
        <w:t xml:space="preserve"> 2, 5 решения заседания краевой межведомственной комиссии по организации отдыха, оздоровления и занятости детей от 14.07.2020 № 03-Прот-20-(0)-0, с целью исполнения  приказа Министерства образования и науки Алтайского края от 17.07.2020 № 888 «О принятии  дополнительных мер по организации занятости и досуга детей  в условиях сохранения  рисков распространения новой </w:t>
      </w:r>
      <w:proofErr w:type="spellStart"/>
      <w:r w:rsidRPr="00676C48">
        <w:rPr>
          <w:rFonts w:ascii="Times New Roman" w:hAnsi="Times New Roman"/>
          <w:sz w:val="24"/>
          <w:szCs w:val="24"/>
        </w:rPr>
        <w:t>коронавирусной</w:t>
      </w:r>
      <w:proofErr w:type="spellEnd"/>
      <w:r w:rsidRPr="00676C48">
        <w:rPr>
          <w:rFonts w:ascii="Times New Roman" w:hAnsi="Times New Roman"/>
          <w:sz w:val="24"/>
          <w:szCs w:val="24"/>
        </w:rPr>
        <w:t xml:space="preserve"> инфекции» на территории </w:t>
      </w:r>
      <w:proofErr w:type="spellStart"/>
      <w:r w:rsidRPr="00676C48">
        <w:rPr>
          <w:rFonts w:ascii="Times New Roman" w:hAnsi="Times New Roman"/>
          <w:sz w:val="24"/>
          <w:szCs w:val="24"/>
        </w:rPr>
        <w:t>Змеиногорского</w:t>
      </w:r>
      <w:proofErr w:type="spellEnd"/>
      <w:r w:rsidRPr="00676C48">
        <w:rPr>
          <w:rFonts w:ascii="Times New Roman" w:hAnsi="Times New Roman"/>
          <w:sz w:val="24"/>
          <w:szCs w:val="24"/>
        </w:rPr>
        <w:t xml:space="preserve"> района организована занятость детей через работу детских досуговых площадок на базе общеобразовательных организаций и организаций дополнительного образования.    </w:t>
      </w:r>
    </w:p>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 xml:space="preserve">В Змеиногорском районе МБУДО «Дворец творчества детей и молодежи» был внедрен проект «Радужная карусель» (организация работы беседок по направлениям: техническое, хореографическое, игровое, </w:t>
      </w:r>
      <w:proofErr w:type="spellStart"/>
      <w:r w:rsidRPr="00676C48">
        <w:rPr>
          <w:rFonts w:ascii="Times New Roman" w:hAnsi="Times New Roman"/>
          <w:sz w:val="24"/>
          <w:szCs w:val="24"/>
        </w:rPr>
        <w:t>волонтерско</w:t>
      </w:r>
      <w:proofErr w:type="spellEnd"/>
      <w:r w:rsidRPr="00676C48">
        <w:rPr>
          <w:rFonts w:ascii="Times New Roman" w:hAnsi="Times New Roman"/>
          <w:sz w:val="24"/>
          <w:szCs w:val="24"/>
        </w:rPr>
        <w:t>-лидерское, экологическое, художественное, Мода и стиль, «</w:t>
      </w:r>
      <w:proofErr w:type="spellStart"/>
      <w:r w:rsidRPr="00676C48">
        <w:rPr>
          <w:rFonts w:ascii="Times New Roman" w:hAnsi="Times New Roman"/>
          <w:sz w:val="24"/>
          <w:szCs w:val="24"/>
        </w:rPr>
        <w:t>ПДДэшная</w:t>
      </w:r>
      <w:proofErr w:type="spellEnd"/>
      <w:r w:rsidRPr="00676C48">
        <w:rPr>
          <w:rFonts w:ascii="Times New Roman" w:hAnsi="Times New Roman"/>
          <w:sz w:val="24"/>
          <w:szCs w:val="24"/>
        </w:rPr>
        <w:t xml:space="preserve">»), в образовательных </w:t>
      </w:r>
      <w:proofErr w:type="gramStart"/>
      <w:r w:rsidRPr="00676C48">
        <w:rPr>
          <w:rFonts w:ascii="Times New Roman" w:hAnsi="Times New Roman"/>
          <w:sz w:val="24"/>
          <w:szCs w:val="24"/>
        </w:rPr>
        <w:t>учреждения  работают</w:t>
      </w:r>
      <w:proofErr w:type="gramEnd"/>
      <w:r w:rsidRPr="00676C48">
        <w:rPr>
          <w:rFonts w:ascii="Times New Roman" w:hAnsi="Times New Roman"/>
          <w:sz w:val="24"/>
          <w:szCs w:val="24"/>
        </w:rPr>
        <w:t xml:space="preserve"> досуговые </w:t>
      </w:r>
      <w:proofErr w:type="spellStart"/>
      <w:r w:rsidRPr="00676C48">
        <w:rPr>
          <w:rFonts w:ascii="Times New Roman" w:hAnsi="Times New Roman"/>
          <w:sz w:val="24"/>
          <w:szCs w:val="24"/>
        </w:rPr>
        <w:t>площадкив</w:t>
      </w:r>
      <w:proofErr w:type="spellEnd"/>
      <w:r w:rsidRPr="00676C48">
        <w:rPr>
          <w:rFonts w:ascii="Times New Roman" w:hAnsi="Times New Roman"/>
          <w:sz w:val="24"/>
          <w:szCs w:val="24"/>
        </w:rPr>
        <w:t xml:space="preserve"> которых приняли участие  1903 ребенка больше  90% отдохнувших детей. </w:t>
      </w:r>
    </w:p>
    <w:p w:rsidR="002E447A" w:rsidRPr="00676C48" w:rsidRDefault="002E447A" w:rsidP="002E447A">
      <w:pPr>
        <w:spacing w:after="0" w:line="240" w:lineRule="auto"/>
        <w:ind w:firstLine="426"/>
        <w:jc w:val="both"/>
        <w:rPr>
          <w:rFonts w:ascii="Times New Roman" w:hAnsi="Times New Roman"/>
          <w:sz w:val="24"/>
          <w:szCs w:val="24"/>
        </w:rPr>
      </w:pPr>
      <w:r w:rsidRPr="00676C48">
        <w:rPr>
          <w:rFonts w:ascii="Times New Roman" w:hAnsi="Times New Roman"/>
          <w:sz w:val="24"/>
          <w:szCs w:val="24"/>
        </w:rPr>
        <w:t>В трудовых отрядах приняли участие 100 школьников 2020 года</w:t>
      </w:r>
    </w:p>
    <w:p w:rsidR="002E447A" w:rsidRPr="00676C48" w:rsidRDefault="002E447A" w:rsidP="002E447A">
      <w:pPr>
        <w:spacing w:after="0" w:line="240" w:lineRule="auto"/>
        <w:ind w:firstLine="426"/>
        <w:jc w:val="both"/>
        <w:rPr>
          <w:rFonts w:ascii="Times New Roman" w:hAnsi="Times New Roman"/>
          <w:sz w:val="24"/>
          <w:szCs w:val="24"/>
        </w:rPr>
      </w:pPr>
      <w:r w:rsidRPr="00676C48">
        <w:rPr>
          <w:rFonts w:ascii="Times New Roman" w:hAnsi="Times New Roman"/>
          <w:sz w:val="24"/>
          <w:szCs w:val="24"/>
        </w:rPr>
        <w:t xml:space="preserve">Особое внимание при комплектовании досуговых площадок уделялось оздоровлению детей из семей, находящихся в социально опасном положении и подросткам, состоящим на учете в ПДН и КДН и ЗП 48 </w:t>
      </w:r>
      <w:proofErr w:type="gramStart"/>
      <w:r w:rsidRPr="00676C48">
        <w:rPr>
          <w:rFonts w:ascii="Times New Roman" w:hAnsi="Times New Roman"/>
          <w:sz w:val="24"/>
          <w:szCs w:val="24"/>
        </w:rPr>
        <w:t>детей</w:t>
      </w:r>
      <w:proofErr w:type="gramEnd"/>
      <w:r w:rsidRPr="00676C48">
        <w:rPr>
          <w:rFonts w:ascii="Times New Roman" w:hAnsi="Times New Roman"/>
          <w:sz w:val="24"/>
          <w:szCs w:val="24"/>
        </w:rPr>
        <w:t xml:space="preserve"> приняли участие из (всего на учете 52 ребенка).  </w:t>
      </w:r>
    </w:p>
    <w:p w:rsidR="002E447A" w:rsidRPr="00676C48" w:rsidRDefault="002E447A" w:rsidP="002E447A">
      <w:pPr>
        <w:spacing w:after="0" w:line="240" w:lineRule="auto"/>
        <w:ind w:firstLine="426"/>
        <w:jc w:val="both"/>
        <w:rPr>
          <w:rFonts w:ascii="Times New Roman" w:hAnsi="Times New Roman"/>
          <w:sz w:val="24"/>
          <w:szCs w:val="24"/>
        </w:rPr>
      </w:pPr>
    </w:p>
    <w:p w:rsidR="002E447A" w:rsidRPr="00676C48" w:rsidRDefault="002E447A" w:rsidP="002E447A">
      <w:pPr>
        <w:pStyle w:val="ListParagraph1"/>
        <w:ind w:left="0" w:firstLine="720"/>
        <w:jc w:val="center"/>
        <w:rPr>
          <w:b/>
        </w:rPr>
      </w:pPr>
      <w:r w:rsidRPr="00676C48">
        <w:rPr>
          <w:b/>
        </w:rPr>
        <w:t>Социализация и профилактика асоциального поведения, социализация детей-сирот и детей, оставшихся без попечения родителей</w:t>
      </w:r>
    </w:p>
    <w:p w:rsidR="002E447A" w:rsidRPr="00676C48" w:rsidRDefault="002E447A" w:rsidP="002E447A">
      <w:pPr>
        <w:pStyle w:val="ListParagraph1"/>
        <w:ind w:left="0" w:firstLine="720"/>
        <w:jc w:val="both"/>
        <w:rPr>
          <w:b/>
        </w:rPr>
      </w:pP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 xml:space="preserve">Приоритетным направлением в работе органов Системы профилактики в 2019-2020 учебном году продолжает </w:t>
      </w:r>
      <w:proofErr w:type="gramStart"/>
      <w:r w:rsidRPr="00676C48">
        <w:rPr>
          <w:rFonts w:ascii="Times New Roman" w:hAnsi="Times New Roman"/>
          <w:sz w:val="24"/>
          <w:szCs w:val="24"/>
        </w:rPr>
        <w:t>оставаться  ранее</w:t>
      </w:r>
      <w:proofErr w:type="gramEnd"/>
      <w:r w:rsidRPr="00676C48">
        <w:rPr>
          <w:rFonts w:ascii="Times New Roman" w:hAnsi="Times New Roman"/>
          <w:sz w:val="24"/>
          <w:szCs w:val="24"/>
        </w:rPr>
        <w:t xml:space="preserve"> выявление социального и семейного неблагополучия. В рамках реализуемых  муниципальных  программ «Развитие образования и молодежной политики в Змеиногорском районе» на 2015-2020 годы, «Комплексные меры профилактики злоупотреблению наркотическими средствами и психотропными веществами» на 2015-2020 годы, «Повышение безопасности дорожного движения в Змеиногорском районе на 2013-2020 гг., «Профилактика преступлений и иных правонарушений в Змеиногорском районе на 2017-2020 годы» составлены планы работы с подростками и молодежью, проводятся  месячники ЗОЖ, патриотического воспитания молодежи района, месячник молодого избирателя, месячник Правовой помощи детям и т.д. </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 xml:space="preserve">Комитет по образованию и делам молодежи, образовательные организации </w:t>
      </w:r>
      <w:proofErr w:type="spellStart"/>
      <w:r w:rsidRPr="00676C48">
        <w:rPr>
          <w:rFonts w:ascii="Times New Roman" w:hAnsi="Times New Roman"/>
          <w:sz w:val="24"/>
          <w:szCs w:val="24"/>
        </w:rPr>
        <w:t>Змеиногорского</w:t>
      </w:r>
      <w:proofErr w:type="spellEnd"/>
      <w:r w:rsidRPr="00676C48">
        <w:rPr>
          <w:rFonts w:ascii="Times New Roman" w:hAnsi="Times New Roman"/>
          <w:sz w:val="24"/>
          <w:szCs w:val="24"/>
        </w:rPr>
        <w:t xml:space="preserve"> района являются участниками межведомственных акций: «Вернем детей в школу», «Соберем детей в школу</w:t>
      </w:r>
      <w:proofErr w:type="gramStart"/>
      <w:r w:rsidRPr="00676C48">
        <w:rPr>
          <w:rFonts w:ascii="Times New Roman" w:hAnsi="Times New Roman"/>
          <w:sz w:val="24"/>
          <w:szCs w:val="24"/>
        </w:rPr>
        <w:t xml:space="preserve">», </w:t>
      </w:r>
      <w:r w:rsidR="00FB3D46" w:rsidRPr="00676C48">
        <w:rPr>
          <w:rFonts w:ascii="Times New Roman" w:hAnsi="Times New Roman"/>
          <w:sz w:val="24"/>
          <w:szCs w:val="24"/>
        </w:rPr>
        <w:t xml:space="preserve"> </w:t>
      </w:r>
      <w:r w:rsidRPr="00676C48">
        <w:rPr>
          <w:rFonts w:ascii="Times New Roman" w:hAnsi="Times New Roman"/>
          <w:sz w:val="24"/>
          <w:szCs w:val="24"/>
        </w:rPr>
        <w:t xml:space="preserve"> </w:t>
      </w:r>
      <w:proofErr w:type="gramEnd"/>
      <w:r w:rsidRPr="00676C48">
        <w:rPr>
          <w:rFonts w:ascii="Times New Roman" w:hAnsi="Times New Roman"/>
          <w:sz w:val="24"/>
          <w:szCs w:val="24"/>
        </w:rPr>
        <w:t xml:space="preserve">«Подросток», «Малыш». </w:t>
      </w:r>
    </w:p>
    <w:p w:rsidR="00962ADC"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 xml:space="preserve">Вопросы профилактической работы с несовершеннолетними и семьями, состоящими в социально опасном положении, в соответствии с планом, </w:t>
      </w:r>
      <w:proofErr w:type="gramStart"/>
      <w:r w:rsidRPr="00676C48">
        <w:rPr>
          <w:rFonts w:ascii="Times New Roman" w:hAnsi="Times New Roman"/>
          <w:sz w:val="24"/>
          <w:szCs w:val="24"/>
        </w:rPr>
        <w:t>постоянно  освещаются</w:t>
      </w:r>
      <w:proofErr w:type="gramEnd"/>
      <w:r w:rsidRPr="00676C48">
        <w:rPr>
          <w:rFonts w:ascii="Times New Roman" w:hAnsi="Times New Roman"/>
          <w:sz w:val="24"/>
          <w:szCs w:val="24"/>
        </w:rPr>
        <w:t xml:space="preserve"> на совещаниях руководителей образовательных учреждений</w:t>
      </w:r>
      <w:r w:rsidR="00962ADC" w:rsidRPr="00676C48">
        <w:rPr>
          <w:rFonts w:ascii="Times New Roman" w:hAnsi="Times New Roman"/>
          <w:sz w:val="24"/>
          <w:szCs w:val="24"/>
        </w:rPr>
        <w:t>.</w:t>
      </w:r>
      <w:r w:rsidRPr="00676C48">
        <w:rPr>
          <w:rFonts w:ascii="Times New Roman" w:hAnsi="Times New Roman"/>
          <w:sz w:val="24"/>
          <w:szCs w:val="24"/>
        </w:rPr>
        <w:t xml:space="preserve"> </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 xml:space="preserve">Все образовательные учреждения имеют программы воспитательной работы, планы, в которых отражены мероприятия данной направленности: беседы, классные часы, осуществляется выпуск и распространение листовок и стенгазет. Комитетом по образованию и делам молодежи, образовательными учреждениями района осуществляется контроль занятости </w:t>
      </w:r>
      <w:r w:rsidRPr="00676C48">
        <w:rPr>
          <w:rFonts w:ascii="Times New Roman" w:hAnsi="Times New Roman"/>
          <w:sz w:val="24"/>
          <w:szCs w:val="24"/>
        </w:rPr>
        <w:lastRenderedPageBreak/>
        <w:t xml:space="preserve">подростков, состоящих на всех видах учета во внеурочное время, в </w:t>
      </w:r>
      <w:proofErr w:type="spellStart"/>
      <w:r w:rsidRPr="00676C48">
        <w:rPr>
          <w:rFonts w:ascii="Times New Roman" w:hAnsi="Times New Roman"/>
          <w:sz w:val="24"/>
          <w:szCs w:val="24"/>
        </w:rPr>
        <w:t>т.ч</w:t>
      </w:r>
      <w:proofErr w:type="spellEnd"/>
      <w:r w:rsidRPr="00676C48">
        <w:rPr>
          <w:rFonts w:ascii="Times New Roman" w:hAnsi="Times New Roman"/>
          <w:sz w:val="24"/>
          <w:szCs w:val="24"/>
        </w:rPr>
        <w:t>. в объединениях дополнительного образования, а также в каникулярное время, летний период. За каждым подростком, состоящим на учете, закреплен педагог- наставник, который не только контролирует поведение ребенка, но и оказывает ему необходимую помощь и поддержку в трудной жизненной ситуации.</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 xml:space="preserve">Комитет по образованию и делам молодежи, ОУ района обеспечивают работу по разработке и реализации   индивидуальных программ </w:t>
      </w:r>
      <w:proofErr w:type="gramStart"/>
      <w:r w:rsidRPr="00676C48">
        <w:rPr>
          <w:rFonts w:ascii="Times New Roman" w:hAnsi="Times New Roman"/>
          <w:sz w:val="24"/>
          <w:szCs w:val="24"/>
        </w:rPr>
        <w:t>реабилитации  состоящих</w:t>
      </w:r>
      <w:proofErr w:type="gramEnd"/>
      <w:r w:rsidRPr="00676C48">
        <w:rPr>
          <w:rFonts w:ascii="Times New Roman" w:hAnsi="Times New Roman"/>
          <w:sz w:val="24"/>
          <w:szCs w:val="24"/>
        </w:rPr>
        <w:t xml:space="preserve"> на учете в КДН и ЗП подростков, осуществляют контроль за ходом исполнения этих программ.</w:t>
      </w:r>
    </w:p>
    <w:p w:rsidR="002E447A" w:rsidRPr="00676C48" w:rsidRDefault="002E447A" w:rsidP="002E447A">
      <w:pPr>
        <w:tabs>
          <w:tab w:val="left" w:pos="5640"/>
        </w:tabs>
        <w:spacing w:after="0" w:line="240" w:lineRule="auto"/>
        <w:ind w:firstLine="709"/>
        <w:jc w:val="both"/>
        <w:rPr>
          <w:rFonts w:ascii="Times New Roman" w:hAnsi="Times New Roman"/>
          <w:sz w:val="24"/>
          <w:szCs w:val="24"/>
        </w:rPr>
      </w:pPr>
      <w:proofErr w:type="gramStart"/>
      <w:r w:rsidRPr="00676C48">
        <w:rPr>
          <w:rFonts w:ascii="Times New Roman" w:hAnsi="Times New Roman"/>
          <w:sz w:val="24"/>
          <w:szCs w:val="24"/>
        </w:rPr>
        <w:t>В  образовательных</w:t>
      </w:r>
      <w:proofErr w:type="gramEnd"/>
      <w:r w:rsidRPr="00676C48">
        <w:rPr>
          <w:rFonts w:ascii="Times New Roman" w:hAnsi="Times New Roman"/>
          <w:sz w:val="24"/>
          <w:szCs w:val="24"/>
        </w:rPr>
        <w:t xml:space="preserve"> организациях района имеются планы взаимодействия со службами системами  профилактической работой с несовершеннолетними, создана система по выявлению семей и детей, оказавшихся в социально опасном положении, педагогами проводится постоянная работа по оказанию различного вида помощи таким детям, мероприятия, позволяющие ликвидировать или смягчить дестабилизирующие факторы. Все эти семьи находятся на постоянном контроле, регулярно обследуются их </w:t>
      </w:r>
      <w:proofErr w:type="spellStart"/>
      <w:r w:rsidRPr="00676C48">
        <w:rPr>
          <w:rFonts w:ascii="Times New Roman" w:hAnsi="Times New Roman"/>
          <w:sz w:val="24"/>
          <w:szCs w:val="24"/>
        </w:rPr>
        <w:t>жилищно</w:t>
      </w:r>
      <w:proofErr w:type="spellEnd"/>
      <w:r w:rsidRPr="00676C48">
        <w:rPr>
          <w:rFonts w:ascii="Times New Roman" w:hAnsi="Times New Roman"/>
          <w:sz w:val="24"/>
          <w:szCs w:val="24"/>
        </w:rPr>
        <w:t xml:space="preserve"> – бытовые условия, проводятся реабилитационные, культурно – </w:t>
      </w:r>
      <w:proofErr w:type="gramStart"/>
      <w:r w:rsidRPr="00676C48">
        <w:rPr>
          <w:rFonts w:ascii="Times New Roman" w:hAnsi="Times New Roman"/>
          <w:sz w:val="24"/>
          <w:szCs w:val="24"/>
        </w:rPr>
        <w:t>массовые,  мероприятия</w:t>
      </w:r>
      <w:proofErr w:type="gramEnd"/>
      <w:r w:rsidRPr="00676C48">
        <w:rPr>
          <w:rFonts w:ascii="Times New Roman" w:hAnsi="Times New Roman"/>
          <w:sz w:val="24"/>
          <w:szCs w:val="24"/>
        </w:rPr>
        <w:t xml:space="preserve">,  индивидуальные беседы    с родителями об  ответственности  за воспитание детей, об административной ответственности за невыполнение ими родительских обязанностей. Данные вопросы рассматриваются на Советах профилактики.       </w:t>
      </w:r>
    </w:p>
    <w:p w:rsidR="002E447A" w:rsidRPr="00676C48" w:rsidRDefault="002E447A" w:rsidP="002E447A">
      <w:pPr>
        <w:tabs>
          <w:tab w:val="left" w:pos="5640"/>
        </w:tabs>
        <w:spacing w:after="0" w:line="240" w:lineRule="auto"/>
        <w:ind w:firstLine="709"/>
        <w:jc w:val="both"/>
        <w:rPr>
          <w:rFonts w:ascii="Times New Roman" w:hAnsi="Times New Roman"/>
          <w:sz w:val="24"/>
          <w:szCs w:val="24"/>
        </w:rPr>
      </w:pPr>
      <w:r w:rsidRPr="00676C48">
        <w:rPr>
          <w:rFonts w:ascii="Times New Roman" w:hAnsi="Times New Roman"/>
          <w:sz w:val="24"/>
          <w:szCs w:val="24"/>
        </w:rPr>
        <w:t xml:space="preserve">Для предупреждения бродяжничества во всех общеобразовательных учреждениях муниципального </w:t>
      </w:r>
      <w:proofErr w:type="gramStart"/>
      <w:r w:rsidRPr="00676C48">
        <w:rPr>
          <w:rFonts w:ascii="Times New Roman" w:hAnsi="Times New Roman"/>
          <w:sz w:val="24"/>
          <w:szCs w:val="24"/>
        </w:rPr>
        <w:t>района  ведется</w:t>
      </w:r>
      <w:proofErr w:type="gramEnd"/>
      <w:r w:rsidRPr="00676C48">
        <w:rPr>
          <w:rFonts w:ascii="Times New Roman" w:hAnsi="Times New Roman"/>
          <w:sz w:val="24"/>
          <w:szCs w:val="24"/>
        </w:rPr>
        <w:t xml:space="preserve"> ежедневный учет детей, систематически не посещающих занятия по неуважительной причине, принимаются меры по каждому случаю непосещения. </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 xml:space="preserve">Классные руководители, социальные педагоги проводят разноплановые беседы </w:t>
      </w:r>
      <w:proofErr w:type="gramStart"/>
      <w:r w:rsidRPr="00676C48">
        <w:rPr>
          <w:rFonts w:ascii="Times New Roman" w:hAnsi="Times New Roman"/>
          <w:sz w:val="24"/>
          <w:szCs w:val="24"/>
        </w:rPr>
        <w:t>с  каждым</w:t>
      </w:r>
      <w:proofErr w:type="gramEnd"/>
      <w:r w:rsidRPr="00676C48">
        <w:rPr>
          <w:rFonts w:ascii="Times New Roman" w:hAnsi="Times New Roman"/>
          <w:sz w:val="24"/>
          <w:szCs w:val="24"/>
        </w:rPr>
        <w:t xml:space="preserve"> ребенком о правилах поведения в общественных местах, о соблюдении законодательства РФ и Алтайского края. В </w:t>
      </w:r>
      <w:proofErr w:type="gramStart"/>
      <w:r w:rsidRPr="00676C48">
        <w:rPr>
          <w:rFonts w:ascii="Times New Roman" w:hAnsi="Times New Roman"/>
          <w:sz w:val="24"/>
          <w:szCs w:val="24"/>
        </w:rPr>
        <w:t>программах  воспитательной</w:t>
      </w:r>
      <w:proofErr w:type="gramEnd"/>
      <w:r w:rsidRPr="00676C48">
        <w:rPr>
          <w:rFonts w:ascii="Times New Roman" w:hAnsi="Times New Roman"/>
          <w:sz w:val="24"/>
          <w:szCs w:val="24"/>
        </w:rPr>
        <w:t xml:space="preserve"> работы каждого образовательного учреждения разработан модуль «Здоровье», в который входит пропаганда здорового образа жизни среди детей и их родителей, цикл тематических классных часов, лектории по профилактике наркомании,  обсуждаются проблемы вреда курения, употребления алкоголя,  проявления экстремизма и других асоциальных направлений среди учащихся.</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С целью контроля исполнения требований закона Алтайского края от 07.12.2009 № 99-ЗС «Об ограничении пребывания несовершеннолетних в общественных местах на территории Алтайского края» Комитетом по образованию и делам молодежи совместно с МО МВД России «</w:t>
      </w:r>
      <w:proofErr w:type="spellStart"/>
      <w:r w:rsidRPr="00676C48">
        <w:rPr>
          <w:rFonts w:ascii="Times New Roman" w:hAnsi="Times New Roman"/>
          <w:sz w:val="24"/>
          <w:szCs w:val="24"/>
        </w:rPr>
        <w:t>Змеиногорский</w:t>
      </w:r>
      <w:proofErr w:type="spellEnd"/>
      <w:r w:rsidRPr="00676C48">
        <w:rPr>
          <w:rFonts w:ascii="Times New Roman" w:hAnsi="Times New Roman"/>
          <w:sz w:val="24"/>
          <w:szCs w:val="24"/>
        </w:rPr>
        <w:t xml:space="preserve">» проводятся рейды по выявлению несовершеннолетних в ночное время в общественных местах без сопровождения родителей (лиц их заменяющих). Выявлено 8 несовершеннолетних. Привлечено к административной ответственности 6 родителей (иных законных представителей). </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 xml:space="preserve">Совместная профилактическая работа </w:t>
      </w:r>
      <w:proofErr w:type="gramStart"/>
      <w:r w:rsidRPr="00676C48">
        <w:rPr>
          <w:rFonts w:ascii="Times New Roman" w:hAnsi="Times New Roman"/>
          <w:sz w:val="24"/>
          <w:szCs w:val="24"/>
        </w:rPr>
        <w:t>всех  учреждений</w:t>
      </w:r>
      <w:proofErr w:type="gramEnd"/>
      <w:r w:rsidRPr="00676C48">
        <w:rPr>
          <w:rFonts w:ascii="Times New Roman" w:hAnsi="Times New Roman"/>
          <w:sz w:val="24"/>
          <w:szCs w:val="24"/>
        </w:rPr>
        <w:t xml:space="preserve"> системы профилактики, регулярные сверки, обмен информацией, заслушивание на заседании итогов проделанной с подростками воспитательной работы, позволяют держать в поле зрения практически всех несовершеннолетних, состоящих на всех видах учета.</w:t>
      </w:r>
    </w:p>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 xml:space="preserve">По сравнению с аналогичным периодом 2019 года в 2020 году произошло снижение количества совершенных преступлений несовершеннолетними. </w:t>
      </w:r>
    </w:p>
    <w:p w:rsidR="00FB3D46" w:rsidRPr="00676C48" w:rsidRDefault="00FB3D46" w:rsidP="002E447A">
      <w:pPr>
        <w:spacing w:after="0" w:line="240" w:lineRule="auto"/>
        <w:ind w:firstLine="480"/>
        <w:jc w:val="both"/>
        <w:rPr>
          <w:rFonts w:ascii="Times New Roman" w:hAnsi="Times New Roman"/>
          <w:sz w:val="24"/>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126"/>
        <w:gridCol w:w="2126"/>
        <w:gridCol w:w="1989"/>
      </w:tblGrid>
      <w:tr w:rsidR="002E447A" w:rsidRPr="00676C48" w:rsidTr="002E447A">
        <w:tc>
          <w:tcPr>
            <w:tcW w:w="3227"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Годы</w:t>
            </w:r>
          </w:p>
        </w:tc>
        <w:tc>
          <w:tcPr>
            <w:tcW w:w="2126"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2018</w:t>
            </w:r>
          </w:p>
        </w:tc>
        <w:tc>
          <w:tcPr>
            <w:tcW w:w="2126"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2019</w:t>
            </w:r>
          </w:p>
        </w:tc>
        <w:tc>
          <w:tcPr>
            <w:tcW w:w="1989"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962ADC">
            <w:pPr>
              <w:spacing w:after="0" w:line="240" w:lineRule="auto"/>
              <w:ind w:firstLine="480"/>
              <w:jc w:val="both"/>
              <w:rPr>
                <w:rFonts w:ascii="Times New Roman" w:hAnsi="Times New Roman"/>
                <w:sz w:val="24"/>
                <w:szCs w:val="24"/>
              </w:rPr>
            </w:pPr>
            <w:r w:rsidRPr="00676C48">
              <w:rPr>
                <w:rFonts w:ascii="Times New Roman" w:hAnsi="Times New Roman"/>
                <w:sz w:val="24"/>
                <w:szCs w:val="24"/>
              </w:rPr>
              <w:t>2020</w:t>
            </w:r>
          </w:p>
        </w:tc>
      </w:tr>
      <w:tr w:rsidR="002E447A" w:rsidRPr="00676C48" w:rsidTr="002E447A">
        <w:tc>
          <w:tcPr>
            <w:tcW w:w="3227"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Количество семей, признанных в отчётном периоде находящимися в СОП с организацией МИПР</w:t>
            </w:r>
          </w:p>
        </w:tc>
        <w:tc>
          <w:tcPr>
            <w:tcW w:w="2126"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27</w:t>
            </w:r>
          </w:p>
        </w:tc>
        <w:tc>
          <w:tcPr>
            <w:tcW w:w="2126"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23</w:t>
            </w:r>
          </w:p>
        </w:tc>
        <w:tc>
          <w:tcPr>
            <w:tcW w:w="1989"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18</w:t>
            </w:r>
          </w:p>
        </w:tc>
      </w:tr>
      <w:tr w:rsidR="002E447A" w:rsidRPr="00676C48" w:rsidTr="002E447A">
        <w:tc>
          <w:tcPr>
            <w:tcW w:w="3227"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в них детей</w:t>
            </w:r>
          </w:p>
        </w:tc>
        <w:tc>
          <w:tcPr>
            <w:tcW w:w="2126"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58</w:t>
            </w:r>
          </w:p>
        </w:tc>
        <w:tc>
          <w:tcPr>
            <w:tcW w:w="2126"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52</w:t>
            </w:r>
          </w:p>
        </w:tc>
        <w:tc>
          <w:tcPr>
            <w:tcW w:w="1989"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26</w:t>
            </w:r>
          </w:p>
        </w:tc>
      </w:tr>
      <w:tr w:rsidR="002E447A" w:rsidRPr="00676C48" w:rsidTr="002E447A">
        <w:tc>
          <w:tcPr>
            <w:tcW w:w="3227"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Количество несовершеннолетних, признанных в отчётном периоде находящимися в СОП с организацией МИПР</w:t>
            </w:r>
          </w:p>
        </w:tc>
        <w:tc>
          <w:tcPr>
            <w:tcW w:w="2126"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14</w:t>
            </w:r>
          </w:p>
        </w:tc>
        <w:tc>
          <w:tcPr>
            <w:tcW w:w="2126"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11</w:t>
            </w:r>
          </w:p>
        </w:tc>
        <w:tc>
          <w:tcPr>
            <w:tcW w:w="1989"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4</w:t>
            </w:r>
          </w:p>
        </w:tc>
      </w:tr>
      <w:tr w:rsidR="002E447A" w:rsidRPr="00676C48" w:rsidTr="002E447A">
        <w:tc>
          <w:tcPr>
            <w:tcW w:w="3227"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из них школьников</w:t>
            </w:r>
          </w:p>
        </w:tc>
        <w:tc>
          <w:tcPr>
            <w:tcW w:w="2126"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4</w:t>
            </w:r>
          </w:p>
        </w:tc>
        <w:tc>
          <w:tcPr>
            <w:tcW w:w="1989"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4</w:t>
            </w:r>
          </w:p>
        </w:tc>
      </w:tr>
      <w:tr w:rsidR="002E447A" w:rsidRPr="00676C48" w:rsidTr="002E447A">
        <w:tc>
          <w:tcPr>
            <w:tcW w:w="3227"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lastRenderedPageBreak/>
              <w:t>Количество преступлений</w:t>
            </w:r>
          </w:p>
        </w:tc>
        <w:tc>
          <w:tcPr>
            <w:tcW w:w="2126"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4 (повторных -1)</w:t>
            </w:r>
          </w:p>
        </w:tc>
        <w:tc>
          <w:tcPr>
            <w:tcW w:w="2126"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4 (повторных -1)</w:t>
            </w:r>
          </w:p>
        </w:tc>
        <w:tc>
          <w:tcPr>
            <w:tcW w:w="1989"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4 (повторных-0)</w:t>
            </w:r>
          </w:p>
        </w:tc>
      </w:tr>
      <w:tr w:rsidR="002E447A" w:rsidRPr="00676C48" w:rsidTr="002E447A">
        <w:tc>
          <w:tcPr>
            <w:tcW w:w="3227"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Из них школьниками</w:t>
            </w:r>
          </w:p>
        </w:tc>
        <w:tc>
          <w:tcPr>
            <w:tcW w:w="2126"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1 (повторных -0)</w:t>
            </w:r>
          </w:p>
        </w:tc>
        <w:tc>
          <w:tcPr>
            <w:tcW w:w="2126"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1 (повторных -0)</w:t>
            </w:r>
          </w:p>
        </w:tc>
        <w:tc>
          <w:tcPr>
            <w:tcW w:w="1989" w:type="dxa"/>
            <w:tcBorders>
              <w:top w:val="single" w:sz="4" w:space="0" w:color="000000"/>
              <w:left w:val="single" w:sz="4" w:space="0" w:color="000000"/>
              <w:bottom w:val="single" w:sz="4" w:space="0" w:color="000000"/>
              <w:right w:val="single" w:sz="4" w:space="0" w:color="000000"/>
            </w:tcBorders>
            <w:hideMark/>
          </w:tcPr>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4 (повторных-0)</w:t>
            </w:r>
          </w:p>
        </w:tc>
      </w:tr>
    </w:tbl>
    <w:p w:rsidR="002E447A" w:rsidRPr="00676C48" w:rsidRDefault="002E447A" w:rsidP="002E447A">
      <w:pPr>
        <w:spacing w:after="0" w:line="240" w:lineRule="auto"/>
        <w:ind w:firstLine="480"/>
        <w:jc w:val="both"/>
        <w:rPr>
          <w:rFonts w:ascii="Times New Roman" w:hAnsi="Times New Roman"/>
          <w:sz w:val="24"/>
          <w:szCs w:val="24"/>
        </w:rPr>
      </w:pPr>
    </w:p>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 xml:space="preserve">Уменьшается количество семей в СОП, поставленных на учет в КДН и ЗП по сравнению с 2019 годом с 23 </w:t>
      </w:r>
      <w:proofErr w:type="gramStart"/>
      <w:r w:rsidRPr="00676C48">
        <w:rPr>
          <w:rFonts w:ascii="Times New Roman" w:hAnsi="Times New Roman"/>
          <w:sz w:val="24"/>
          <w:szCs w:val="24"/>
        </w:rPr>
        <w:t>до  18</w:t>
      </w:r>
      <w:proofErr w:type="gramEnd"/>
      <w:r w:rsidRPr="00676C48">
        <w:rPr>
          <w:rFonts w:ascii="Times New Roman" w:hAnsi="Times New Roman"/>
          <w:sz w:val="24"/>
          <w:szCs w:val="24"/>
        </w:rPr>
        <w:t xml:space="preserve">, что объясняется усилением профилактической работы всех органов системы профилактики. А так же уменьшилось количество несовершеннолетних, состоящих на учете в КДН и ЗП с 58 до 52, в них школьников с 11 до 4. Активизация профилактической работы общеобразовательных учреждений, составление и выполнение индивидуальных программ реабилитации подростков привела к положительным результатам: по итогам 1 полугодия 2019 года нет </w:t>
      </w:r>
      <w:proofErr w:type="gramStart"/>
      <w:r w:rsidRPr="00676C48">
        <w:rPr>
          <w:rFonts w:ascii="Times New Roman" w:hAnsi="Times New Roman"/>
          <w:sz w:val="24"/>
          <w:szCs w:val="24"/>
        </w:rPr>
        <w:t xml:space="preserve">преступлений,   </w:t>
      </w:r>
      <w:proofErr w:type="gramEnd"/>
      <w:r w:rsidRPr="00676C48">
        <w:rPr>
          <w:rFonts w:ascii="Times New Roman" w:hAnsi="Times New Roman"/>
          <w:sz w:val="24"/>
          <w:szCs w:val="24"/>
        </w:rPr>
        <w:t>совершенных школьниками.</w:t>
      </w:r>
    </w:p>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 xml:space="preserve">Одной из эффективных мер профилактики безнадзорности и правонарушений несовершеннолетних являются занятость и оздоровление детей в каникулярный период. Охват полезной занятостью подростков, состоящих на учете в Комиссии по делам несовершеннолетних и защите их прав, в течение летнего периода 2020 года составил 100%. </w:t>
      </w:r>
    </w:p>
    <w:p w:rsidR="002E447A" w:rsidRPr="00676C48" w:rsidRDefault="002E447A" w:rsidP="002E447A">
      <w:pPr>
        <w:spacing w:after="0" w:line="240" w:lineRule="auto"/>
        <w:ind w:firstLine="480"/>
        <w:jc w:val="both"/>
        <w:rPr>
          <w:rFonts w:ascii="Times New Roman" w:hAnsi="Times New Roman"/>
          <w:sz w:val="24"/>
          <w:szCs w:val="24"/>
        </w:rPr>
      </w:pPr>
      <w:r w:rsidRPr="00676C48">
        <w:rPr>
          <w:rFonts w:ascii="Times New Roman" w:hAnsi="Times New Roman"/>
          <w:sz w:val="24"/>
          <w:szCs w:val="24"/>
        </w:rPr>
        <w:t>Вместе с тем, направление работы по профилактике безнадзорности и правонарушений несовершеннолетних остается приоритетным и требует концентрации и объединения усилий всех органов и учреждений системы профилактики. Необходимо усилить работу социальных педагогов, педагогов-психологов, классных руководителей, наставников несовершеннолетних с целью коррекции отклоняющегося поведения детей и подростков, оздоровлению условий их семейного и общественного воспитания.</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Одной из больших проблем современного общества остается падение ценностей семьи, деградация родителей, имеющих несовершеннолетних детей.</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В </w:t>
      </w:r>
      <w:proofErr w:type="gramStart"/>
      <w:r w:rsidRPr="00676C48">
        <w:rPr>
          <w:rFonts w:ascii="Times New Roman" w:hAnsi="Times New Roman"/>
          <w:sz w:val="24"/>
          <w:szCs w:val="24"/>
        </w:rPr>
        <w:t>районе  по</w:t>
      </w:r>
      <w:proofErr w:type="gramEnd"/>
      <w:r w:rsidRPr="00676C48">
        <w:rPr>
          <w:rFonts w:ascii="Times New Roman" w:hAnsi="Times New Roman"/>
          <w:sz w:val="24"/>
          <w:szCs w:val="24"/>
        </w:rPr>
        <w:t xml:space="preserve"> – прежнему остается высоким показатель семей, находящихся в социально – опасном положении: 2018 год  -  состояло на учете 29 семей, 2019 год - 24 семьи,  8 мес.2020 года  - 25.  Благодаря целенаправленной, системной работе служб профилактики безнадзорности и правонарушений несовершеннолетних, педагогических коллективов </w:t>
      </w:r>
      <w:proofErr w:type="gramStart"/>
      <w:r w:rsidRPr="00676C48">
        <w:rPr>
          <w:rFonts w:ascii="Times New Roman" w:hAnsi="Times New Roman"/>
          <w:sz w:val="24"/>
          <w:szCs w:val="24"/>
        </w:rPr>
        <w:t>школ  в</w:t>
      </w:r>
      <w:proofErr w:type="gramEnd"/>
      <w:r w:rsidRPr="00676C48">
        <w:rPr>
          <w:rFonts w:ascii="Times New Roman" w:hAnsi="Times New Roman"/>
          <w:sz w:val="24"/>
          <w:szCs w:val="24"/>
        </w:rPr>
        <w:t xml:space="preserve"> районе значительно сократилось число граждан, лишенных родительских прав: 2018 год  - лишены  род. прав 7 граждан  в отношении 12 детей, 2019 год – 4 (4), 8 мес.2020 года – 4  (3).</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За последние три года в районе не имело место немедленное отобрание детей в связи с угрозой для жизни и здоровья несовершеннолетних, а также привлечение родителей к уголовной ответственности по ст.156 УК РФ за жестокое обращение с детьми, но в первой </w:t>
      </w:r>
      <w:proofErr w:type="gramStart"/>
      <w:r w:rsidRPr="00676C48">
        <w:rPr>
          <w:rFonts w:ascii="Times New Roman" w:hAnsi="Times New Roman"/>
          <w:sz w:val="24"/>
          <w:szCs w:val="24"/>
        </w:rPr>
        <w:t>половине  2020</w:t>
      </w:r>
      <w:proofErr w:type="gramEnd"/>
      <w:r w:rsidRPr="00676C48">
        <w:rPr>
          <w:rFonts w:ascii="Times New Roman" w:hAnsi="Times New Roman"/>
          <w:sz w:val="24"/>
          <w:szCs w:val="24"/>
        </w:rPr>
        <w:t xml:space="preserve"> года была применена крайняя мера для защиты прав несовершеннолетнего: немедленное отобрание новорожденного ребенка в связи с угрозой для жизни и здоровья в кровной семье.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Работа по профилактике социального сиротства ведется не только педагогами школ, но и </w:t>
      </w:r>
      <w:proofErr w:type="gramStart"/>
      <w:r w:rsidRPr="00676C48">
        <w:rPr>
          <w:rFonts w:ascii="Times New Roman" w:hAnsi="Times New Roman"/>
          <w:sz w:val="24"/>
          <w:szCs w:val="24"/>
        </w:rPr>
        <w:t>администрацией  образовательных</w:t>
      </w:r>
      <w:proofErr w:type="gramEnd"/>
      <w:r w:rsidRPr="00676C48">
        <w:rPr>
          <w:rFonts w:ascii="Times New Roman" w:hAnsi="Times New Roman"/>
          <w:sz w:val="24"/>
          <w:szCs w:val="24"/>
        </w:rPr>
        <w:t xml:space="preserve"> учреждений. В данном направление хотелось бы отметить активную позицию </w:t>
      </w:r>
      <w:proofErr w:type="gramStart"/>
      <w:r w:rsidRPr="00676C48">
        <w:rPr>
          <w:rFonts w:ascii="Times New Roman" w:hAnsi="Times New Roman"/>
          <w:sz w:val="24"/>
          <w:szCs w:val="24"/>
        </w:rPr>
        <w:t>директора  МБОУ</w:t>
      </w:r>
      <w:proofErr w:type="gramEnd"/>
      <w:r w:rsidRPr="00676C48">
        <w:rPr>
          <w:rFonts w:ascii="Times New Roman" w:hAnsi="Times New Roman"/>
          <w:sz w:val="24"/>
          <w:szCs w:val="24"/>
        </w:rPr>
        <w:t xml:space="preserve">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 1».</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1,3 % </w:t>
      </w:r>
      <w:proofErr w:type="gramStart"/>
      <w:r w:rsidRPr="00676C48">
        <w:rPr>
          <w:rFonts w:ascii="Times New Roman" w:hAnsi="Times New Roman"/>
          <w:sz w:val="24"/>
          <w:szCs w:val="24"/>
        </w:rPr>
        <w:t xml:space="preserve">детей  </w:t>
      </w:r>
      <w:proofErr w:type="spellStart"/>
      <w:r w:rsidRPr="00676C48">
        <w:rPr>
          <w:rFonts w:ascii="Times New Roman" w:hAnsi="Times New Roman"/>
          <w:sz w:val="24"/>
          <w:szCs w:val="24"/>
        </w:rPr>
        <w:t>Змеиногорского</w:t>
      </w:r>
      <w:proofErr w:type="spellEnd"/>
      <w:proofErr w:type="gramEnd"/>
      <w:r w:rsidRPr="00676C48">
        <w:rPr>
          <w:rFonts w:ascii="Times New Roman" w:hAnsi="Times New Roman"/>
          <w:sz w:val="24"/>
          <w:szCs w:val="24"/>
        </w:rPr>
        <w:t xml:space="preserve"> района  - это дети – сироты и дети, оставшиеся без попечения родителей. Сегодня в замещающих семьях проживают </w:t>
      </w:r>
      <w:proofErr w:type="gramStart"/>
      <w:r w:rsidRPr="00676C48">
        <w:rPr>
          <w:rFonts w:ascii="Times New Roman" w:hAnsi="Times New Roman"/>
          <w:sz w:val="24"/>
          <w:szCs w:val="24"/>
        </w:rPr>
        <w:t>92</w:t>
      </w:r>
      <w:r w:rsidRPr="00676C48">
        <w:rPr>
          <w:rFonts w:ascii="Times New Roman" w:hAnsi="Times New Roman"/>
          <w:b/>
          <w:sz w:val="24"/>
          <w:szCs w:val="24"/>
        </w:rPr>
        <w:t xml:space="preserve">  </w:t>
      </w:r>
      <w:r w:rsidRPr="00676C48">
        <w:rPr>
          <w:rFonts w:ascii="Times New Roman" w:hAnsi="Times New Roman"/>
          <w:sz w:val="24"/>
          <w:szCs w:val="24"/>
        </w:rPr>
        <w:t>ребенка</w:t>
      </w:r>
      <w:proofErr w:type="gramEnd"/>
      <w:r w:rsidRPr="00676C48">
        <w:rPr>
          <w:rFonts w:ascii="Times New Roman" w:hAnsi="Times New Roman"/>
          <w:sz w:val="24"/>
          <w:szCs w:val="24"/>
        </w:rPr>
        <w:t xml:space="preserve">, из них 56 получают государственную поддержку в форме ежемесячного денежного пособия в размере 11733 рубля (2019 год – 11282 рубля). Ведется в районе целенаправленная работа по обеспечению детей – сирот жилыми помещениями.  В течение прошедшего </w:t>
      </w:r>
      <w:r w:rsidR="00FB3D46" w:rsidRPr="00676C48">
        <w:rPr>
          <w:rFonts w:ascii="Times New Roman" w:hAnsi="Times New Roman"/>
          <w:sz w:val="24"/>
          <w:szCs w:val="24"/>
        </w:rPr>
        <w:t xml:space="preserve"> </w:t>
      </w:r>
      <w:r w:rsidRPr="00676C48">
        <w:rPr>
          <w:rFonts w:ascii="Times New Roman" w:hAnsi="Times New Roman"/>
          <w:sz w:val="24"/>
          <w:szCs w:val="24"/>
        </w:rPr>
        <w:t xml:space="preserve"> года</w:t>
      </w:r>
      <w:r w:rsidR="00FB3D46" w:rsidRPr="00676C48">
        <w:rPr>
          <w:rFonts w:ascii="Times New Roman" w:hAnsi="Times New Roman"/>
          <w:sz w:val="24"/>
          <w:szCs w:val="24"/>
        </w:rPr>
        <w:t>,</w:t>
      </w:r>
      <w:r w:rsidRPr="00676C48">
        <w:rPr>
          <w:rFonts w:ascii="Times New Roman" w:hAnsi="Times New Roman"/>
          <w:sz w:val="24"/>
          <w:szCs w:val="24"/>
        </w:rPr>
        <w:t xml:space="preserve"> поставлены на очередь для получения жилья 5 детей – сирот, одному предоставлено жилье по </w:t>
      </w:r>
      <w:r w:rsidR="00FB3D46" w:rsidRPr="00676C48">
        <w:rPr>
          <w:rFonts w:ascii="Times New Roman" w:hAnsi="Times New Roman"/>
          <w:sz w:val="24"/>
          <w:szCs w:val="24"/>
        </w:rPr>
        <w:t>договору</w:t>
      </w:r>
      <w:r w:rsidRPr="00676C48">
        <w:rPr>
          <w:rFonts w:ascii="Times New Roman" w:hAnsi="Times New Roman"/>
          <w:sz w:val="24"/>
          <w:szCs w:val="24"/>
        </w:rPr>
        <w:t xml:space="preserve"> социального найма</w:t>
      </w:r>
      <w:r w:rsidR="00FB3D46" w:rsidRPr="00676C48">
        <w:rPr>
          <w:rFonts w:ascii="Times New Roman" w:hAnsi="Times New Roman"/>
          <w:sz w:val="24"/>
          <w:szCs w:val="24"/>
        </w:rPr>
        <w:t>,</w:t>
      </w:r>
      <w:r w:rsidRPr="00676C48">
        <w:rPr>
          <w:rFonts w:ascii="Times New Roman" w:hAnsi="Times New Roman"/>
          <w:sz w:val="24"/>
          <w:szCs w:val="24"/>
        </w:rPr>
        <w:t xml:space="preserve"> с дальнейшей передачей в собственность.</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В новом учебном году   педагогическим коллективам </w:t>
      </w:r>
      <w:proofErr w:type="gramStart"/>
      <w:r w:rsidRPr="00676C48">
        <w:rPr>
          <w:rFonts w:ascii="Times New Roman" w:hAnsi="Times New Roman"/>
          <w:sz w:val="24"/>
          <w:szCs w:val="24"/>
        </w:rPr>
        <w:t>школ  необходимо</w:t>
      </w:r>
      <w:proofErr w:type="gramEnd"/>
      <w:r w:rsidRPr="00676C48">
        <w:rPr>
          <w:rFonts w:ascii="Times New Roman" w:hAnsi="Times New Roman"/>
          <w:sz w:val="24"/>
          <w:szCs w:val="24"/>
        </w:rPr>
        <w:t xml:space="preserve"> продолжить работу по профилактике социального сиротства  и сохранению для детей кровной семьи, а также помочь детям, уже потерявшим родителей, реализовать одно из главных своих прав: право жить и воспитываться в семье.   </w:t>
      </w: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pStyle w:val="a7"/>
        <w:ind w:left="0"/>
        <w:jc w:val="center"/>
        <w:rPr>
          <w:b/>
          <w:szCs w:val="24"/>
        </w:rPr>
      </w:pPr>
      <w:r w:rsidRPr="00676C48">
        <w:rPr>
          <w:b/>
          <w:szCs w:val="24"/>
        </w:rPr>
        <w:t>Реализация молодежной политики</w:t>
      </w:r>
    </w:p>
    <w:p w:rsidR="002E447A" w:rsidRPr="00676C48" w:rsidRDefault="002E447A" w:rsidP="002E447A">
      <w:pPr>
        <w:pStyle w:val="a7"/>
        <w:ind w:left="0"/>
        <w:jc w:val="center"/>
        <w:rPr>
          <w:b/>
          <w:szCs w:val="24"/>
        </w:rPr>
      </w:pPr>
    </w:p>
    <w:p w:rsidR="002E447A" w:rsidRPr="00676C48" w:rsidRDefault="002E447A" w:rsidP="002E447A">
      <w:pPr>
        <w:spacing w:after="0" w:line="240" w:lineRule="auto"/>
        <w:ind w:firstLine="709"/>
        <w:contextualSpacing/>
        <w:jc w:val="both"/>
        <w:rPr>
          <w:rFonts w:ascii="Times New Roman" w:hAnsi="Times New Roman"/>
          <w:sz w:val="24"/>
          <w:szCs w:val="24"/>
        </w:rPr>
      </w:pPr>
      <w:r w:rsidRPr="00676C48">
        <w:rPr>
          <w:rFonts w:ascii="Times New Roman" w:hAnsi="Times New Roman"/>
          <w:sz w:val="24"/>
          <w:szCs w:val="24"/>
        </w:rPr>
        <w:lastRenderedPageBreak/>
        <w:t xml:space="preserve">Реализация молодежной политики в районе ведется в рамках муниципальной программы «Молодежь </w:t>
      </w:r>
      <w:proofErr w:type="spellStart"/>
      <w:r w:rsidRPr="00676C48">
        <w:rPr>
          <w:rFonts w:ascii="Times New Roman" w:hAnsi="Times New Roman"/>
          <w:sz w:val="24"/>
          <w:szCs w:val="24"/>
        </w:rPr>
        <w:t>Змеиногорского</w:t>
      </w:r>
      <w:proofErr w:type="spellEnd"/>
      <w:r w:rsidRPr="00676C48">
        <w:rPr>
          <w:rFonts w:ascii="Times New Roman" w:hAnsi="Times New Roman"/>
          <w:sz w:val="24"/>
          <w:szCs w:val="24"/>
        </w:rPr>
        <w:t xml:space="preserve"> района» на 2015-2020 годы, основными задачами которой являются:</w:t>
      </w:r>
    </w:p>
    <w:p w:rsidR="002E447A" w:rsidRPr="00676C48" w:rsidRDefault="002E447A" w:rsidP="002E447A">
      <w:pPr>
        <w:widowControl w:val="0"/>
        <w:numPr>
          <w:ilvl w:val="0"/>
          <w:numId w:val="15"/>
        </w:numPr>
        <w:shd w:val="clear" w:color="auto" w:fill="FFFFFF"/>
        <w:tabs>
          <w:tab w:val="num" w:pos="426"/>
        </w:tabs>
        <w:suppressAutoHyphens/>
        <w:spacing w:after="0" w:line="240" w:lineRule="auto"/>
        <w:ind w:left="0" w:firstLine="0"/>
        <w:contextualSpacing/>
        <w:jc w:val="both"/>
        <w:rPr>
          <w:rFonts w:ascii="Times New Roman" w:hAnsi="Times New Roman"/>
          <w:spacing w:val="-4"/>
          <w:sz w:val="24"/>
          <w:szCs w:val="24"/>
        </w:rPr>
      </w:pPr>
      <w:r w:rsidRPr="00676C48">
        <w:rPr>
          <w:rFonts w:ascii="Times New Roman" w:hAnsi="Times New Roman"/>
          <w:spacing w:val="-4"/>
          <w:sz w:val="24"/>
          <w:szCs w:val="24"/>
        </w:rPr>
        <w:t>развитие социальной активности молодёжи;</w:t>
      </w:r>
    </w:p>
    <w:p w:rsidR="002E447A" w:rsidRPr="00676C48" w:rsidRDefault="002E447A" w:rsidP="002E447A">
      <w:pPr>
        <w:widowControl w:val="0"/>
        <w:numPr>
          <w:ilvl w:val="0"/>
          <w:numId w:val="15"/>
        </w:numPr>
        <w:shd w:val="clear" w:color="auto" w:fill="FFFFFF"/>
        <w:tabs>
          <w:tab w:val="num" w:pos="426"/>
        </w:tabs>
        <w:suppressAutoHyphens/>
        <w:spacing w:after="0" w:line="240" w:lineRule="auto"/>
        <w:ind w:left="0" w:firstLine="0"/>
        <w:contextualSpacing/>
        <w:jc w:val="both"/>
        <w:rPr>
          <w:rFonts w:ascii="Times New Roman" w:hAnsi="Times New Roman"/>
          <w:spacing w:val="-4"/>
          <w:sz w:val="24"/>
          <w:szCs w:val="24"/>
        </w:rPr>
      </w:pPr>
      <w:r w:rsidRPr="00676C48">
        <w:rPr>
          <w:rFonts w:ascii="Times New Roman" w:hAnsi="Times New Roman"/>
          <w:spacing w:val="-1"/>
          <w:sz w:val="24"/>
          <w:szCs w:val="24"/>
        </w:rPr>
        <w:t xml:space="preserve">содействие патриотическому воспитанию и </w:t>
      </w:r>
      <w:r w:rsidRPr="00676C48">
        <w:rPr>
          <w:rFonts w:ascii="Times New Roman" w:hAnsi="Times New Roman"/>
          <w:spacing w:val="-3"/>
          <w:sz w:val="24"/>
          <w:szCs w:val="24"/>
        </w:rPr>
        <w:t xml:space="preserve">гражданскому образованию молодежи; </w:t>
      </w:r>
    </w:p>
    <w:p w:rsidR="002E447A" w:rsidRPr="00676C48" w:rsidRDefault="002E447A" w:rsidP="002E447A">
      <w:pPr>
        <w:widowControl w:val="0"/>
        <w:numPr>
          <w:ilvl w:val="0"/>
          <w:numId w:val="15"/>
        </w:numPr>
        <w:shd w:val="clear" w:color="auto" w:fill="FFFFFF"/>
        <w:tabs>
          <w:tab w:val="num" w:pos="426"/>
        </w:tabs>
        <w:suppressAutoHyphens/>
        <w:spacing w:after="0" w:line="240" w:lineRule="auto"/>
        <w:ind w:left="0" w:firstLine="0"/>
        <w:contextualSpacing/>
        <w:jc w:val="both"/>
        <w:rPr>
          <w:rFonts w:ascii="Times New Roman" w:hAnsi="Times New Roman"/>
          <w:spacing w:val="-4"/>
          <w:sz w:val="24"/>
          <w:szCs w:val="24"/>
        </w:rPr>
      </w:pPr>
      <w:r w:rsidRPr="00676C48">
        <w:rPr>
          <w:rFonts w:ascii="Times New Roman" w:hAnsi="Times New Roman"/>
          <w:spacing w:val="-3"/>
          <w:sz w:val="24"/>
          <w:szCs w:val="24"/>
        </w:rPr>
        <w:t>фор</w:t>
      </w:r>
      <w:r w:rsidRPr="00676C48">
        <w:rPr>
          <w:rFonts w:ascii="Times New Roman" w:hAnsi="Times New Roman"/>
          <w:spacing w:val="-3"/>
          <w:sz w:val="24"/>
          <w:szCs w:val="24"/>
        </w:rPr>
        <w:softHyphen/>
      </w:r>
      <w:r w:rsidRPr="00676C48">
        <w:rPr>
          <w:rFonts w:ascii="Times New Roman" w:hAnsi="Times New Roman"/>
          <w:spacing w:val="2"/>
          <w:sz w:val="24"/>
          <w:szCs w:val="24"/>
        </w:rPr>
        <w:t xml:space="preserve">мирование в молодежной среде социально </w:t>
      </w:r>
      <w:r w:rsidRPr="00676C48">
        <w:rPr>
          <w:rFonts w:ascii="Times New Roman" w:hAnsi="Times New Roman"/>
          <w:spacing w:val="-3"/>
          <w:sz w:val="24"/>
          <w:szCs w:val="24"/>
        </w:rPr>
        <w:t xml:space="preserve">значимых установок (здорового образа </w:t>
      </w:r>
      <w:proofErr w:type="gramStart"/>
      <w:r w:rsidRPr="00676C48">
        <w:rPr>
          <w:rFonts w:ascii="Times New Roman" w:hAnsi="Times New Roman"/>
          <w:spacing w:val="-3"/>
          <w:sz w:val="24"/>
          <w:szCs w:val="24"/>
        </w:rPr>
        <w:t>жиз</w:t>
      </w:r>
      <w:r w:rsidRPr="00676C48">
        <w:rPr>
          <w:rFonts w:ascii="Times New Roman" w:hAnsi="Times New Roman"/>
          <w:spacing w:val="-3"/>
          <w:sz w:val="24"/>
          <w:szCs w:val="24"/>
        </w:rPr>
        <w:softHyphen/>
      </w:r>
      <w:r w:rsidRPr="00676C48">
        <w:rPr>
          <w:rFonts w:ascii="Times New Roman" w:hAnsi="Times New Roman"/>
          <w:spacing w:val="-2"/>
          <w:sz w:val="24"/>
          <w:szCs w:val="24"/>
        </w:rPr>
        <w:t>ни,  толерантности</w:t>
      </w:r>
      <w:proofErr w:type="gramEnd"/>
      <w:r w:rsidRPr="00676C48">
        <w:rPr>
          <w:rFonts w:ascii="Times New Roman" w:hAnsi="Times New Roman"/>
          <w:spacing w:val="-2"/>
          <w:sz w:val="24"/>
          <w:szCs w:val="24"/>
        </w:rPr>
        <w:t>,  традиционных  нравст</w:t>
      </w:r>
      <w:r w:rsidRPr="00676C48">
        <w:rPr>
          <w:rFonts w:ascii="Times New Roman" w:hAnsi="Times New Roman"/>
          <w:spacing w:val="-2"/>
          <w:sz w:val="24"/>
          <w:szCs w:val="24"/>
        </w:rPr>
        <w:softHyphen/>
      </w:r>
      <w:r w:rsidRPr="00676C48">
        <w:rPr>
          <w:rFonts w:ascii="Times New Roman" w:hAnsi="Times New Roman"/>
          <w:spacing w:val="-3"/>
          <w:sz w:val="24"/>
          <w:szCs w:val="24"/>
        </w:rPr>
        <w:t>венных и семейных ценностей и т.д.);</w:t>
      </w:r>
    </w:p>
    <w:p w:rsidR="002E447A" w:rsidRPr="00676C48" w:rsidRDefault="002E447A" w:rsidP="002E447A">
      <w:pPr>
        <w:widowControl w:val="0"/>
        <w:numPr>
          <w:ilvl w:val="0"/>
          <w:numId w:val="15"/>
        </w:numPr>
        <w:shd w:val="clear" w:color="auto" w:fill="FFFFFF"/>
        <w:tabs>
          <w:tab w:val="num" w:pos="426"/>
        </w:tabs>
        <w:suppressAutoHyphens/>
        <w:spacing w:after="0" w:line="240" w:lineRule="auto"/>
        <w:ind w:left="0" w:firstLine="0"/>
        <w:contextualSpacing/>
        <w:jc w:val="both"/>
        <w:rPr>
          <w:rFonts w:ascii="Times New Roman" w:hAnsi="Times New Roman"/>
          <w:spacing w:val="-4"/>
          <w:sz w:val="24"/>
          <w:szCs w:val="24"/>
        </w:rPr>
      </w:pPr>
      <w:r w:rsidRPr="00676C48">
        <w:rPr>
          <w:rFonts w:ascii="Times New Roman" w:hAnsi="Times New Roman"/>
          <w:spacing w:val="4"/>
          <w:sz w:val="24"/>
          <w:szCs w:val="24"/>
        </w:rPr>
        <w:t>вовлечение молодёжи в социальную практику и со</w:t>
      </w:r>
      <w:r w:rsidRPr="00676C48">
        <w:rPr>
          <w:rFonts w:ascii="Times New Roman" w:hAnsi="Times New Roman"/>
          <w:spacing w:val="4"/>
          <w:sz w:val="24"/>
          <w:szCs w:val="24"/>
        </w:rPr>
        <w:softHyphen/>
      </w:r>
      <w:r w:rsidRPr="00676C48">
        <w:rPr>
          <w:rFonts w:ascii="Times New Roman" w:hAnsi="Times New Roman"/>
          <w:sz w:val="24"/>
          <w:szCs w:val="24"/>
        </w:rPr>
        <w:t>действие её профессиональной социализации;</w:t>
      </w:r>
    </w:p>
    <w:p w:rsidR="002E447A" w:rsidRPr="00676C48" w:rsidRDefault="002E447A" w:rsidP="002E447A">
      <w:pPr>
        <w:widowControl w:val="0"/>
        <w:numPr>
          <w:ilvl w:val="0"/>
          <w:numId w:val="15"/>
        </w:numPr>
        <w:shd w:val="clear" w:color="auto" w:fill="FFFFFF"/>
        <w:tabs>
          <w:tab w:val="num" w:pos="426"/>
        </w:tabs>
        <w:suppressAutoHyphens/>
        <w:spacing w:after="0" w:line="240" w:lineRule="auto"/>
        <w:ind w:left="0" w:firstLine="0"/>
        <w:contextualSpacing/>
        <w:jc w:val="both"/>
        <w:rPr>
          <w:rFonts w:ascii="Times New Roman" w:hAnsi="Times New Roman"/>
          <w:spacing w:val="-4"/>
          <w:sz w:val="24"/>
          <w:szCs w:val="24"/>
        </w:rPr>
      </w:pPr>
      <w:r w:rsidRPr="00676C48">
        <w:rPr>
          <w:rFonts w:ascii="Times New Roman" w:hAnsi="Times New Roman"/>
          <w:spacing w:val="2"/>
          <w:sz w:val="24"/>
          <w:szCs w:val="24"/>
        </w:rPr>
        <w:t xml:space="preserve">формирование системы продвижения инициативной </w:t>
      </w:r>
      <w:r w:rsidRPr="00676C48">
        <w:rPr>
          <w:rFonts w:ascii="Times New Roman" w:hAnsi="Times New Roman"/>
          <w:sz w:val="24"/>
          <w:szCs w:val="24"/>
        </w:rPr>
        <w:t>и талантливой молодёжи, поддержка международно</w:t>
      </w:r>
      <w:r w:rsidRPr="00676C48">
        <w:rPr>
          <w:rFonts w:ascii="Times New Roman" w:hAnsi="Times New Roman"/>
          <w:sz w:val="24"/>
          <w:szCs w:val="24"/>
        </w:rPr>
        <w:softHyphen/>
      </w:r>
      <w:r w:rsidRPr="00676C48">
        <w:rPr>
          <w:rFonts w:ascii="Times New Roman" w:hAnsi="Times New Roman"/>
          <w:spacing w:val="-1"/>
          <w:sz w:val="24"/>
          <w:szCs w:val="24"/>
        </w:rPr>
        <w:t>го молодёжного сотрудничества.</w:t>
      </w:r>
    </w:p>
    <w:p w:rsidR="002E447A" w:rsidRPr="00676C48" w:rsidRDefault="002E447A" w:rsidP="002E447A">
      <w:pPr>
        <w:pStyle w:val="a6"/>
        <w:ind w:firstLine="600"/>
        <w:jc w:val="both"/>
        <w:rPr>
          <w:sz w:val="24"/>
          <w:szCs w:val="24"/>
        </w:rPr>
      </w:pPr>
      <w:r w:rsidRPr="00676C48">
        <w:rPr>
          <w:spacing w:val="4"/>
          <w:sz w:val="24"/>
          <w:szCs w:val="24"/>
        </w:rPr>
        <w:t>В</w:t>
      </w:r>
      <w:r w:rsidRPr="00676C48">
        <w:rPr>
          <w:i/>
          <w:spacing w:val="4"/>
          <w:sz w:val="24"/>
          <w:szCs w:val="24"/>
        </w:rPr>
        <w:t xml:space="preserve"> целях вовлечения молодёжи в социальную практику и со</w:t>
      </w:r>
      <w:r w:rsidRPr="00676C48">
        <w:rPr>
          <w:i/>
          <w:spacing w:val="4"/>
          <w:sz w:val="24"/>
          <w:szCs w:val="24"/>
        </w:rPr>
        <w:softHyphen/>
      </w:r>
      <w:r w:rsidRPr="00676C48">
        <w:rPr>
          <w:i/>
          <w:sz w:val="24"/>
          <w:szCs w:val="24"/>
        </w:rPr>
        <w:t>действие её профессиональной социализации</w:t>
      </w:r>
      <w:r w:rsidRPr="00676C48">
        <w:rPr>
          <w:sz w:val="24"/>
          <w:szCs w:val="24"/>
        </w:rPr>
        <w:t xml:space="preserve"> осуществляется деятельность трудовых отрядов района в 2020 году 100 учащихся работают на социально-значимых объектах района, помогают ветеранам, на пришкольных участках </w:t>
      </w:r>
      <w:proofErr w:type="gramStart"/>
      <w:r w:rsidRPr="00676C48">
        <w:rPr>
          <w:sz w:val="24"/>
          <w:szCs w:val="24"/>
        </w:rPr>
        <w:t>преимущественно  в</w:t>
      </w:r>
      <w:proofErr w:type="gramEnd"/>
      <w:r w:rsidRPr="00676C48">
        <w:rPr>
          <w:sz w:val="24"/>
          <w:szCs w:val="24"/>
        </w:rPr>
        <w:t xml:space="preserve"> каникулярный период. </w:t>
      </w:r>
    </w:p>
    <w:p w:rsidR="002E447A" w:rsidRPr="00676C48" w:rsidRDefault="002E447A" w:rsidP="002E447A">
      <w:pPr>
        <w:spacing w:after="0" w:line="240" w:lineRule="auto"/>
        <w:ind w:firstLine="709"/>
        <w:jc w:val="both"/>
        <w:rPr>
          <w:rFonts w:ascii="Times New Roman" w:hAnsi="Times New Roman"/>
          <w:spacing w:val="-3"/>
          <w:sz w:val="24"/>
          <w:szCs w:val="24"/>
        </w:rPr>
      </w:pPr>
      <w:r w:rsidRPr="00676C48">
        <w:rPr>
          <w:rFonts w:ascii="Times New Roman" w:hAnsi="Times New Roman"/>
          <w:i/>
          <w:spacing w:val="-4"/>
          <w:sz w:val="24"/>
          <w:szCs w:val="24"/>
        </w:rPr>
        <w:t xml:space="preserve">В целях </w:t>
      </w:r>
      <w:r w:rsidRPr="00676C48">
        <w:rPr>
          <w:rFonts w:ascii="Times New Roman" w:hAnsi="Times New Roman"/>
          <w:i/>
          <w:sz w:val="24"/>
          <w:szCs w:val="24"/>
        </w:rPr>
        <w:t xml:space="preserve">содействия патриотическому воспитанию и </w:t>
      </w:r>
      <w:r w:rsidRPr="00676C48">
        <w:rPr>
          <w:rFonts w:ascii="Times New Roman" w:hAnsi="Times New Roman"/>
          <w:i/>
          <w:spacing w:val="-3"/>
          <w:sz w:val="24"/>
          <w:szCs w:val="24"/>
        </w:rPr>
        <w:t xml:space="preserve">гражданскому образованию </w:t>
      </w:r>
      <w:proofErr w:type="gramStart"/>
      <w:r w:rsidRPr="00676C48">
        <w:rPr>
          <w:rFonts w:ascii="Times New Roman" w:hAnsi="Times New Roman"/>
          <w:i/>
          <w:spacing w:val="-3"/>
          <w:sz w:val="24"/>
          <w:szCs w:val="24"/>
        </w:rPr>
        <w:t>молодежи</w:t>
      </w:r>
      <w:r w:rsidRPr="00676C48">
        <w:rPr>
          <w:rFonts w:ascii="Times New Roman" w:hAnsi="Times New Roman"/>
          <w:spacing w:val="-3"/>
          <w:sz w:val="28"/>
          <w:szCs w:val="28"/>
        </w:rPr>
        <w:t xml:space="preserve">  </w:t>
      </w:r>
      <w:r w:rsidRPr="00676C48">
        <w:rPr>
          <w:rFonts w:ascii="Times New Roman" w:hAnsi="Times New Roman"/>
          <w:spacing w:val="-3"/>
          <w:sz w:val="24"/>
          <w:szCs w:val="24"/>
        </w:rPr>
        <w:t>большое</w:t>
      </w:r>
      <w:proofErr w:type="gramEnd"/>
      <w:r w:rsidRPr="00676C48">
        <w:rPr>
          <w:rFonts w:ascii="Times New Roman" w:hAnsi="Times New Roman"/>
          <w:spacing w:val="-3"/>
          <w:sz w:val="24"/>
          <w:szCs w:val="24"/>
        </w:rPr>
        <w:t xml:space="preserve"> внимание  уделяется работе    местного отделения Всероссийского движения «ЮНАРМИЯ».  Ребята приняли участие в краевом слёте военно-патриотических клубов, военно-спортивных и других патриотических объединений Алтайского края, </w:t>
      </w:r>
      <w:proofErr w:type="gramStart"/>
      <w:r w:rsidRPr="00676C48">
        <w:rPr>
          <w:rFonts w:ascii="Times New Roman" w:hAnsi="Times New Roman"/>
          <w:spacing w:val="-3"/>
          <w:sz w:val="24"/>
          <w:szCs w:val="24"/>
        </w:rPr>
        <w:t>посвященном  100</w:t>
      </w:r>
      <w:proofErr w:type="gramEnd"/>
      <w:r w:rsidRPr="00676C48">
        <w:rPr>
          <w:rFonts w:ascii="Times New Roman" w:hAnsi="Times New Roman"/>
          <w:spacing w:val="-3"/>
          <w:sz w:val="24"/>
          <w:szCs w:val="24"/>
        </w:rPr>
        <w:t>-летию со дня рождения М.Т. Калашникова и других патриотических конкурсах и акциях.</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 xml:space="preserve">Юнармейский отряд насчитывает в своих рядах 140 достойных, активных, целеустремлённых, нацеленных на служение Родине юношей и девушек образовательных учреждений района.     </w:t>
      </w:r>
    </w:p>
    <w:p w:rsidR="002E447A" w:rsidRPr="00676C48" w:rsidRDefault="002E447A" w:rsidP="002E447A">
      <w:pPr>
        <w:spacing w:after="0" w:line="240" w:lineRule="auto"/>
        <w:ind w:firstLine="709"/>
        <w:jc w:val="both"/>
        <w:rPr>
          <w:rFonts w:ascii="Times New Roman" w:hAnsi="Times New Roman"/>
          <w:spacing w:val="-3"/>
          <w:sz w:val="24"/>
          <w:szCs w:val="24"/>
        </w:rPr>
      </w:pPr>
      <w:r w:rsidRPr="00676C48">
        <w:rPr>
          <w:rFonts w:ascii="Times New Roman" w:hAnsi="Times New Roman"/>
          <w:spacing w:val="-3"/>
          <w:sz w:val="24"/>
          <w:szCs w:val="24"/>
        </w:rPr>
        <w:t xml:space="preserve">В рамках программы ежегодно проходят   патриотические акции: «Георгиевская ленточка», </w:t>
      </w:r>
      <w:proofErr w:type="gramStart"/>
      <w:r w:rsidRPr="00676C48">
        <w:rPr>
          <w:rFonts w:ascii="Times New Roman" w:hAnsi="Times New Roman"/>
          <w:spacing w:val="-3"/>
          <w:sz w:val="24"/>
          <w:szCs w:val="24"/>
        </w:rPr>
        <w:t>авто-</w:t>
      </w:r>
      <w:proofErr w:type="spellStart"/>
      <w:r w:rsidRPr="00676C48">
        <w:rPr>
          <w:rFonts w:ascii="Times New Roman" w:hAnsi="Times New Roman"/>
          <w:spacing w:val="-3"/>
          <w:sz w:val="24"/>
          <w:szCs w:val="24"/>
        </w:rPr>
        <w:t>мото</w:t>
      </w:r>
      <w:proofErr w:type="spellEnd"/>
      <w:r w:rsidRPr="00676C48">
        <w:rPr>
          <w:rFonts w:ascii="Times New Roman" w:hAnsi="Times New Roman"/>
          <w:spacing w:val="-3"/>
          <w:sz w:val="24"/>
          <w:szCs w:val="24"/>
        </w:rPr>
        <w:t xml:space="preserve"> пробег</w:t>
      </w:r>
      <w:proofErr w:type="gramEnd"/>
      <w:r w:rsidRPr="00676C48">
        <w:rPr>
          <w:rFonts w:ascii="Times New Roman" w:hAnsi="Times New Roman"/>
          <w:spacing w:val="-3"/>
          <w:sz w:val="24"/>
          <w:szCs w:val="24"/>
        </w:rPr>
        <w:t xml:space="preserve"> «Спасибо деду за победу»; велопробег «День России», Акции «Флаг России», </w:t>
      </w:r>
      <w:proofErr w:type="spellStart"/>
      <w:r w:rsidRPr="00676C48">
        <w:rPr>
          <w:rFonts w:ascii="Times New Roman" w:hAnsi="Times New Roman"/>
          <w:spacing w:val="-3"/>
          <w:sz w:val="24"/>
          <w:szCs w:val="24"/>
        </w:rPr>
        <w:t>флешмоб</w:t>
      </w:r>
      <w:proofErr w:type="spellEnd"/>
      <w:r w:rsidRPr="00676C48">
        <w:rPr>
          <w:rFonts w:ascii="Times New Roman" w:hAnsi="Times New Roman"/>
          <w:spacing w:val="-3"/>
          <w:sz w:val="24"/>
          <w:szCs w:val="24"/>
        </w:rPr>
        <w:t xml:space="preserve"> «День конституции» и др.</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pacing w:val="-3"/>
          <w:sz w:val="24"/>
          <w:szCs w:val="24"/>
        </w:rPr>
        <w:t xml:space="preserve">В этом году в молодежной среде навстречу 75-летия </w:t>
      </w:r>
      <w:proofErr w:type="gramStart"/>
      <w:r w:rsidRPr="00676C48">
        <w:rPr>
          <w:rFonts w:ascii="Times New Roman" w:hAnsi="Times New Roman"/>
          <w:spacing w:val="-3"/>
          <w:sz w:val="24"/>
          <w:szCs w:val="24"/>
        </w:rPr>
        <w:t>Победы  были</w:t>
      </w:r>
      <w:proofErr w:type="gramEnd"/>
      <w:r w:rsidRPr="00676C48">
        <w:rPr>
          <w:rFonts w:ascii="Times New Roman" w:hAnsi="Times New Roman"/>
          <w:spacing w:val="-3"/>
          <w:sz w:val="24"/>
          <w:szCs w:val="24"/>
        </w:rPr>
        <w:t xml:space="preserve"> организованы </w:t>
      </w:r>
      <w:r w:rsidRPr="00676C48">
        <w:rPr>
          <w:rFonts w:ascii="Times New Roman" w:hAnsi="Times New Roman"/>
          <w:sz w:val="24"/>
          <w:szCs w:val="24"/>
        </w:rPr>
        <w:t xml:space="preserve">  историко-познавательный  патриотический </w:t>
      </w:r>
      <w:proofErr w:type="spellStart"/>
      <w:r w:rsidRPr="00676C48">
        <w:rPr>
          <w:rFonts w:ascii="Times New Roman" w:hAnsi="Times New Roman"/>
          <w:sz w:val="24"/>
          <w:szCs w:val="24"/>
        </w:rPr>
        <w:t>квест</w:t>
      </w:r>
      <w:proofErr w:type="spellEnd"/>
      <w:r w:rsidRPr="00676C48">
        <w:rPr>
          <w:rFonts w:ascii="Times New Roman" w:hAnsi="Times New Roman"/>
          <w:sz w:val="24"/>
          <w:szCs w:val="24"/>
        </w:rPr>
        <w:t xml:space="preserve"> «Дети блокадного Ленинграда» и «Сталинградская битва» прошло 21 мероприятие с участием 1467 человек.</w:t>
      </w:r>
    </w:p>
    <w:p w:rsidR="002E447A" w:rsidRPr="00676C48" w:rsidRDefault="002E447A" w:rsidP="002E447A">
      <w:pPr>
        <w:spacing w:after="0" w:line="240" w:lineRule="auto"/>
        <w:ind w:firstLine="709"/>
        <w:jc w:val="both"/>
        <w:rPr>
          <w:rFonts w:ascii="Times New Roman" w:hAnsi="Times New Roman"/>
          <w:sz w:val="24"/>
          <w:szCs w:val="24"/>
        </w:rPr>
      </w:pPr>
      <w:proofErr w:type="gramStart"/>
      <w:r w:rsidRPr="00676C48">
        <w:rPr>
          <w:rFonts w:ascii="Times New Roman" w:hAnsi="Times New Roman"/>
          <w:sz w:val="24"/>
          <w:szCs w:val="24"/>
        </w:rPr>
        <w:t xml:space="preserve">Молодежь  </w:t>
      </w:r>
      <w:proofErr w:type="spellStart"/>
      <w:r w:rsidRPr="00676C48">
        <w:rPr>
          <w:rFonts w:ascii="Times New Roman" w:hAnsi="Times New Roman"/>
          <w:sz w:val="24"/>
          <w:szCs w:val="24"/>
        </w:rPr>
        <w:t>Змеиногорского</w:t>
      </w:r>
      <w:proofErr w:type="spellEnd"/>
      <w:proofErr w:type="gramEnd"/>
      <w:r w:rsidRPr="00676C48">
        <w:rPr>
          <w:rFonts w:ascii="Times New Roman" w:hAnsi="Times New Roman"/>
          <w:sz w:val="24"/>
          <w:szCs w:val="24"/>
        </w:rPr>
        <w:t xml:space="preserve"> района активно принимает участие во всех патриотических мероприятиях.</w:t>
      </w:r>
    </w:p>
    <w:p w:rsidR="002E447A" w:rsidRPr="00676C48" w:rsidRDefault="002E447A" w:rsidP="002E447A">
      <w:pPr>
        <w:pStyle w:val="ab"/>
        <w:shd w:val="clear" w:color="auto" w:fill="FFFFFF"/>
        <w:spacing w:before="0" w:after="0"/>
        <w:ind w:firstLine="709"/>
        <w:jc w:val="both"/>
      </w:pPr>
      <w:r w:rsidRPr="00676C48">
        <w:t xml:space="preserve">В мае </w:t>
      </w:r>
      <w:smartTag w:uri="urn:schemas-microsoft-com:office:smarttags" w:element="metricconverter">
        <w:smartTagPr>
          <w:attr w:name="ProductID" w:val="2020 г"/>
        </w:smartTagPr>
        <w:r w:rsidRPr="00676C48">
          <w:t>2020 году</w:t>
        </w:r>
      </w:smartTag>
      <w:r w:rsidRPr="00676C48">
        <w:t xml:space="preserve"> в связи со сложившейся эпидемиологической </w:t>
      </w:r>
      <w:proofErr w:type="gramStart"/>
      <w:r w:rsidRPr="00676C48">
        <w:t>обстановкой  были</w:t>
      </w:r>
      <w:proofErr w:type="gramEnd"/>
      <w:r w:rsidRPr="00676C48">
        <w:t xml:space="preserve"> проведены уникальные онлайн мероприятия: «Окна победы», «Ф</w:t>
      </w:r>
      <w:r w:rsidR="00FB3D46" w:rsidRPr="00676C48">
        <w:t>онарики победы», «Я-Знаменосец П</w:t>
      </w:r>
      <w:r w:rsidRPr="00676C48">
        <w:t xml:space="preserve">обеды», «Мы о войне стихами говорим» и  др..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i/>
          <w:spacing w:val="-4"/>
          <w:sz w:val="24"/>
          <w:szCs w:val="24"/>
        </w:rPr>
        <w:t xml:space="preserve">          В</w:t>
      </w:r>
      <w:r w:rsidRPr="00676C48">
        <w:rPr>
          <w:rFonts w:ascii="Times New Roman" w:hAnsi="Times New Roman"/>
          <w:i/>
          <w:spacing w:val="-3"/>
          <w:sz w:val="24"/>
          <w:szCs w:val="24"/>
        </w:rPr>
        <w:t xml:space="preserve"> целях   фор</w:t>
      </w:r>
      <w:r w:rsidRPr="00676C48">
        <w:rPr>
          <w:rFonts w:ascii="Times New Roman" w:hAnsi="Times New Roman"/>
          <w:i/>
          <w:spacing w:val="-3"/>
          <w:sz w:val="24"/>
          <w:szCs w:val="24"/>
        </w:rPr>
        <w:softHyphen/>
      </w:r>
      <w:r w:rsidRPr="00676C48">
        <w:rPr>
          <w:rFonts w:ascii="Times New Roman" w:hAnsi="Times New Roman"/>
          <w:i/>
          <w:spacing w:val="2"/>
          <w:sz w:val="24"/>
          <w:szCs w:val="24"/>
        </w:rPr>
        <w:t xml:space="preserve">мирования в молодежной среде социально </w:t>
      </w:r>
      <w:r w:rsidRPr="00676C48">
        <w:rPr>
          <w:rFonts w:ascii="Times New Roman" w:hAnsi="Times New Roman"/>
          <w:i/>
          <w:spacing w:val="-3"/>
          <w:sz w:val="24"/>
          <w:szCs w:val="24"/>
        </w:rPr>
        <w:t>значимых установок: здорового образа жиз</w:t>
      </w:r>
      <w:r w:rsidRPr="00676C48">
        <w:rPr>
          <w:rFonts w:ascii="Times New Roman" w:hAnsi="Times New Roman"/>
          <w:i/>
          <w:spacing w:val="-3"/>
          <w:sz w:val="24"/>
          <w:szCs w:val="24"/>
        </w:rPr>
        <w:softHyphen/>
      </w:r>
      <w:r w:rsidRPr="00676C48">
        <w:rPr>
          <w:rFonts w:ascii="Times New Roman" w:hAnsi="Times New Roman"/>
          <w:i/>
          <w:spacing w:val="-2"/>
          <w:sz w:val="24"/>
          <w:szCs w:val="24"/>
        </w:rPr>
        <w:t>ни,  толерантности,  традиционных  нравст</w:t>
      </w:r>
      <w:r w:rsidRPr="00676C48">
        <w:rPr>
          <w:rFonts w:ascii="Times New Roman" w:hAnsi="Times New Roman"/>
          <w:i/>
          <w:spacing w:val="-2"/>
          <w:sz w:val="24"/>
          <w:szCs w:val="24"/>
        </w:rPr>
        <w:softHyphen/>
      </w:r>
      <w:r w:rsidRPr="00676C48">
        <w:rPr>
          <w:rFonts w:ascii="Times New Roman" w:hAnsi="Times New Roman"/>
          <w:i/>
          <w:spacing w:val="-3"/>
          <w:sz w:val="24"/>
          <w:szCs w:val="24"/>
        </w:rPr>
        <w:t xml:space="preserve">венных и семейных ценностей, </w:t>
      </w:r>
      <w:r w:rsidRPr="00676C48">
        <w:rPr>
          <w:rFonts w:ascii="Times New Roman" w:hAnsi="Times New Roman"/>
          <w:spacing w:val="-3"/>
          <w:sz w:val="24"/>
          <w:szCs w:val="24"/>
        </w:rPr>
        <w:t xml:space="preserve"> </w:t>
      </w:r>
      <w:r w:rsidRPr="00676C48">
        <w:rPr>
          <w:rFonts w:ascii="Times New Roman" w:hAnsi="Times New Roman"/>
          <w:sz w:val="24"/>
          <w:szCs w:val="24"/>
        </w:rPr>
        <w:t>профилактику негативных явлений в молодежной среде</w:t>
      </w:r>
      <w:r w:rsidRPr="00676C48">
        <w:rPr>
          <w:rFonts w:ascii="Times New Roman" w:hAnsi="Times New Roman"/>
          <w:spacing w:val="-3"/>
          <w:sz w:val="24"/>
          <w:szCs w:val="24"/>
        </w:rPr>
        <w:t xml:space="preserve"> проведены </w:t>
      </w:r>
      <w:r w:rsidRPr="00676C48">
        <w:rPr>
          <w:rFonts w:ascii="Times New Roman" w:hAnsi="Times New Roman"/>
          <w:sz w:val="24"/>
          <w:szCs w:val="24"/>
        </w:rPr>
        <w:t xml:space="preserve">спортивные соревнования по футболу, баскетболу, эстафета «Быстрые лыжи»,  классные часы, лекции, круглые столы, тематические беседы, конкурсы рисунков, </w:t>
      </w:r>
      <w:r w:rsidRPr="00676C48">
        <w:rPr>
          <w:rFonts w:ascii="Times New Roman" w:hAnsi="Times New Roman"/>
          <w:bCs/>
          <w:sz w:val="24"/>
          <w:szCs w:val="24"/>
        </w:rPr>
        <w:t xml:space="preserve">проведены акции «Стоп ВИЧ/СПИД», конкурс агитбригад  «Мы выбираем будущее», </w:t>
      </w:r>
      <w:proofErr w:type="spellStart"/>
      <w:r w:rsidRPr="00676C48">
        <w:rPr>
          <w:rFonts w:ascii="Times New Roman" w:hAnsi="Times New Roman"/>
          <w:bCs/>
          <w:sz w:val="24"/>
          <w:szCs w:val="24"/>
        </w:rPr>
        <w:t>квест</w:t>
      </w:r>
      <w:proofErr w:type="spellEnd"/>
      <w:r w:rsidRPr="00676C48">
        <w:rPr>
          <w:rFonts w:ascii="Times New Roman" w:hAnsi="Times New Roman"/>
          <w:bCs/>
          <w:sz w:val="24"/>
          <w:szCs w:val="24"/>
        </w:rPr>
        <w:t xml:space="preserve">-игра «Найди </w:t>
      </w:r>
      <w:proofErr w:type="spellStart"/>
      <w:r w:rsidRPr="00676C48">
        <w:rPr>
          <w:rFonts w:ascii="Times New Roman" w:hAnsi="Times New Roman"/>
          <w:bCs/>
          <w:sz w:val="24"/>
          <w:szCs w:val="24"/>
        </w:rPr>
        <w:t>диллера</w:t>
      </w:r>
      <w:proofErr w:type="spellEnd"/>
      <w:r w:rsidRPr="00676C48">
        <w:rPr>
          <w:rFonts w:ascii="Times New Roman" w:hAnsi="Times New Roman"/>
          <w:bCs/>
          <w:sz w:val="24"/>
          <w:szCs w:val="24"/>
        </w:rPr>
        <w:t>», круглый стол</w:t>
      </w:r>
      <w:r w:rsidRPr="00676C48">
        <w:rPr>
          <w:rFonts w:ascii="Times New Roman" w:hAnsi="Times New Roman"/>
          <w:sz w:val="24"/>
          <w:szCs w:val="24"/>
          <w:shd w:val="clear" w:color="auto" w:fill="FFFFFF"/>
        </w:rPr>
        <w:t xml:space="preserve"> «Нет ненависти и вражде»</w:t>
      </w:r>
      <w:r w:rsidRPr="00676C48">
        <w:rPr>
          <w:rFonts w:ascii="Times New Roman" w:hAnsi="Times New Roman"/>
          <w:sz w:val="24"/>
          <w:szCs w:val="24"/>
        </w:rPr>
        <w:t xml:space="preserve">.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Ведется работа в рамках реализации регионального проекта «Социальная активность» национального проекта «Образование». Данный проект направлен на решение задач Указа  Президента РФ от 7 мая </w:t>
      </w:r>
      <w:smartTag w:uri="urn:schemas-microsoft-com:office:smarttags" w:element="metricconverter">
        <w:smartTagPr>
          <w:attr w:name="ProductID" w:val="2018 г"/>
        </w:smartTagPr>
        <w:r w:rsidRPr="00676C48">
          <w:rPr>
            <w:rFonts w:ascii="Times New Roman" w:hAnsi="Times New Roman"/>
            <w:sz w:val="24"/>
            <w:szCs w:val="24"/>
          </w:rPr>
          <w:t>2018 г</w:t>
        </w:r>
      </w:smartTag>
      <w:r w:rsidRPr="00676C48">
        <w:rPr>
          <w:rFonts w:ascii="Times New Roman" w:hAnsi="Times New Roman"/>
          <w:sz w:val="24"/>
          <w:szCs w:val="24"/>
        </w:rPr>
        <w:t>. № 204 «О национальных целях и стратегических задачах развития Российской Федерации на период до 2024 года». Целью данного проекта является развитие добровольчества (</w:t>
      </w:r>
      <w:proofErr w:type="spellStart"/>
      <w:r w:rsidRPr="00676C48">
        <w:rPr>
          <w:rFonts w:ascii="Times New Roman" w:hAnsi="Times New Roman"/>
          <w:sz w:val="24"/>
          <w:szCs w:val="24"/>
        </w:rPr>
        <w:t>волонтерства</w:t>
      </w:r>
      <w:proofErr w:type="spellEnd"/>
      <w:r w:rsidRPr="00676C48">
        <w:rPr>
          <w:rFonts w:ascii="Times New Roman" w:hAnsi="Times New Roman"/>
          <w:sz w:val="24"/>
          <w:szCs w:val="24"/>
        </w:rPr>
        <w:t>), развитие талантов и способностей у детей и молодежи.</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Особое внимание добровольчеству (</w:t>
      </w:r>
      <w:proofErr w:type="spellStart"/>
      <w:r w:rsidRPr="00676C48">
        <w:rPr>
          <w:rFonts w:ascii="Times New Roman" w:hAnsi="Times New Roman"/>
          <w:sz w:val="24"/>
          <w:szCs w:val="24"/>
        </w:rPr>
        <w:t>волонтерству</w:t>
      </w:r>
      <w:proofErr w:type="spellEnd"/>
      <w:r w:rsidRPr="00676C48">
        <w:rPr>
          <w:rFonts w:ascii="Times New Roman" w:hAnsi="Times New Roman"/>
          <w:sz w:val="24"/>
          <w:szCs w:val="24"/>
        </w:rPr>
        <w:t xml:space="preserve">) уделяют  образовательные организации, МБУДО «Дворец творчества детей и молодежи», учреждения культуры. Так, на  территории района работают 13 </w:t>
      </w:r>
      <w:proofErr w:type="spellStart"/>
      <w:r w:rsidRPr="00676C48">
        <w:rPr>
          <w:rFonts w:ascii="Times New Roman" w:hAnsi="Times New Roman"/>
          <w:sz w:val="24"/>
          <w:szCs w:val="24"/>
        </w:rPr>
        <w:t>волонтерстких</w:t>
      </w:r>
      <w:proofErr w:type="spellEnd"/>
      <w:r w:rsidRPr="00676C48">
        <w:rPr>
          <w:rFonts w:ascii="Times New Roman" w:hAnsi="Times New Roman"/>
          <w:sz w:val="24"/>
          <w:szCs w:val="24"/>
        </w:rPr>
        <w:t xml:space="preserve"> отрядов, в них участников 293 человека. Силами волонтеров в районе были проведены множество акций экологической, патриотической направленности.</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В этом году  Администрацией  </w:t>
      </w:r>
      <w:proofErr w:type="spellStart"/>
      <w:r w:rsidRPr="00676C48">
        <w:rPr>
          <w:rFonts w:ascii="Times New Roman" w:hAnsi="Times New Roman"/>
          <w:sz w:val="24"/>
          <w:szCs w:val="24"/>
        </w:rPr>
        <w:t>Змеиногорского</w:t>
      </w:r>
      <w:proofErr w:type="spellEnd"/>
      <w:r w:rsidRPr="00676C48">
        <w:rPr>
          <w:rFonts w:ascii="Times New Roman" w:hAnsi="Times New Roman"/>
          <w:sz w:val="24"/>
          <w:szCs w:val="24"/>
        </w:rPr>
        <w:t xml:space="preserve"> района, комитетом по образованию и делам молодежи  совместно с главами сельсоветов, Алтайским краевым благотворительным </w:t>
      </w:r>
      <w:r w:rsidRPr="00676C48">
        <w:rPr>
          <w:rFonts w:ascii="Times New Roman" w:hAnsi="Times New Roman"/>
          <w:sz w:val="24"/>
          <w:szCs w:val="24"/>
        </w:rPr>
        <w:lastRenderedPageBreak/>
        <w:t>общественным фоном «Алтайский ресурсный центр добровольчества» и волонтерами  была реализована акция #МЫВМЕСТЕ и проект общественного корпуса «Волонтеры Конституции».</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 За три месяца реализации акции волонтеры, в условиях пандемии оказывали адресную помощь  пожилым людям по доставке лекарств, продуктов питания, оплате коммунальных услуг. В рамках акции 1450 человек в возрасте 65+ получили продуктовые наборы. </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 xml:space="preserve"> В рамках проекта «Волонтеры Конституции» была организована работа информационных точек, через них прошло более  2000 тысяч человек. Это те люди, которые были проинформированы волонтерами очно о голосовании за поправки в Конституцию. Кроме того, волонтеры провели  </w:t>
      </w:r>
      <w:proofErr w:type="spellStart"/>
      <w:r w:rsidRPr="00676C48">
        <w:rPr>
          <w:rFonts w:ascii="Times New Roman" w:hAnsi="Times New Roman"/>
          <w:sz w:val="24"/>
          <w:szCs w:val="24"/>
        </w:rPr>
        <w:t>обзвон</w:t>
      </w:r>
      <w:proofErr w:type="spellEnd"/>
      <w:r w:rsidRPr="00676C48">
        <w:rPr>
          <w:rFonts w:ascii="Times New Roman" w:hAnsi="Times New Roman"/>
          <w:sz w:val="24"/>
          <w:szCs w:val="24"/>
        </w:rPr>
        <w:t xml:space="preserve"> граждан по вопросу одобрения поправок  в Конституцию РФ.</w:t>
      </w:r>
    </w:p>
    <w:p w:rsidR="002E447A" w:rsidRPr="00676C48" w:rsidRDefault="002E447A" w:rsidP="002E447A">
      <w:pPr>
        <w:spacing w:after="0" w:line="240" w:lineRule="auto"/>
        <w:ind w:firstLine="708"/>
        <w:jc w:val="both"/>
        <w:rPr>
          <w:rFonts w:ascii="Times New Roman" w:hAnsi="Times New Roman"/>
          <w:sz w:val="24"/>
          <w:szCs w:val="24"/>
        </w:rPr>
      </w:pPr>
      <w:r w:rsidRPr="00676C48">
        <w:rPr>
          <w:rFonts w:ascii="Times New Roman" w:hAnsi="Times New Roman"/>
          <w:sz w:val="24"/>
          <w:szCs w:val="24"/>
        </w:rPr>
        <w:t>В период эпидемиологической обстановки   более 50 человек нашего района  изъявили желание стать  волонтерами (добровольцами).</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 xml:space="preserve">          В 2020 году, в год Памяти и славы, реализуется проект «Волонтеры Победы». Данный проект поддержала партия «Единая Россия». Проект направлен на оказание помощи  участникам и инвалидам Великой Отечественной войны. Шести Ветеранам вручены мобильные телефоны с контактными данными партийца, волонтера, социального и медицинского работников, а также оперативных служб района. Это необходимо для того, чтобы ветеран в любой момент времени имел возможность связаться с необходимыми службами. К телефону Ветерана подключен специальный тариф, который включает в себя </w:t>
      </w:r>
      <w:proofErr w:type="spellStart"/>
      <w:r w:rsidRPr="00676C48">
        <w:rPr>
          <w:rFonts w:ascii="Times New Roman" w:hAnsi="Times New Roman"/>
          <w:sz w:val="24"/>
          <w:szCs w:val="24"/>
        </w:rPr>
        <w:t>безлимитную</w:t>
      </w:r>
      <w:proofErr w:type="spellEnd"/>
      <w:r w:rsidRPr="00676C48">
        <w:rPr>
          <w:rFonts w:ascii="Times New Roman" w:hAnsi="Times New Roman"/>
          <w:sz w:val="24"/>
          <w:szCs w:val="24"/>
        </w:rPr>
        <w:t xml:space="preserve"> бесплатную связь и 300 смс внутри сети оператора, 300 бесплатных минут в месяц на другие операторы связи.</w:t>
      </w:r>
      <w:r w:rsidRPr="00676C48">
        <w:rPr>
          <w:bCs/>
          <w:sz w:val="28"/>
          <w:szCs w:val="28"/>
        </w:rPr>
        <w:t xml:space="preserve">             </w:t>
      </w:r>
    </w:p>
    <w:p w:rsidR="002E447A" w:rsidRPr="00676C48" w:rsidRDefault="002E447A" w:rsidP="002E447A">
      <w:pPr>
        <w:spacing w:after="0" w:line="240" w:lineRule="auto"/>
        <w:ind w:firstLine="567"/>
        <w:jc w:val="both"/>
        <w:rPr>
          <w:rFonts w:ascii="Times New Roman" w:hAnsi="Times New Roman"/>
          <w:sz w:val="24"/>
          <w:szCs w:val="24"/>
        </w:rPr>
      </w:pPr>
      <w:r w:rsidRPr="00676C48">
        <w:rPr>
          <w:bCs/>
          <w:sz w:val="28"/>
          <w:szCs w:val="28"/>
        </w:rPr>
        <w:t xml:space="preserve">  </w:t>
      </w:r>
      <w:r w:rsidRPr="00676C48">
        <w:rPr>
          <w:rFonts w:ascii="Times New Roman" w:hAnsi="Times New Roman"/>
          <w:sz w:val="24"/>
          <w:szCs w:val="24"/>
        </w:rPr>
        <w:t xml:space="preserve">Ведется  работа в области информирования  молодежи о действующей на территории </w:t>
      </w:r>
      <w:proofErr w:type="spellStart"/>
      <w:r w:rsidRPr="00676C48">
        <w:rPr>
          <w:rFonts w:ascii="Times New Roman" w:hAnsi="Times New Roman"/>
          <w:sz w:val="24"/>
          <w:szCs w:val="24"/>
        </w:rPr>
        <w:t>Змеиногорского</w:t>
      </w:r>
      <w:proofErr w:type="spellEnd"/>
      <w:r w:rsidRPr="00676C48">
        <w:rPr>
          <w:rFonts w:ascii="Times New Roman" w:hAnsi="Times New Roman"/>
          <w:sz w:val="24"/>
          <w:szCs w:val="24"/>
        </w:rPr>
        <w:t xml:space="preserve"> района жилищной программе «Обеспечение жильем молодых семей в Змеиногорском районе» на 2015-2020 годы. Нормативно-правовые документы по программе, условия участия, памятки размещены на сайте Администрации </w:t>
      </w:r>
      <w:proofErr w:type="spellStart"/>
      <w:r w:rsidRPr="00676C48">
        <w:rPr>
          <w:rFonts w:ascii="Times New Roman" w:hAnsi="Times New Roman"/>
          <w:sz w:val="24"/>
          <w:szCs w:val="24"/>
        </w:rPr>
        <w:t>Змеиногорского</w:t>
      </w:r>
      <w:proofErr w:type="spellEnd"/>
      <w:r w:rsidRPr="00676C48">
        <w:rPr>
          <w:rFonts w:ascii="Times New Roman" w:hAnsi="Times New Roman"/>
          <w:sz w:val="24"/>
          <w:szCs w:val="24"/>
        </w:rPr>
        <w:t xml:space="preserve"> района и Комитета Администрации </w:t>
      </w:r>
      <w:proofErr w:type="spellStart"/>
      <w:r w:rsidRPr="00676C48">
        <w:rPr>
          <w:rFonts w:ascii="Times New Roman" w:hAnsi="Times New Roman"/>
          <w:sz w:val="24"/>
          <w:szCs w:val="24"/>
        </w:rPr>
        <w:t>Змеиногорского</w:t>
      </w:r>
      <w:proofErr w:type="spellEnd"/>
      <w:r w:rsidRPr="00676C48">
        <w:rPr>
          <w:rFonts w:ascii="Times New Roman" w:hAnsi="Times New Roman"/>
          <w:sz w:val="24"/>
          <w:szCs w:val="24"/>
        </w:rPr>
        <w:t xml:space="preserve"> района по образованию и делам молодежи в разделе Молодежная политика, в районной газете «</w:t>
      </w:r>
      <w:proofErr w:type="spellStart"/>
      <w:r w:rsidRPr="00676C48">
        <w:rPr>
          <w:rFonts w:ascii="Times New Roman" w:hAnsi="Times New Roman"/>
          <w:sz w:val="24"/>
          <w:szCs w:val="24"/>
        </w:rPr>
        <w:t>Змеиногорский</w:t>
      </w:r>
      <w:proofErr w:type="spellEnd"/>
      <w:r w:rsidRPr="00676C48">
        <w:rPr>
          <w:rFonts w:ascii="Times New Roman" w:hAnsi="Times New Roman"/>
          <w:sz w:val="24"/>
          <w:szCs w:val="24"/>
        </w:rPr>
        <w:t xml:space="preserve"> вестник». В 2020 году осуществлена выплата денежных средств по  программе «Обеспечение жильем молодых семей в Змеиногорском районе» на 2015-2020 годы трем молодым семьям.</w:t>
      </w:r>
      <w:r w:rsidRPr="00676C48">
        <w:rPr>
          <w:bCs/>
          <w:sz w:val="28"/>
          <w:szCs w:val="28"/>
        </w:rPr>
        <w:t xml:space="preserve">                                                          </w:t>
      </w:r>
    </w:p>
    <w:p w:rsidR="002E447A" w:rsidRPr="00676C48" w:rsidRDefault="002E447A" w:rsidP="002E447A">
      <w:pPr>
        <w:spacing w:after="0" w:line="240" w:lineRule="auto"/>
        <w:ind w:firstLine="600"/>
        <w:contextualSpacing/>
        <w:rPr>
          <w:rFonts w:ascii="Times New Roman" w:hAnsi="Times New Roman"/>
          <w:sz w:val="24"/>
          <w:szCs w:val="24"/>
        </w:rPr>
      </w:pPr>
      <w:r w:rsidRPr="00676C48">
        <w:rPr>
          <w:rFonts w:ascii="Times New Roman" w:hAnsi="Times New Roman"/>
          <w:sz w:val="24"/>
          <w:szCs w:val="24"/>
        </w:rPr>
        <w:t xml:space="preserve">   </w:t>
      </w:r>
      <w:r w:rsidRPr="00676C48">
        <w:rPr>
          <w:rFonts w:ascii="Times New Roman" w:hAnsi="Times New Roman"/>
          <w:bCs/>
          <w:sz w:val="24"/>
          <w:szCs w:val="24"/>
        </w:rPr>
        <w:t xml:space="preserve">Основные проблемы молодежной политики </w:t>
      </w:r>
      <w:proofErr w:type="spellStart"/>
      <w:r w:rsidRPr="00676C48">
        <w:rPr>
          <w:rFonts w:ascii="Times New Roman" w:hAnsi="Times New Roman"/>
          <w:bCs/>
          <w:sz w:val="24"/>
          <w:szCs w:val="24"/>
        </w:rPr>
        <w:t>Змеиногорского</w:t>
      </w:r>
      <w:proofErr w:type="spellEnd"/>
      <w:r w:rsidRPr="00676C48">
        <w:rPr>
          <w:rFonts w:ascii="Times New Roman" w:hAnsi="Times New Roman"/>
          <w:bCs/>
          <w:sz w:val="24"/>
          <w:szCs w:val="24"/>
        </w:rPr>
        <w:t xml:space="preserve"> района:</w:t>
      </w:r>
    </w:p>
    <w:p w:rsidR="002E447A" w:rsidRPr="00676C48" w:rsidRDefault="002E447A" w:rsidP="002E447A">
      <w:pPr>
        <w:pStyle w:val="a7"/>
        <w:ind w:left="0" w:firstLine="540"/>
        <w:jc w:val="both"/>
        <w:rPr>
          <w:bCs/>
          <w:szCs w:val="24"/>
        </w:rPr>
      </w:pPr>
      <w:r w:rsidRPr="00676C48">
        <w:rPr>
          <w:bCs/>
          <w:szCs w:val="24"/>
        </w:rPr>
        <w:t>- Отсутствие муниципальных жилых помещений, для привлечения  молодых специалистов в район;</w:t>
      </w:r>
    </w:p>
    <w:p w:rsidR="002E447A" w:rsidRPr="00676C48" w:rsidRDefault="002E447A" w:rsidP="002E447A">
      <w:pPr>
        <w:pStyle w:val="a7"/>
        <w:ind w:left="0" w:firstLine="540"/>
        <w:jc w:val="both"/>
        <w:rPr>
          <w:bCs/>
          <w:szCs w:val="24"/>
        </w:rPr>
      </w:pPr>
      <w:r w:rsidRPr="00676C48">
        <w:rPr>
          <w:bCs/>
          <w:szCs w:val="24"/>
        </w:rPr>
        <w:t>- недостаточное количество  рабочих мест для молодежи, не достигшей совершеннолетия, для трудоустройства в каникулярный период.</w:t>
      </w:r>
    </w:p>
    <w:p w:rsidR="002E447A" w:rsidRPr="00676C48" w:rsidRDefault="002E447A" w:rsidP="002E447A">
      <w:pPr>
        <w:pStyle w:val="a7"/>
        <w:ind w:left="0" w:firstLine="540"/>
        <w:jc w:val="both"/>
        <w:rPr>
          <w:bCs/>
          <w:szCs w:val="24"/>
        </w:rPr>
      </w:pPr>
      <w:r w:rsidRPr="00676C48">
        <w:rPr>
          <w:bCs/>
          <w:szCs w:val="24"/>
        </w:rPr>
        <w:t xml:space="preserve">- недостаточная  творческая и общественная активность работающей молодежи </w:t>
      </w:r>
      <w:proofErr w:type="spellStart"/>
      <w:r w:rsidRPr="00676C48">
        <w:rPr>
          <w:bCs/>
          <w:szCs w:val="24"/>
        </w:rPr>
        <w:t>Змеиногорского</w:t>
      </w:r>
      <w:proofErr w:type="spellEnd"/>
      <w:r w:rsidRPr="00676C48">
        <w:rPr>
          <w:bCs/>
          <w:szCs w:val="24"/>
        </w:rPr>
        <w:t xml:space="preserve"> района.</w:t>
      </w:r>
    </w:p>
    <w:p w:rsidR="002E447A" w:rsidRPr="00676C48" w:rsidRDefault="002E447A" w:rsidP="002E447A"/>
    <w:p w:rsidR="002E447A" w:rsidRPr="00676C48" w:rsidRDefault="002E447A" w:rsidP="002E447A">
      <w:pPr>
        <w:pStyle w:val="a7"/>
        <w:ind w:left="0"/>
        <w:jc w:val="center"/>
        <w:rPr>
          <w:b/>
          <w:szCs w:val="24"/>
        </w:rPr>
      </w:pPr>
      <w:r w:rsidRPr="00676C48">
        <w:rPr>
          <w:b/>
          <w:szCs w:val="24"/>
        </w:rPr>
        <w:t>Финансирование образования.</w:t>
      </w:r>
    </w:p>
    <w:p w:rsidR="002E447A" w:rsidRPr="00676C48" w:rsidRDefault="002E447A" w:rsidP="002E447A">
      <w:pPr>
        <w:pStyle w:val="a7"/>
        <w:ind w:left="0"/>
        <w:jc w:val="center"/>
        <w:rPr>
          <w:b/>
          <w:szCs w:val="24"/>
        </w:rPr>
      </w:pPr>
    </w:p>
    <w:p w:rsidR="002E447A" w:rsidRPr="00676C48" w:rsidRDefault="002E447A" w:rsidP="002E447A">
      <w:pPr>
        <w:pStyle w:val="a7"/>
        <w:ind w:left="0" w:firstLine="709"/>
        <w:jc w:val="both"/>
        <w:rPr>
          <w:bCs/>
          <w:szCs w:val="24"/>
        </w:rPr>
      </w:pPr>
      <w:r w:rsidRPr="00676C48">
        <w:rPr>
          <w:bCs/>
          <w:szCs w:val="24"/>
        </w:rPr>
        <w:t xml:space="preserve">Финансирование образовательных учреждений района осуществляется из средств: краевого бюджета (заработная плата работников школ, воспитателей детских садов, вознаграждение за классное руководство учебные расходы, питание учащихся, стимулирующие выплаты педагогическим работникам ДОУ), муниципальный бюджет (содержание имущества, оплата коммунальных услуг, хозяйственные расходы, текущий ремонт, проведение мероприятий и др.)  </w:t>
      </w:r>
    </w:p>
    <w:p w:rsidR="002E447A" w:rsidRPr="00676C48" w:rsidRDefault="002E447A" w:rsidP="002E447A">
      <w:pPr>
        <w:pStyle w:val="a7"/>
        <w:ind w:left="0" w:firstLine="709"/>
        <w:jc w:val="both"/>
        <w:rPr>
          <w:bCs/>
          <w:szCs w:val="24"/>
        </w:rPr>
      </w:pPr>
      <w:r w:rsidRPr="00676C48">
        <w:rPr>
          <w:bCs/>
          <w:szCs w:val="24"/>
        </w:rPr>
        <w:t xml:space="preserve">Основным ресурсом реализации образовательной политики в Змеиногорском районе является муниципальная программа «Развитие образования и молодежной политики в Змеиногорском районе» на 2015-2020 годы. Общий объём средств, направленных в 2020 году на реализацию программы составил </w:t>
      </w:r>
      <w:r w:rsidRPr="00676C48">
        <w:rPr>
          <w:b/>
          <w:szCs w:val="24"/>
        </w:rPr>
        <w:t>267801000</w:t>
      </w:r>
      <w:r w:rsidRPr="00676C48">
        <w:rPr>
          <w:bCs/>
          <w:szCs w:val="24"/>
        </w:rPr>
        <w:t xml:space="preserve"> рублей. </w:t>
      </w:r>
    </w:p>
    <w:p w:rsidR="002E447A" w:rsidRPr="00676C48" w:rsidRDefault="002E447A" w:rsidP="002E447A">
      <w:pPr>
        <w:pStyle w:val="a7"/>
        <w:ind w:left="0" w:firstLine="709"/>
        <w:jc w:val="both"/>
        <w:rPr>
          <w:szCs w:val="24"/>
        </w:rPr>
      </w:pPr>
      <w:r w:rsidRPr="00676C48">
        <w:rPr>
          <w:b/>
          <w:szCs w:val="24"/>
        </w:rPr>
        <w:t xml:space="preserve"> </w:t>
      </w:r>
      <w:r w:rsidRPr="00676C48">
        <w:rPr>
          <w:szCs w:val="24"/>
        </w:rPr>
        <w:t xml:space="preserve"> Структура распределения финансовых ресурсов на 2020 год </w:t>
      </w:r>
      <w:r w:rsidR="00962ADC" w:rsidRPr="00676C48">
        <w:rPr>
          <w:szCs w:val="24"/>
        </w:rPr>
        <w:t xml:space="preserve"> </w:t>
      </w:r>
      <w:r w:rsidRPr="00676C48">
        <w:rPr>
          <w:szCs w:val="24"/>
        </w:rPr>
        <w:t xml:space="preserve"> выглядит следующим образом:</w:t>
      </w:r>
    </w:p>
    <w:tbl>
      <w:tblPr>
        <w:tblW w:w="0" w:type="auto"/>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18"/>
        <w:gridCol w:w="1806"/>
        <w:gridCol w:w="1628"/>
      </w:tblGrid>
      <w:tr w:rsidR="002E447A" w:rsidRPr="00676C48" w:rsidTr="002E447A">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b/>
                <w:bCs/>
                <w:sz w:val="24"/>
                <w:szCs w:val="24"/>
              </w:rPr>
              <w:t> </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b/>
                <w:bCs/>
                <w:sz w:val="24"/>
                <w:szCs w:val="24"/>
              </w:rPr>
              <w:t>Показатели</w:t>
            </w:r>
          </w:p>
        </w:tc>
        <w:tc>
          <w:tcPr>
            <w:tcW w:w="18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b/>
                <w:bCs/>
                <w:sz w:val="24"/>
                <w:szCs w:val="24"/>
              </w:rPr>
              <w:t>Объем финансовых ресурсов</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b/>
                <w:bCs/>
                <w:sz w:val="24"/>
                <w:szCs w:val="24"/>
              </w:rPr>
              <w:t>(млн. руб.)</w:t>
            </w:r>
          </w:p>
        </w:tc>
        <w:tc>
          <w:tcPr>
            <w:tcW w:w="16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b/>
                <w:bCs/>
                <w:sz w:val="24"/>
                <w:szCs w:val="24"/>
              </w:rPr>
              <w:t>Доля в общем объеме (%)</w:t>
            </w:r>
          </w:p>
        </w:tc>
      </w:tr>
      <w:tr w:rsidR="002E447A" w:rsidRPr="00676C48" w:rsidTr="002E447A">
        <w:tc>
          <w:tcPr>
            <w:tcW w:w="637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lastRenderedPageBreak/>
              <w:t>Общее образование</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156,86</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58,6</w:t>
            </w:r>
          </w:p>
        </w:tc>
      </w:tr>
      <w:tr w:rsidR="002E447A" w:rsidRPr="00676C48" w:rsidTr="002E447A">
        <w:tc>
          <w:tcPr>
            <w:tcW w:w="637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Дошкольное образование</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73816</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27,6</w:t>
            </w:r>
          </w:p>
        </w:tc>
      </w:tr>
      <w:tr w:rsidR="002E447A" w:rsidRPr="00676C48" w:rsidTr="002E447A">
        <w:tc>
          <w:tcPr>
            <w:tcW w:w="637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Дополнительное образование</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7,72</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2,9</w:t>
            </w:r>
          </w:p>
        </w:tc>
      </w:tr>
      <w:tr w:rsidR="002E447A" w:rsidRPr="00676C48" w:rsidTr="002E447A">
        <w:tc>
          <w:tcPr>
            <w:tcW w:w="637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Оздоровление детей</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2,421</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0,9</w:t>
            </w:r>
          </w:p>
        </w:tc>
      </w:tr>
      <w:tr w:rsidR="002E447A" w:rsidRPr="00676C48" w:rsidTr="002E447A">
        <w:tc>
          <w:tcPr>
            <w:tcW w:w="637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ДОЛ «Чайка»</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0,961</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0,4</w:t>
            </w:r>
          </w:p>
        </w:tc>
      </w:tr>
      <w:tr w:rsidR="002E447A" w:rsidRPr="00676C48" w:rsidTr="002E447A">
        <w:tc>
          <w:tcPr>
            <w:tcW w:w="637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Целевые программы:</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«Развитие образования и молодежной политики в Змеиногорском районе» на 2015-2020 годы</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«Безопасность дорожного движения»</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E447A" w:rsidRPr="00676C48" w:rsidRDefault="002E447A" w:rsidP="002E447A">
            <w:pPr>
              <w:spacing w:after="0" w:line="240" w:lineRule="auto"/>
              <w:jc w:val="both"/>
              <w:rPr>
                <w:rFonts w:ascii="Times New Roman" w:hAnsi="Times New Roman"/>
                <w:b/>
                <w:sz w:val="24"/>
                <w:szCs w:val="24"/>
              </w:rPr>
            </w:pPr>
            <w:r w:rsidRPr="00676C48">
              <w:rPr>
                <w:rFonts w:ascii="Times New Roman" w:hAnsi="Times New Roman"/>
                <w:b/>
                <w:sz w:val="24"/>
                <w:szCs w:val="24"/>
              </w:rPr>
              <w:t>0,320</w:t>
            </w: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0,295</w:t>
            </w:r>
          </w:p>
          <w:p w:rsidR="002E447A" w:rsidRPr="00676C48" w:rsidRDefault="002E447A" w:rsidP="002E447A">
            <w:pPr>
              <w:spacing w:after="0" w:line="240" w:lineRule="auto"/>
              <w:jc w:val="both"/>
              <w:rPr>
                <w:rFonts w:ascii="Times New Roman" w:hAnsi="Times New Roman"/>
                <w:sz w:val="24"/>
                <w:szCs w:val="24"/>
              </w:rPr>
            </w:pPr>
          </w:p>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0,025</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b/>
                <w:sz w:val="24"/>
                <w:szCs w:val="24"/>
              </w:rPr>
            </w:pPr>
            <w:r w:rsidRPr="00676C48">
              <w:rPr>
                <w:rFonts w:ascii="Times New Roman" w:hAnsi="Times New Roman"/>
                <w:b/>
                <w:sz w:val="24"/>
                <w:szCs w:val="24"/>
              </w:rPr>
              <w:t>0,1</w:t>
            </w:r>
          </w:p>
        </w:tc>
      </w:tr>
      <w:tr w:rsidR="002E447A" w:rsidRPr="00676C48" w:rsidTr="002E447A">
        <w:tc>
          <w:tcPr>
            <w:tcW w:w="637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Комитет по образованию</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10,338</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3,9</w:t>
            </w:r>
          </w:p>
        </w:tc>
      </w:tr>
      <w:tr w:rsidR="002E447A" w:rsidRPr="00676C48" w:rsidTr="002E447A">
        <w:tc>
          <w:tcPr>
            <w:tcW w:w="637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Молодежная политика</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0,039</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0,01</w:t>
            </w:r>
          </w:p>
        </w:tc>
      </w:tr>
      <w:tr w:rsidR="002E447A" w:rsidRPr="00676C48" w:rsidTr="002E447A">
        <w:tc>
          <w:tcPr>
            <w:tcW w:w="637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Опека</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10,464</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3,8</w:t>
            </w:r>
          </w:p>
        </w:tc>
      </w:tr>
      <w:tr w:rsidR="002E447A" w:rsidRPr="00676C48" w:rsidTr="002E447A">
        <w:tc>
          <w:tcPr>
            <w:tcW w:w="637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Прочие расходы</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4,862</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sz w:val="24"/>
                <w:szCs w:val="24"/>
              </w:rPr>
              <w:t>1,8</w:t>
            </w:r>
          </w:p>
        </w:tc>
      </w:tr>
      <w:tr w:rsidR="002E447A" w:rsidRPr="00676C48" w:rsidTr="002E447A">
        <w:tc>
          <w:tcPr>
            <w:tcW w:w="637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b/>
                <w:bCs/>
                <w:sz w:val="24"/>
                <w:szCs w:val="24"/>
              </w:rPr>
              <w:t>Итого</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b/>
                <w:bCs/>
                <w:sz w:val="24"/>
                <w:szCs w:val="24"/>
              </w:rPr>
              <w:t>267,801</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E447A" w:rsidRPr="00676C48" w:rsidRDefault="002E447A" w:rsidP="002E447A">
            <w:pPr>
              <w:spacing w:after="0" w:line="240" w:lineRule="auto"/>
              <w:jc w:val="both"/>
              <w:rPr>
                <w:rFonts w:ascii="Times New Roman" w:hAnsi="Times New Roman"/>
                <w:sz w:val="24"/>
                <w:szCs w:val="24"/>
              </w:rPr>
            </w:pPr>
            <w:r w:rsidRPr="00676C48">
              <w:rPr>
                <w:rFonts w:ascii="Times New Roman" w:hAnsi="Times New Roman"/>
                <w:b/>
                <w:bCs/>
                <w:sz w:val="24"/>
                <w:szCs w:val="24"/>
              </w:rPr>
              <w:t>100</w:t>
            </w:r>
          </w:p>
        </w:tc>
      </w:tr>
    </w:tbl>
    <w:p w:rsidR="002E447A" w:rsidRPr="00676C48" w:rsidRDefault="002E447A" w:rsidP="002E447A">
      <w:pPr>
        <w:pStyle w:val="a7"/>
        <w:ind w:left="0" w:firstLine="709"/>
        <w:jc w:val="both"/>
        <w:rPr>
          <w:szCs w:val="24"/>
        </w:rPr>
      </w:pPr>
    </w:p>
    <w:p w:rsidR="002E447A" w:rsidRPr="00676C48" w:rsidRDefault="002E447A" w:rsidP="002E447A">
      <w:pPr>
        <w:pStyle w:val="13"/>
        <w:ind w:left="0" w:firstLine="709"/>
        <w:jc w:val="center"/>
        <w:rPr>
          <w:b/>
        </w:rPr>
      </w:pPr>
      <w:r w:rsidRPr="00676C48">
        <w:rPr>
          <w:b/>
        </w:rPr>
        <w:t>Условия обучения.</w:t>
      </w:r>
    </w:p>
    <w:p w:rsidR="002E447A" w:rsidRPr="00676C48" w:rsidRDefault="002E447A" w:rsidP="002E447A">
      <w:pPr>
        <w:pStyle w:val="13"/>
        <w:ind w:left="0" w:firstLine="709"/>
        <w:jc w:val="both"/>
        <w:rPr>
          <w:b/>
        </w:rPr>
      </w:pPr>
      <w:r w:rsidRPr="00676C48">
        <w:rPr>
          <w:b/>
        </w:rPr>
        <w:t xml:space="preserve"> </w:t>
      </w:r>
    </w:p>
    <w:p w:rsidR="002E447A" w:rsidRPr="00676C48" w:rsidRDefault="002E447A" w:rsidP="002E447A">
      <w:pPr>
        <w:spacing w:after="0" w:line="240" w:lineRule="auto"/>
        <w:ind w:firstLine="851"/>
        <w:jc w:val="both"/>
        <w:rPr>
          <w:rFonts w:ascii="Times New Roman" w:hAnsi="Times New Roman"/>
          <w:sz w:val="24"/>
          <w:szCs w:val="24"/>
        </w:rPr>
      </w:pPr>
      <w:r w:rsidRPr="00676C48">
        <w:rPr>
          <w:rFonts w:ascii="Times New Roman" w:hAnsi="Times New Roman"/>
          <w:spacing w:val="12"/>
          <w:sz w:val="24"/>
          <w:szCs w:val="24"/>
        </w:rPr>
        <w:t xml:space="preserve">В среднем по району расходы на 1-го ученика школы </w:t>
      </w:r>
      <w:r w:rsidRPr="00676C48">
        <w:rPr>
          <w:rFonts w:ascii="Times New Roman" w:hAnsi="Times New Roman"/>
          <w:spacing w:val="-4"/>
          <w:sz w:val="24"/>
          <w:szCs w:val="24"/>
        </w:rPr>
        <w:t xml:space="preserve">составляют  70,4 тыс. рублей в год, воспитанника детского сада – 91 тыс. рублей. </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 xml:space="preserve">Приемка образовательных учреждений всех типов и видов проведена  комиссией, утвержденной постановлением Администрации </w:t>
      </w:r>
      <w:proofErr w:type="spellStart"/>
      <w:r w:rsidRPr="00676C48">
        <w:rPr>
          <w:rFonts w:ascii="Times New Roman" w:hAnsi="Times New Roman"/>
          <w:sz w:val="24"/>
          <w:szCs w:val="24"/>
        </w:rPr>
        <w:t>Змеиногорского</w:t>
      </w:r>
      <w:proofErr w:type="spellEnd"/>
      <w:r w:rsidRPr="00676C48">
        <w:rPr>
          <w:rFonts w:ascii="Times New Roman" w:hAnsi="Times New Roman"/>
          <w:sz w:val="24"/>
          <w:szCs w:val="24"/>
        </w:rPr>
        <w:t xml:space="preserve"> района,  все учреждения приняты к новому учебному году. Следует отметить, что к моменту приемки все предписания надзорных органов были исполнены, </w:t>
      </w:r>
      <w:r w:rsidRPr="00676C48">
        <w:rPr>
          <w:rFonts w:ascii="Times New Roman" w:hAnsi="Times New Roman"/>
          <w:bCs/>
          <w:kern w:val="36"/>
          <w:sz w:val="24"/>
          <w:szCs w:val="24"/>
        </w:rPr>
        <w:t>утверждены паспорта безопасности образовательных учреждений, в рамках приемки проведено обследование школьных маршрутов. Комиссия отмечает образовательные организации  отлично подготовившие школы к новому учебному году, это МБОУ «</w:t>
      </w:r>
      <w:proofErr w:type="spellStart"/>
      <w:r w:rsidRPr="00676C48">
        <w:rPr>
          <w:rFonts w:ascii="Times New Roman" w:hAnsi="Times New Roman"/>
          <w:bCs/>
          <w:kern w:val="36"/>
          <w:sz w:val="24"/>
          <w:szCs w:val="24"/>
        </w:rPr>
        <w:t>Карамышевская</w:t>
      </w:r>
      <w:proofErr w:type="spellEnd"/>
      <w:r w:rsidRPr="00676C48">
        <w:rPr>
          <w:rFonts w:ascii="Times New Roman" w:hAnsi="Times New Roman"/>
          <w:bCs/>
          <w:kern w:val="36"/>
          <w:sz w:val="24"/>
          <w:szCs w:val="24"/>
        </w:rPr>
        <w:t xml:space="preserve"> СОШ», </w:t>
      </w:r>
      <w:r w:rsidRPr="00676C48">
        <w:rPr>
          <w:rFonts w:ascii="Times New Roman" w:hAnsi="Times New Roman"/>
          <w:sz w:val="24"/>
          <w:szCs w:val="24"/>
        </w:rPr>
        <w:t>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СОШ№1», 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 с УИОП», 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СОШ№3», </w:t>
      </w:r>
      <w:proofErr w:type="spellStart"/>
      <w:r w:rsidRPr="00676C48">
        <w:rPr>
          <w:rFonts w:ascii="Times New Roman" w:hAnsi="Times New Roman"/>
          <w:sz w:val="24"/>
          <w:szCs w:val="24"/>
        </w:rPr>
        <w:t>Черепановской</w:t>
      </w:r>
      <w:proofErr w:type="spellEnd"/>
      <w:r w:rsidRPr="00676C48">
        <w:rPr>
          <w:rFonts w:ascii="Times New Roman" w:hAnsi="Times New Roman"/>
          <w:sz w:val="24"/>
          <w:szCs w:val="24"/>
        </w:rPr>
        <w:t xml:space="preserve"> ООШ и МБОУ </w:t>
      </w:r>
      <w:proofErr w:type="spellStart"/>
      <w:r w:rsidRPr="00676C48">
        <w:rPr>
          <w:rFonts w:ascii="Times New Roman" w:hAnsi="Times New Roman"/>
          <w:sz w:val="24"/>
          <w:szCs w:val="24"/>
        </w:rPr>
        <w:t>Таловская</w:t>
      </w:r>
      <w:proofErr w:type="spellEnd"/>
      <w:r w:rsidRPr="00676C48">
        <w:rPr>
          <w:rFonts w:ascii="Times New Roman" w:hAnsi="Times New Roman"/>
          <w:sz w:val="24"/>
          <w:szCs w:val="24"/>
        </w:rPr>
        <w:t xml:space="preserve"> СОШ.</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 xml:space="preserve">В соответствии  планом- мероприятий в      период подготовки  образовательных учреждений к новому  2020-2021 учебному году на работы по обеспечению   деятельности  образовательных организаций из местного бюджета было выделено     6 282 тыс. рублей, в том числе 4 505 тыс. рублей на проведение ремонта зданий образовательных организаций,  1 119,0   </w:t>
      </w:r>
      <w:proofErr w:type="spellStart"/>
      <w:r w:rsidRPr="00676C48">
        <w:rPr>
          <w:rFonts w:ascii="Times New Roman" w:hAnsi="Times New Roman"/>
          <w:sz w:val="24"/>
          <w:szCs w:val="24"/>
        </w:rPr>
        <w:t>тыс.рублей</w:t>
      </w:r>
      <w:proofErr w:type="spellEnd"/>
      <w:r w:rsidRPr="00676C48">
        <w:rPr>
          <w:rFonts w:ascii="Times New Roman" w:hAnsi="Times New Roman"/>
          <w:sz w:val="24"/>
          <w:szCs w:val="24"/>
        </w:rPr>
        <w:t xml:space="preserve"> на реализацию санитарно- </w:t>
      </w:r>
      <w:proofErr w:type="spellStart"/>
      <w:r w:rsidRPr="00676C48">
        <w:rPr>
          <w:rFonts w:ascii="Times New Roman" w:hAnsi="Times New Roman"/>
          <w:sz w:val="24"/>
          <w:szCs w:val="24"/>
        </w:rPr>
        <w:t>эпидемиалогических</w:t>
      </w:r>
      <w:proofErr w:type="spellEnd"/>
      <w:r w:rsidRPr="00676C48">
        <w:rPr>
          <w:rFonts w:ascii="Times New Roman" w:hAnsi="Times New Roman"/>
          <w:sz w:val="24"/>
          <w:szCs w:val="24"/>
        </w:rPr>
        <w:t xml:space="preserve"> мероприятий, 103,0 тыс. рублей на обеспечение противопожарной безопасности и 560,0 тыс. рублей на установку видеонаблюдения. В  рамках выделенных образованию района  средств проведены: текущие и косметические ремонты зданий </w:t>
      </w:r>
      <w:proofErr w:type="spellStart"/>
      <w:r w:rsidRPr="00676C48">
        <w:rPr>
          <w:rFonts w:ascii="Times New Roman" w:hAnsi="Times New Roman"/>
          <w:sz w:val="24"/>
          <w:szCs w:val="24"/>
        </w:rPr>
        <w:t>Таловской</w:t>
      </w:r>
      <w:proofErr w:type="spellEnd"/>
      <w:r w:rsidRPr="00676C48">
        <w:rPr>
          <w:rFonts w:ascii="Times New Roman" w:hAnsi="Times New Roman"/>
          <w:sz w:val="24"/>
          <w:szCs w:val="24"/>
        </w:rPr>
        <w:t xml:space="preserve"> СОШ и Никольской СОШ, спортивного зала </w:t>
      </w:r>
      <w:proofErr w:type="spellStart"/>
      <w:r w:rsidRPr="00676C48">
        <w:rPr>
          <w:rFonts w:ascii="Times New Roman" w:hAnsi="Times New Roman"/>
          <w:sz w:val="24"/>
          <w:szCs w:val="24"/>
        </w:rPr>
        <w:t>Кузьминской</w:t>
      </w:r>
      <w:proofErr w:type="spellEnd"/>
      <w:r w:rsidRPr="00676C48">
        <w:rPr>
          <w:rFonts w:ascii="Times New Roman" w:hAnsi="Times New Roman"/>
          <w:sz w:val="24"/>
          <w:szCs w:val="24"/>
        </w:rPr>
        <w:t xml:space="preserve"> СОШ,   отремонтированы 2 кабинета Барановской СОШ (проект «Точка роста»), проведена замена оконных блоков на ПВХ в </w:t>
      </w:r>
      <w:proofErr w:type="spellStart"/>
      <w:r w:rsidRPr="00676C48">
        <w:rPr>
          <w:rFonts w:ascii="Times New Roman" w:hAnsi="Times New Roman"/>
          <w:sz w:val="24"/>
          <w:szCs w:val="24"/>
        </w:rPr>
        <w:t>Черепановской</w:t>
      </w:r>
      <w:proofErr w:type="spellEnd"/>
      <w:r w:rsidRPr="00676C48">
        <w:rPr>
          <w:rFonts w:ascii="Times New Roman" w:hAnsi="Times New Roman"/>
          <w:sz w:val="24"/>
          <w:szCs w:val="24"/>
        </w:rPr>
        <w:t xml:space="preserve"> ООШ, </w:t>
      </w:r>
      <w:proofErr w:type="spellStart"/>
      <w:r w:rsidRPr="00676C48">
        <w:rPr>
          <w:rFonts w:ascii="Times New Roman" w:hAnsi="Times New Roman"/>
          <w:sz w:val="24"/>
          <w:szCs w:val="24"/>
        </w:rPr>
        <w:t>Кузьминской</w:t>
      </w:r>
      <w:proofErr w:type="spellEnd"/>
      <w:r w:rsidRPr="00676C48">
        <w:rPr>
          <w:rFonts w:ascii="Times New Roman" w:hAnsi="Times New Roman"/>
          <w:sz w:val="24"/>
          <w:szCs w:val="24"/>
        </w:rPr>
        <w:t xml:space="preserve"> СОШ, </w:t>
      </w:r>
      <w:proofErr w:type="spellStart"/>
      <w:r w:rsidRPr="00676C48">
        <w:rPr>
          <w:rFonts w:ascii="Times New Roman" w:hAnsi="Times New Roman"/>
          <w:sz w:val="24"/>
          <w:szCs w:val="24"/>
        </w:rPr>
        <w:t>Кузьминском</w:t>
      </w:r>
      <w:proofErr w:type="spellEnd"/>
      <w:r w:rsidRPr="00676C48">
        <w:rPr>
          <w:rFonts w:ascii="Times New Roman" w:hAnsi="Times New Roman"/>
          <w:sz w:val="24"/>
          <w:szCs w:val="24"/>
        </w:rPr>
        <w:t xml:space="preserve"> д/саду и Змеиногорском детском саду «Огонек»,  отремонтирована система отопления  в 3 школах, проведена  огнезащитная пропитка деревянных конструкций  спортивных залов 2 школ, в которых она   требовалась по нормам и срокам проведения в этом году, проведены мероприятия по обеспечение санитарно- эпидемиологического состояния объектов образования в соответствии с требованиями </w:t>
      </w:r>
      <w:proofErr w:type="spellStart"/>
      <w:r w:rsidRPr="00676C48">
        <w:rPr>
          <w:rFonts w:ascii="Times New Roman" w:hAnsi="Times New Roman"/>
          <w:sz w:val="24"/>
          <w:szCs w:val="24"/>
        </w:rPr>
        <w:t>СаНПиН</w:t>
      </w:r>
      <w:proofErr w:type="spellEnd"/>
      <w:r w:rsidRPr="00676C48">
        <w:rPr>
          <w:rFonts w:ascii="Times New Roman" w:hAnsi="Times New Roman"/>
          <w:sz w:val="24"/>
          <w:szCs w:val="24"/>
        </w:rPr>
        <w:t xml:space="preserve"> (ремонт сантехники, приобретение посуды и технологического оборудования).</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 xml:space="preserve">С целью обеспечения  антитеррористической защищенности объектов установлено видеонаблюдение в 8 зданиях образовательных организаций.  К началу отопительного сезона  должен   быть завершен  ремонт  отопительной системы  в </w:t>
      </w:r>
      <w:proofErr w:type="spellStart"/>
      <w:r w:rsidRPr="00676C48">
        <w:rPr>
          <w:rFonts w:ascii="Times New Roman" w:hAnsi="Times New Roman"/>
          <w:sz w:val="24"/>
          <w:szCs w:val="24"/>
        </w:rPr>
        <w:t>Кузьминской</w:t>
      </w:r>
      <w:proofErr w:type="spellEnd"/>
      <w:r w:rsidRPr="00676C48">
        <w:rPr>
          <w:rFonts w:ascii="Times New Roman" w:hAnsi="Times New Roman"/>
          <w:sz w:val="24"/>
          <w:szCs w:val="24"/>
        </w:rPr>
        <w:t xml:space="preserve">  СОШ, денежные средства из  местного бюджета на эти цели выделены.</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Благодаря совместной работе  родителей, учащихся  и педагогического коллектива     в МБОУ «</w:t>
      </w:r>
      <w:proofErr w:type="spellStart"/>
      <w:r w:rsidRPr="00676C48">
        <w:rPr>
          <w:rFonts w:ascii="Times New Roman" w:hAnsi="Times New Roman"/>
          <w:sz w:val="24"/>
          <w:szCs w:val="24"/>
        </w:rPr>
        <w:t>Змеиногорская</w:t>
      </w:r>
      <w:proofErr w:type="spellEnd"/>
      <w:r w:rsidRPr="00676C48">
        <w:rPr>
          <w:rFonts w:ascii="Times New Roman" w:hAnsi="Times New Roman"/>
          <w:sz w:val="24"/>
          <w:szCs w:val="24"/>
        </w:rPr>
        <w:t xml:space="preserve"> СОШ№3» реализованы мероприятия  по проекту «Молодежный бюджет», школа получила  и освоила из краевого бюджета 350,0 тыс. рублей на обустройство конференц-зала, создание информационной зоны школы.  </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 xml:space="preserve">В связи с Указом  Президента по обеспечению бесплатным питанием всех учащихся 1-4 классов  из бюджета района выделено 208,0 тыс. рублей на устройство столовых в </w:t>
      </w:r>
      <w:proofErr w:type="spellStart"/>
      <w:r w:rsidRPr="00676C48">
        <w:rPr>
          <w:rFonts w:ascii="Times New Roman" w:hAnsi="Times New Roman"/>
          <w:sz w:val="24"/>
          <w:szCs w:val="24"/>
        </w:rPr>
        <w:t>Уткинской</w:t>
      </w:r>
      <w:proofErr w:type="spellEnd"/>
      <w:r w:rsidRPr="00676C48">
        <w:rPr>
          <w:rFonts w:ascii="Times New Roman" w:hAnsi="Times New Roman"/>
          <w:sz w:val="24"/>
          <w:szCs w:val="24"/>
        </w:rPr>
        <w:t xml:space="preserve">  </w:t>
      </w:r>
      <w:r w:rsidRPr="00676C48">
        <w:rPr>
          <w:rFonts w:ascii="Times New Roman" w:hAnsi="Times New Roman"/>
          <w:sz w:val="24"/>
          <w:szCs w:val="24"/>
        </w:rPr>
        <w:lastRenderedPageBreak/>
        <w:t xml:space="preserve">и Березовской начальных школах. </w:t>
      </w:r>
      <w:r w:rsidR="00962ADC" w:rsidRPr="00676C48">
        <w:rPr>
          <w:rFonts w:ascii="Times New Roman" w:hAnsi="Times New Roman"/>
          <w:sz w:val="24"/>
          <w:szCs w:val="24"/>
        </w:rPr>
        <w:t>Поступило также  о</w:t>
      </w:r>
      <w:r w:rsidRPr="00676C48">
        <w:rPr>
          <w:rFonts w:ascii="Times New Roman" w:hAnsi="Times New Roman"/>
          <w:sz w:val="24"/>
          <w:szCs w:val="24"/>
        </w:rPr>
        <w:t xml:space="preserve">борудование для данных помещений </w:t>
      </w:r>
      <w:r w:rsidR="00962ADC" w:rsidRPr="00676C48">
        <w:rPr>
          <w:rFonts w:ascii="Times New Roman" w:hAnsi="Times New Roman"/>
          <w:sz w:val="24"/>
          <w:szCs w:val="24"/>
        </w:rPr>
        <w:t xml:space="preserve"> с целью обеспечения питанием детей в соответствии с Указом Президента.</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 xml:space="preserve">В рамках федеральных проектов «Современная школа» и «Успех каждого ребенка» в школы района поступило оборудование  для кабинета астрономии (для </w:t>
      </w:r>
      <w:proofErr w:type="spellStart"/>
      <w:r w:rsidRPr="00676C48">
        <w:rPr>
          <w:rFonts w:ascii="Times New Roman" w:hAnsi="Times New Roman"/>
          <w:sz w:val="24"/>
          <w:szCs w:val="24"/>
        </w:rPr>
        <w:t>Змеиногорской</w:t>
      </w:r>
      <w:proofErr w:type="spellEnd"/>
      <w:r w:rsidRPr="00676C48">
        <w:rPr>
          <w:rFonts w:ascii="Times New Roman" w:hAnsi="Times New Roman"/>
          <w:sz w:val="24"/>
          <w:szCs w:val="24"/>
        </w:rPr>
        <w:t xml:space="preserve"> СОШ с УИОП), кабинет ОБЖ в Барановскую СОШ, оборудование для занятий физической культурой и спортом в количестве 150 единиц в </w:t>
      </w:r>
      <w:proofErr w:type="spellStart"/>
      <w:r w:rsidRPr="00676C48">
        <w:rPr>
          <w:rFonts w:ascii="Times New Roman" w:hAnsi="Times New Roman"/>
          <w:sz w:val="24"/>
          <w:szCs w:val="24"/>
        </w:rPr>
        <w:t>Змеиногорскую</w:t>
      </w:r>
      <w:proofErr w:type="spellEnd"/>
      <w:r w:rsidRPr="00676C48">
        <w:rPr>
          <w:rFonts w:ascii="Times New Roman" w:hAnsi="Times New Roman"/>
          <w:sz w:val="24"/>
          <w:szCs w:val="24"/>
        </w:rPr>
        <w:t xml:space="preserve"> СОШ №1,  мебель для кабинета на 30 посадочных мест в </w:t>
      </w:r>
      <w:proofErr w:type="spellStart"/>
      <w:r w:rsidRPr="00676C48">
        <w:rPr>
          <w:rFonts w:ascii="Times New Roman" w:hAnsi="Times New Roman"/>
          <w:sz w:val="24"/>
          <w:szCs w:val="24"/>
        </w:rPr>
        <w:t>Змеиногорскую</w:t>
      </w:r>
      <w:proofErr w:type="spellEnd"/>
      <w:r w:rsidRPr="00676C48">
        <w:rPr>
          <w:rFonts w:ascii="Times New Roman" w:hAnsi="Times New Roman"/>
          <w:sz w:val="24"/>
          <w:szCs w:val="24"/>
        </w:rPr>
        <w:t xml:space="preserve"> СОШ с УИОП.   Началось поступление компьютерной  техники- в Барановскую, </w:t>
      </w:r>
      <w:proofErr w:type="spellStart"/>
      <w:r w:rsidRPr="00676C48">
        <w:rPr>
          <w:rFonts w:ascii="Times New Roman" w:hAnsi="Times New Roman"/>
          <w:sz w:val="24"/>
          <w:szCs w:val="24"/>
        </w:rPr>
        <w:t>Таловскую</w:t>
      </w:r>
      <w:proofErr w:type="spellEnd"/>
      <w:r w:rsidRPr="00676C48">
        <w:rPr>
          <w:rFonts w:ascii="Times New Roman" w:hAnsi="Times New Roman"/>
          <w:sz w:val="24"/>
          <w:szCs w:val="24"/>
        </w:rPr>
        <w:t xml:space="preserve">, Октябрьскую и </w:t>
      </w:r>
      <w:proofErr w:type="spellStart"/>
      <w:r w:rsidRPr="00676C48">
        <w:rPr>
          <w:rFonts w:ascii="Times New Roman" w:hAnsi="Times New Roman"/>
          <w:sz w:val="24"/>
          <w:szCs w:val="24"/>
        </w:rPr>
        <w:t>Беспаловскую</w:t>
      </w:r>
      <w:proofErr w:type="spellEnd"/>
      <w:r w:rsidRPr="00676C48">
        <w:rPr>
          <w:rFonts w:ascii="Times New Roman" w:hAnsi="Times New Roman"/>
          <w:sz w:val="24"/>
          <w:szCs w:val="24"/>
        </w:rPr>
        <w:t xml:space="preserve"> школы поступили компьютеры, интерактивные комплексы и другие комплектующие, всего 30 единиц на общую сумму 1190000 рублей.</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 xml:space="preserve"> Кроме этого </w:t>
      </w:r>
      <w:r w:rsidR="00962ADC" w:rsidRPr="00676C48">
        <w:rPr>
          <w:rFonts w:ascii="Times New Roman" w:hAnsi="Times New Roman"/>
          <w:sz w:val="24"/>
          <w:szCs w:val="24"/>
        </w:rPr>
        <w:t xml:space="preserve"> </w:t>
      </w:r>
      <w:r w:rsidRPr="00676C48">
        <w:rPr>
          <w:rFonts w:ascii="Times New Roman" w:hAnsi="Times New Roman"/>
          <w:sz w:val="24"/>
          <w:szCs w:val="24"/>
        </w:rPr>
        <w:t xml:space="preserve"> было обновлено оборудование всех школьных столовых</w:t>
      </w:r>
      <w:r w:rsidR="00962ADC" w:rsidRPr="00676C48">
        <w:rPr>
          <w:rFonts w:ascii="Times New Roman" w:hAnsi="Times New Roman"/>
          <w:sz w:val="24"/>
          <w:szCs w:val="24"/>
        </w:rPr>
        <w:t xml:space="preserve"> </w:t>
      </w:r>
      <w:r w:rsidRPr="00676C48">
        <w:rPr>
          <w:rFonts w:ascii="Times New Roman" w:hAnsi="Times New Roman"/>
          <w:sz w:val="24"/>
          <w:szCs w:val="24"/>
        </w:rPr>
        <w:t xml:space="preserve">. За счет краевого бюджета в район поставлено технологическое и холодильное оборудование в количестве 23 единиц на общую сумму 1350,0 тыс. рублей. В школьных столовых установлены новые: плиты, холодильные и морозильные камеры, </w:t>
      </w:r>
      <w:proofErr w:type="spellStart"/>
      <w:r w:rsidRPr="00676C48">
        <w:rPr>
          <w:rFonts w:ascii="Times New Roman" w:hAnsi="Times New Roman"/>
          <w:sz w:val="24"/>
          <w:szCs w:val="24"/>
        </w:rPr>
        <w:t>протирочно</w:t>
      </w:r>
      <w:proofErr w:type="spellEnd"/>
      <w:r w:rsidRPr="00676C48">
        <w:rPr>
          <w:rFonts w:ascii="Times New Roman" w:hAnsi="Times New Roman"/>
          <w:sz w:val="24"/>
          <w:szCs w:val="24"/>
        </w:rPr>
        <w:t>- резательные и посудомоечные машины и мясорубки.</w:t>
      </w:r>
    </w:p>
    <w:p w:rsidR="002E447A" w:rsidRPr="00676C48" w:rsidRDefault="002E447A" w:rsidP="002E447A">
      <w:pPr>
        <w:autoSpaceDE w:val="0"/>
        <w:autoSpaceDN w:val="0"/>
        <w:adjustRightInd w:val="0"/>
        <w:spacing w:after="0" w:line="240" w:lineRule="auto"/>
        <w:jc w:val="both"/>
        <w:rPr>
          <w:rFonts w:ascii="Times New Roman" w:hAnsi="Times New Roman"/>
          <w:sz w:val="24"/>
          <w:szCs w:val="24"/>
        </w:rPr>
      </w:pPr>
      <w:r w:rsidRPr="00676C48">
        <w:rPr>
          <w:rFonts w:ascii="Times New Roman" w:hAnsi="Times New Roman"/>
          <w:sz w:val="24"/>
          <w:szCs w:val="24"/>
        </w:rPr>
        <w:t xml:space="preserve">          Сегодня становится   актуальным вопрос создания условий для детей с ограниченными возможностями здоровья, поэтому в рамках  краевой программы «Доступная среда» в детский сад «Радуга» поступило оборудование для работы с такими детьми  - Логопедический программный комплекс с мягкими формами, играми и компьютерной техникой на общую сумму 521,0 тыс. рублей.</w:t>
      </w:r>
    </w:p>
    <w:p w:rsidR="002E447A" w:rsidRPr="00676C48" w:rsidRDefault="002E447A" w:rsidP="002E447A">
      <w:pPr>
        <w:spacing w:after="0" w:line="240" w:lineRule="auto"/>
        <w:ind w:firstLine="851"/>
        <w:jc w:val="both"/>
        <w:rPr>
          <w:rFonts w:ascii="Times New Roman" w:hAnsi="Times New Roman"/>
          <w:spacing w:val="6"/>
          <w:sz w:val="24"/>
          <w:szCs w:val="24"/>
        </w:rPr>
      </w:pPr>
      <w:r w:rsidRPr="00676C48">
        <w:rPr>
          <w:rFonts w:ascii="Times New Roman" w:hAnsi="Times New Roman"/>
          <w:spacing w:val="3"/>
          <w:sz w:val="24"/>
          <w:szCs w:val="24"/>
        </w:rPr>
        <w:t xml:space="preserve"> </w:t>
      </w:r>
      <w:r w:rsidRPr="00676C48">
        <w:rPr>
          <w:rFonts w:ascii="Times New Roman" w:hAnsi="Times New Roman"/>
          <w:spacing w:val="1"/>
          <w:sz w:val="24"/>
          <w:szCs w:val="24"/>
        </w:rPr>
        <w:t xml:space="preserve"> Особое внимание в районе уделяется </w:t>
      </w:r>
      <w:r w:rsidRPr="00676C48">
        <w:rPr>
          <w:rFonts w:ascii="Times New Roman" w:hAnsi="Times New Roman"/>
          <w:sz w:val="24"/>
          <w:szCs w:val="24"/>
        </w:rPr>
        <w:t xml:space="preserve">  </w:t>
      </w:r>
      <w:r w:rsidRPr="00676C48">
        <w:rPr>
          <w:rFonts w:ascii="Times New Roman" w:hAnsi="Times New Roman"/>
          <w:b/>
          <w:sz w:val="24"/>
          <w:szCs w:val="24"/>
        </w:rPr>
        <w:t>одаренным детям</w:t>
      </w:r>
      <w:r w:rsidRPr="00676C48">
        <w:rPr>
          <w:rFonts w:ascii="Times New Roman" w:hAnsi="Times New Roman"/>
          <w:sz w:val="24"/>
          <w:szCs w:val="24"/>
        </w:rPr>
        <w:t xml:space="preserve"> с целью развития интеллектуального потенциала подрастающего поколения. В связи с этим </w:t>
      </w:r>
      <w:r w:rsidR="00962ADC" w:rsidRPr="00676C48">
        <w:rPr>
          <w:rFonts w:ascii="Times New Roman" w:hAnsi="Times New Roman"/>
          <w:sz w:val="24"/>
          <w:szCs w:val="24"/>
        </w:rPr>
        <w:t xml:space="preserve"> с 10 </w:t>
      </w:r>
      <w:proofErr w:type="spellStart"/>
      <w:r w:rsidR="00962ADC" w:rsidRPr="00676C48">
        <w:rPr>
          <w:rFonts w:ascii="Times New Roman" w:hAnsi="Times New Roman"/>
          <w:sz w:val="24"/>
          <w:szCs w:val="24"/>
        </w:rPr>
        <w:t>дкабря</w:t>
      </w:r>
      <w:proofErr w:type="spellEnd"/>
      <w:r w:rsidR="00962ADC" w:rsidRPr="00676C48">
        <w:rPr>
          <w:rFonts w:ascii="Times New Roman" w:hAnsi="Times New Roman"/>
          <w:sz w:val="24"/>
          <w:szCs w:val="24"/>
        </w:rPr>
        <w:t xml:space="preserve"> 2020 года</w:t>
      </w:r>
      <w:r w:rsidRPr="00676C48">
        <w:rPr>
          <w:rFonts w:ascii="Times New Roman" w:hAnsi="Times New Roman"/>
          <w:sz w:val="24"/>
          <w:szCs w:val="24"/>
        </w:rPr>
        <w:t xml:space="preserve"> </w:t>
      </w:r>
      <w:r w:rsidR="00962ADC" w:rsidRPr="00676C48">
        <w:rPr>
          <w:rFonts w:ascii="Times New Roman" w:hAnsi="Times New Roman"/>
          <w:sz w:val="24"/>
          <w:szCs w:val="24"/>
        </w:rPr>
        <w:t xml:space="preserve"> </w:t>
      </w:r>
      <w:r w:rsidRPr="00676C48">
        <w:rPr>
          <w:rFonts w:ascii="Times New Roman" w:hAnsi="Times New Roman"/>
          <w:sz w:val="24"/>
          <w:szCs w:val="24"/>
        </w:rPr>
        <w:t xml:space="preserve"> в </w:t>
      </w:r>
      <w:r w:rsidRPr="00676C48">
        <w:rPr>
          <w:rFonts w:ascii="Times New Roman" w:hAnsi="Times New Roman"/>
          <w:spacing w:val="6"/>
          <w:sz w:val="24"/>
          <w:szCs w:val="24"/>
        </w:rPr>
        <w:t xml:space="preserve">   районе  </w:t>
      </w:r>
      <w:proofErr w:type="spellStart"/>
      <w:r w:rsidRPr="00676C48">
        <w:rPr>
          <w:rFonts w:ascii="Times New Roman" w:hAnsi="Times New Roman"/>
          <w:spacing w:val="6"/>
          <w:sz w:val="24"/>
          <w:szCs w:val="24"/>
        </w:rPr>
        <w:t>начн</w:t>
      </w:r>
      <w:r w:rsidR="00962ADC" w:rsidRPr="00676C48">
        <w:rPr>
          <w:rFonts w:ascii="Times New Roman" w:hAnsi="Times New Roman"/>
          <w:spacing w:val="6"/>
          <w:sz w:val="24"/>
          <w:szCs w:val="24"/>
        </w:rPr>
        <w:t>ал</w:t>
      </w:r>
      <w:proofErr w:type="spellEnd"/>
      <w:r w:rsidRPr="00676C48">
        <w:rPr>
          <w:rFonts w:ascii="Times New Roman" w:hAnsi="Times New Roman"/>
          <w:spacing w:val="6"/>
          <w:sz w:val="24"/>
          <w:szCs w:val="24"/>
        </w:rPr>
        <w:t xml:space="preserve"> работать </w:t>
      </w:r>
      <w:r w:rsidRPr="00676C48">
        <w:rPr>
          <w:rFonts w:ascii="Times New Roman" w:hAnsi="Times New Roman"/>
          <w:b/>
          <w:spacing w:val="6"/>
          <w:sz w:val="24"/>
          <w:szCs w:val="24"/>
        </w:rPr>
        <w:t>технопарк «Квантум22»</w:t>
      </w:r>
      <w:r w:rsidRPr="00676C48">
        <w:rPr>
          <w:rFonts w:ascii="Times New Roman" w:hAnsi="Times New Roman"/>
          <w:spacing w:val="6"/>
          <w:sz w:val="24"/>
          <w:szCs w:val="24"/>
        </w:rPr>
        <w:t xml:space="preserve"> на базе Дворца творчества детей и молодежи. Технопарк </w:t>
      </w:r>
      <w:r w:rsidR="00962ADC" w:rsidRPr="00676C48">
        <w:rPr>
          <w:rFonts w:ascii="Times New Roman" w:hAnsi="Times New Roman"/>
          <w:spacing w:val="6"/>
          <w:sz w:val="24"/>
          <w:szCs w:val="24"/>
        </w:rPr>
        <w:t xml:space="preserve"> </w:t>
      </w:r>
      <w:r w:rsidRPr="00676C48">
        <w:rPr>
          <w:rFonts w:ascii="Times New Roman" w:hAnsi="Times New Roman"/>
          <w:spacing w:val="6"/>
          <w:sz w:val="24"/>
          <w:szCs w:val="24"/>
        </w:rPr>
        <w:t xml:space="preserve"> работа</w:t>
      </w:r>
      <w:r w:rsidR="00962ADC" w:rsidRPr="00676C48">
        <w:rPr>
          <w:rFonts w:ascii="Times New Roman" w:hAnsi="Times New Roman"/>
          <w:spacing w:val="6"/>
          <w:sz w:val="24"/>
          <w:szCs w:val="24"/>
        </w:rPr>
        <w:t>ет</w:t>
      </w:r>
      <w:r w:rsidRPr="00676C48">
        <w:rPr>
          <w:rFonts w:ascii="Times New Roman" w:hAnsi="Times New Roman"/>
          <w:spacing w:val="6"/>
          <w:sz w:val="24"/>
          <w:szCs w:val="24"/>
        </w:rPr>
        <w:t xml:space="preserve"> по </w:t>
      </w:r>
      <w:r w:rsidR="00B91BB1" w:rsidRPr="00676C48">
        <w:rPr>
          <w:rFonts w:ascii="Times New Roman" w:hAnsi="Times New Roman"/>
          <w:spacing w:val="6"/>
          <w:sz w:val="24"/>
          <w:szCs w:val="24"/>
        </w:rPr>
        <w:t>8</w:t>
      </w:r>
      <w:r w:rsidRPr="00676C48">
        <w:rPr>
          <w:rFonts w:ascii="Times New Roman" w:hAnsi="Times New Roman"/>
          <w:spacing w:val="6"/>
          <w:sz w:val="24"/>
          <w:szCs w:val="24"/>
        </w:rPr>
        <w:t xml:space="preserve"> направлениям</w:t>
      </w:r>
      <w:r w:rsidR="00B91BB1" w:rsidRPr="00676C48">
        <w:rPr>
          <w:rFonts w:ascii="Times New Roman" w:hAnsi="Times New Roman"/>
          <w:spacing w:val="6"/>
          <w:sz w:val="24"/>
          <w:szCs w:val="24"/>
        </w:rPr>
        <w:t xml:space="preserve"> (</w:t>
      </w:r>
      <w:proofErr w:type="spellStart"/>
      <w:r w:rsidR="00B91BB1" w:rsidRPr="00676C48">
        <w:rPr>
          <w:rFonts w:ascii="Times New Roman" w:hAnsi="Times New Roman"/>
          <w:spacing w:val="6"/>
          <w:sz w:val="24"/>
          <w:szCs w:val="24"/>
        </w:rPr>
        <w:t>квантумам</w:t>
      </w:r>
      <w:proofErr w:type="spellEnd"/>
      <w:r w:rsidR="00B91BB1" w:rsidRPr="00676C48">
        <w:rPr>
          <w:rFonts w:ascii="Times New Roman" w:hAnsi="Times New Roman"/>
          <w:spacing w:val="6"/>
          <w:sz w:val="24"/>
          <w:szCs w:val="24"/>
        </w:rPr>
        <w:t>)</w:t>
      </w:r>
      <w:r w:rsidRPr="00676C48">
        <w:rPr>
          <w:rFonts w:ascii="Times New Roman" w:hAnsi="Times New Roman"/>
          <w:spacing w:val="6"/>
          <w:sz w:val="24"/>
          <w:szCs w:val="24"/>
        </w:rPr>
        <w:t xml:space="preserve">: </w:t>
      </w:r>
      <w:proofErr w:type="spellStart"/>
      <w:r w:rsidRPr="00676C48">
        <w:rPr>
          <w:rFonts w:ascii="Times New Roman" w:hAnsi="Times New Roman"/>
          <w:spacing w:val="6"/>
          <w:sz w:val="24"/>
          <w:szCs w:val="24"/>
        </w:rPr>
        <w:t>хайтек</w:t>
      </w:r>
      <w:proofErr w:type="spellEnd"/>
      <w:r w:rsidRPr="00676C48">
        <w:rPr>
          <w:rFonts w:ascii="Times New Roman" w:hAnsi="Times New Roman"/>
          <w:spacing w:val="6"/>
          <w:sz w:val="24"/>
          <w:szCs w:val="24"/>
        </w:rPr>
        <w:t xml:space="preserve"> (информационные технологии в дизайне),  </w:t>
      </w:r>
      <w:r w:rsidRPr="00676C48">
        <w:rPr>
          <w:rFonts w:ascii="Times New Roman" w:hAnsi="Times New Roman"/>
          <w:spacing w:val="6"/>
          <w:sz w:val="24"/>
          <w:szCs w:val="24"/>
          <w:lang w:val="en-US"/>
        </w:rPr>
        <w:t>IT</w:t>
      </w:r>
      <w:r w:rsidRPr="00676C48">
        <w:rPr>
          <w:rFonts w:ascii="Times New Roman" w:hAnsi="Times New Roman"/>
          <w:spacing w:val="6"/>
          <w:sz w:val="24"/>
          <w:szCs w:val="24"/>
        </w:rPr>
        <w:t>- направление  и промышленный дизайн</w:t>
      </w:r>
      <w:r w:rsidR="00B91BB1" w:rsidRPr="00676C48">
        <w:rPr>
          <w:rFonts w:ascii="Times New Roman" w:hAnsi="Times New Roman"/>
          <w:spacing w:val="6"/>
          <w:sz w:val="24"/>
          <w:szCs w:val="24"/>
        </w:rPr>
        <w:t xml:space="preserve"> т.д.</w:t>
      </w:r>
      <w:r w:rsidRPr="00676C48">
        <w:rPr>
          <w:rFonts w:ascii="Times New Roman" w:hAnsi="Times New Roman"/>
          <w:spacing w:val="6"/>
          <w:sz w:val="24"/>
          <w:szCs w:val="24"/>
        </w:rPr>
        <w:t xml:space="preserve"> Все необходимое для реализации программ: компьютерная техника, программное обеспечение, мебель, оборудование в район поступило   на общую сумму 10 000 тыс. рублей.</w:t>
      </w:r>
    </w:p>
    <w:p w:rsidR="002E447A" w:rsidRPr="00676C48" w:rsidRDefault="002E447A" w:rsidP="002E447A">
      <w:pPr>
        <w:spacing w:after="0" w:line="240" w:lineRule="auto"/>
        <w:ind w:firstLine="851"/>
        <w:jc w:val="both"/>
        <w:rPr>
          <w:rFonts w:ascii="Times New Roman" w:hAnsi="Times New Roman"/>
          <w:sz w:val="24"/>
          <w:szCs w:val="24"/>
        </w:rPr>
      </w:pPr>
      <w:r w:rsidRPr="00676C48">
        <w:rPr>
          <w:rFonts w:ascii="Times New Roman" w:hAnsi="Times New Roman"/>
          <w:bCs/>
          <w:sz w:val="24"/>
          <w:szCs w:val="24"/>
        </w:rPr>
        <w:t>Основные проблемы: Инфраструктура образовательных организаций требует незамедлительных финансовых вливаний, так как в ряде ОО необходимо   проведение текущих ремонтов зданий и систем отопления, водоснабжения, электроснабжения.</w:t>
      </w:r>
      <w:r w:rsidRPr="00676C48">
        <w:rPr>
          <w:rFonts w:ascii="Times New Roman" w:hAnsi="Times New Roman"/>
          <w:spacing w:val="9"/>
          <w:sz w:val="24"/>
          <w:szCs w:val="24"/>
        </w:rPr>
        <w:t xml:space="preserve"> Требуется устройство   шатровой кровли в Октябрьской, </w:t>
      </w:r>
      <w:proofErr w:type="spellStart"/>
      <w:r w:rsidRPr="00676C48">
        <w:rPr>
          <w:rFonts w:ascii="Times New Roman" w:hAnsi="Times New Roman"/>
          <w:spacing w:val="9"/>
          <w:sz w:val="24"/>
          <w:szCs w:val="24"/>
        </w:rPr>
        <w:t>Таловской</w:t>
      </w:r>
      <w:proofErr w:type="spellEnd"/>
      <w:r w:rsidRPr="00676C48">
        <w:rPr>
          <w:rFonts w:ascii="Times New Roman" w:hAnsi="Times New Roman"/>
          <w:spacing w:val="9"/>
          <w:sz w:val="24"/>
          <w:szCs w:val="24"/>
        </w:rPr>
        <w:t>, Никольской школах</w:t>
      </w:r>
      <w:r w:rsidRPr="00676C48">
        <w:rPr>
          <w:rFonts w:ascii="Times New Roman" w:hAnsi="Times New Roman"/>
          <w:spacing w:val="-1"/>
          <w:sz w:val="24"/>
          <w:szCs w:val="24"/>
        </w:rPr>
        <w:t>.</w:t>
      </w:r>
    </w:p>
    <w:p w:rsidR="002E447A" w:rsidRPr="00676C48" w:rsidRDefault="002E447A" w:rsidP="002E447A">
      <w:pPr>
        <w:pStyle w:val="a7"/>
        <w:ind w:left="0" w:firstLine="709"/>
        <w:jc w:val="center"/>
        <w:rPr>
          <w:b/>
          <w:szCs w:val="24"/>
        </w:rPr>
      </w:pPr>
    </w:p>
    <w:p w:rsidR="002E447A" w:rsidRPr="00676C48" w:rsidRDefault="002E447A" w:rsidP="002E447A">
      <w:pPr>
        <w:pStyle w:val="a7"/>
        <w:ind w:left="0" w:firstLine="709"/>
        <w:jc w:val="center"/>
        <w:rPr>
          <w:b/>
          <w:szCs w:val="24"/>
        </w:rPr>
      </w:pPr>
      <w:r w:rsidRPr="00676C48">
        <w:rPr>
          <w:b/>
          <w:szCs w:val="24"/>
        </w:rPr>
        <w:t>Развитие системы государственно-общественного управления образованием</w:t>
      </w:r>
    </w:p>
    <w:p w:rsidR="002E447A" w:rsidRPr="00676C48" w:rsidRDefault="002E447A" w:rsidP="002E447A">
      <w:pPr>
        <w:pStyle w:val="a7"/>
        <w:ind w:left="0" w:firstLine="709"/>
        <w:jc w:val="both"/>
        <w:rPr>
          <w:b/>
          <w:szCs w:val="24"/>
        </w:rPr>
      </w:pPr>
      <w:r w:rsidRPr="00676C48">
        <w:rPr>
          <w:b/>
          <w:szCs w:val="24"/>
        </w:rPr>
        <w:t xml:space="preserve"> </w:t>
      </w:r>
    </w:p>
    <w:p w:rsidR="002E447A" w:rsidRPr="00676C48" w:rsidRDefault="002E447A" w:rsidP="002E447A">
      <w:pPr>
        <w:pStyle w:val="a7"/>
        <w:ind w:left="0" w:firstLine="709"/>
        <w:jc w:val="both"/>
        <w:rPr>
          <w:szCs w:val="24"/>
        </w:rPr>
      </w:pPr>
      <w:r w:rsidRPr="00676C48">
        <w:rPr>
          <w:szCs w:val="24"/>
        </w:rPr>
        <w:t>Во всех образовательных учреждениях   работают  различные органы государственно-общественного управления, которые наделены рядом полномочий, в том числе и управленческими функциями при распределении стимулирующей части фонда оплаты труда: Управляющие Советы, Советы образовательной организации, родительские комитеты, Попечительские Советы.</w:t>
      </w:r>
    </w:p>
    <w:p w:rsidR="002E447A" w:rsidRPr="00676C48" w:rsidRDefault="002E447A" w:rsidP="002E447A">
      <w:pPr>
        <w:autoSpaceDE w:val="0"/>
        <w:autoSpaceDN w:val="0"/>
        <w:adjustRightInd w:val="0"/>
        <w:spacing w:after="0" w:line="240" w:lineRule="auto"/>
        <w:ind w:firstLine="709"/>
        <w:jc w:val="both"/>
        <w:rPr>
          <w:rFonts w:ascii="Times New Roman" w:hAnsi="Times New Roman"/>
          <w:sz w:val="24"/>
          <w:szCs w:val="24"/>
          <w:lang w:eastAsia="ar-SA"/>
        </w:rPr>
      </w:pPr>
      <w:r w:rsidRPr="00676C48">
        <w:rPr>
          <w:rFonts w:ascii="Times New Roman" w:hAnsi="Times New Roman"/>
          <w:sz w:val="24"/>
          <w:szCs w:val="24"/>
          <w:lang w:eastAsia="ar-SA"/>
        </w:rPr>
        <w:t xml:space="preserve">Ведущим органом государственно-общественного управления в сфере  образования  </w:t>
      </w:r>
      <w:proofErr w:type="spellStart"/>
      <w:r w:rsidRPr="00676C48">
        <w:rPr>
          <w:rFonts w:ascii="Times New Roman" w:hAnsi="Times New Roman"/>
          <w:sz w:val="24"/>
          <w:szCs w:val="24"/>
          <w:lang w:eastAsia="ar-SA"/>
        </w:rPr>
        <w:t>Змеиногорского</w:t>
      </w:r>
      <w:proofErr w:type="spellEnd"/>
      <w:r w:rsidRPr="00676C48">
        <w:rPr>
          <w:rFonts w:ascii="Times New Roman" w:hAnsi="Times New Roman"/>
          <w:sz w:val="24"/>
          <w:szCs w:val="24"/>
          <w:lang w:eastAsia="ar-SA"/>
        </w:rPr>
        <w:t xml:space="preserve"> района  является  муниципальный   Общественный совет по развитию образования в Змеиногорском районе,  в состав которого входят представители    общественности. </w:t>
      </w:r>
    </w:p>
    <w:p w:rsidR="002E447A" w:rsidRPr="00676C48" w:rsidRDefault="002E447A" w:rsidP="002E447A">
      <w:pPr>
        <w:pStyle w:val="a7"/>
        <w:ind w:left="0" w:firstLine="709"/>
        <w:jc w:val="both"/>
        <w:rPr>
          <w:szCs w:val="24"/>
        </w:rPr>
      </w:pPr>
      <w:r w:rsidRPr="00676C48">
        <w:rPr>
          <w:szCs w:val="24"/>
        </w:rPr>
        <w:t xml:space="preserve">Учреждения образования района представили опубликованный в сети отчёт по </w:t>
      </w:r>
      <w:proofErr w:type="spellStart"/>
      <w:r w:rsidRPr="00676C48">
        <w:rPr>
          <w:szCs w:val="24"/>
        </w:rPr>
        <w:t>самообследованию</w:t>
      </w:r>
      <w:proofErr w:type="spellEnd"/>
      <w:r w:rsidRPr="00676C48">
        <w:rPr>
          <w:szCs w:val="24"/>
        </w:rPr>
        <w:t xml:space="preserve"> согласно установленному краевым положением сроку, который позволяет всем заинтересованным сторонам образовательного процесса получать информацию об образовательной и финансово-хозяйственной деятельности учреждений образования. Кроме того, имеется возможность в режиме реального времени вести диалог о возникающих проблемах и вносить свои предложения через сайты школ.</w:t>
      </w:r>
    </w:p>
    <w:p w:rsidR="002E447A" w:rsidRPr="00676C48" w:rsidRDefault="002E447A" w:rsidP="002E447A">
      <w:pPr>
        <w:spacing w:after="0" w:line="240" w:lineRule="auto"/>
        <w:ind w:firstLine="709"/>
        <w:jc w:val="both"/>
        <w:rPr>
          <w:rFonts w:ascii="Times New Roman" w:hAnsi="Times New Roman"/>
          <w:sz w:val="24"/>
          <w:szCs w:val="24"/>
          <w:lang w:eastAsia="ar-SA"/>
        </w:rPr>
      </w:pPr>
      <w:r w:rsidRPr="00676C48">
        <w:rPr>
          <w:rFonts w:ascii="Times New Roman" w:hAnsi="Times New Roman"/>
          <w:sz w:val="24"/>
          <w:szCs w:val="24"/>
        </w:rPr>
        <w:t xml:space="preserve">Планы работы заседаний Совета по развитию образования,   решения   по рассматриваемым вопросам размещаются на официальном сайте комитета  Администрации </w:t>
      </w:r>
      <w:proofErr w:type="spellStart"/>
      <w:r w:rsidRPr="00676C48">
        <w:rPr>
          <w:rFonts w:ascii="Times New Roman" w:hAnsi="Times New Roman"/>
          <w:sz w:val="24"/>
          <w:szCs w:val="24"/>
        </w:rPr>
        <w:t>Змеиногорского</w:t>
      </w:r>
      <w:proofErr w:type="spellEnd"/>
      <w:r w:rsidRPr="00676C48">
        <w:rPr>
          <w:rFonts w:ascii="Times New Roman" w:hAnsi="Times New Roman"/>
          <w:sz w:val="24"/>
          <w:szCs w:val="24"/>
        </w:rPr>
        <w:t xml:space="preserve"> района по образованию и делам молодежи. Совет принимает самое активное участие в решении наиболее актуальных для системы образования района задач, в том числе в вопросах </w:t>
      </w:r>
      <w:r w:rsidRPr="00676C48">
        <w:rPr>
          <w:rFonts w:ascii="Times New Roman" w:hAnsi="Times New Roman"/>
          <w:sz w:val="24"/>
          <w:szCs w:val="24"/>
          <w:lang w:eastAsia="ar-SA"/>
        </w:rPr>
        <w:t xml:space="preserve"> согласования стимулирующих выплат руководителям образовательных организаций, утверждения кандидатур работников       образовательных учреждений    района,    </w:t>
      </w:r>
      <w:r w:rsidRPr="00676C48">
        <w:rPr>
          <w:rFonts w:ascii="Times New Roman" w:hAnsi="Times New Roman"/>
          <w:sz w:val="24"/>
          <w:szCs w:val="24"/>
          <w:lang w:eastAsia="ar-SA"/>
        </w:rPr>
        <w:lastRenderedPageBreak/>
        <w:t>представленных    учреждением,    на награждение ведомственными наградами, проведения и участия в процедуре проведения государственной итоговой аттестации и др.</w:t>
      </w:r>
    </w:p>
    <w:p w:rsidR="002E447A" w:rsidRPr="00676C48" w:rsidRDefault="002E447A" w:rsidP="002E447A">
      <w:pPr>
        <w:spacing w:after="0" w:line="240" w:lineRule="auto"/>
        <w:jc w:val="center"/>
        <w:rPr>
          <w:rFonts w:ascii="Times New Roman" w:hAnsi="Times New Roman"/>
          <w:b/>
          <w:sz w:val="24"/>
          <w:szCs w:val="24"/>
        </w:rPr>
      </w:pPr>
    </w:p>
    <w:p w:rsidR="002E447A" w:rsidRPr="00676C48" w:rsidRDefault="002E447A" w:rsidP="002E447A">
      <w:pPr>
        <w:spacing w:after="0" w:line="240" w:lineRule="auto"/>
        <w:jc w:val="center"/>
        <w:rPr>
          <w:rFonts w:ascii="Times New Roman" w:hAnsi="Times New Roman"/>
          <w:b/>
          <w:sz w:val="24"/>
          <w:szCs w:val="24"/>
        </w:rPr>
      </w:pPr>
      <w:r w:rsidRPr="00676C48">
        <w:rPr>
          <w:rFonts w:ascii="Times New Roman" w:hAnsi="Times New Roman"/>
          <w:b/>
          <w:sz w:val="24"/>
          <w:szCs w:val="24"/>
        </w:rPr>
        <w:t>Выводы и заключения</w:t>
      </w:r>
    </w:p>
    <w:p w:rsidR="002E447A" w:rsidRPr="00676C48" w:rsidRDefault="002E447A" w:rsidP="002E447A">
      <w:pPr>
        <w:spacing w:after="0" w:line="240" w:lineRule="auto"/>
        <w:jc w:val="center"/>
        <w:rPr>
          <w:rFonts w:ascii="Times New Roman" w:hAnsi="Times New Roman"/>
          <w:b/>
          <w:sz w:val="24"/>
          <w:szCs w:val="24"/>
        </w:rPr>
      </w:pPr>
    </w:p>
    <w:p w:rsidR="002E447A" w:rsidRPr="00676C48" w:rsidRDefault="002E447A" w:rsidP="002E447A">
      <w:pPr>
        <w:pStyle w:val="a7"/>
        <w:shd w:val="clear" w:color="auto" w:fill="FFFFFF"/>
        <w:tabs>
          <w:tab w:val="left" w:pos="0"/>
          <w:tab w:val="left" w:pos="1080"/>
        </w:tabs>
        <w:autoSpaceDE w:val="0"/>
        <w:ind w:left="0" w:firstLine="709"/>
        <w:jc w:val="both"/>
        <w:rPr>
          <w:spacing w:val="1"/>
          <w:szCs w:val="24"/>
        </w:rPr>
      </w:pPr>
      <w:r w:rsidRPr="00676C48">
        <w:rPr>
          <w:szCs w:val="24"/>
        </w:rPr>
        <w:t xml:space="preserve">Представленный анализ состояния системы и перспектив развития системы образования Алтайского края за </w:t>
      </w:r>
      <w:r w:rsidR="00E84DA4" w:rsidRPr="00676C48">
        <w:rPr>
          <w:szCs w:val="24"/>
        </w:rPr>
        <w:t xml:space="preserve"> </w:t>
      </w:r>
      <w:r w:rsidRPr="00676C48">
        <w:rPr>
          <w:szCs w:val="24"/>
        </w:rPr>
        <w:t>2020</w:t>
      </w:r>
      <w:r w:rsidR="00E84DA4" w:rsidRPr="00676C48">
        <w:rPr>
          <w:szCs w:val="24"/>
        </w:rPr>
        <w:t xml:space="preserve"> </w:t>
      </w:r>
      <w:r w:rsidRPr="00676C48">
        <w:rPr>
          <w:szCs w:val="24"/>
        </w:rPr>
        <w:t xml:space="preserve"> год позволяет сделать вывод о стабильном функционировании и поступательном развитии муниципальной системы образования.</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Приоритетным направлением работы в 20</w:t>
      </w:r>
      <w:r w:rsidR="00E84DA4" w:rsidRPr="00676C48">
        <w:rPr>
          <w:rFonts w:ascii="Times New Roman" w:hAnsi="Times New Roman"/>
          <w:sz w:val="24"/>
          <w:szCs w:val="24"/>
        </w:rPr>
        <w:t>20</w:t>
      </w:r>
      <w:r w:rsidRPr="00676C48">
        <w:rPr>
          <w:rFonts w:ascii="Times New Roman" w:hAnsi="Times New Roman"/>
          <w:sz w:val="24"/>
          <w:szCs w:val="24"/>
        </w:rPr>
        <w:t xml:space="preserve"> году является выполнение указов и поручений Президента Российской Федерации и Правительства Российской Федерации, Послания Президента Российской Федерации Федеральному Собранию показателей плана мероприятий («дорожной карты») «Изменения в отрасли «Образование», направленные на повышение эффективности образования и науки». 100%-</w:t>
      </w:r>
      <w:proofErr w:type="spellStart"/>
      <w:r w:rsidRPr="00676C48">
        <w:rPr>
          <w:rFonts w:ascii="Times New Roman" w:hAnsi="Times New Roman"/>
          <w:sz w:val="24"/>
          <w:szCs w:val="24"/>
        </w:rPr>
        <w:t>ый</w:t>
      </w:r>
      <w:proofErr w:type="spellEnd"/>
      <w:r w:rsidRPr="00676C48">
        <w:rPr>
          <w:rFonts w:ascii="Times New Roman" w:hAnsi="Times New Roman"/>
          <w:sz w:val="24"/>
          <w:szCs w:val="24"/>
        </w:rPr>
        <w:t xml:space="preserve"> результат достигнут по следующим показателям, определенным в Указах и поручениях Президента РФ,:</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 xml:space="preserve">- полнота и качество информации по НОКО на сайте </w:t>
      </w:r>
      <w:r w:rsidRPr="00676C48">
        <w:rPr>
          <w:rFonts w:ascii="Times New Roman" w:hAnsi="Times New Roman"/>
          <w:sz w:val="24"/>
          <w:szCs w:val="24"/>
          <w:lang w:val="en-US"/>
        </w:rPr>
        <w:t>bus</w:t>
      </w:r>
      <w:r w:rsidRPr="00676C48">
        <w:rPr>
          <w:rFonts w:ascii="Times New Roman" w:hAnsi="Times New Roman"/>
          <w:sz w:val="24"/>
          <w:szCs w:val="24"/>
        </w:rPr>
        <w:t>.</w:t>
      </w:r>
      <w:proofErr w:type="spellStart"/>
      <w:r w:rsidRPr="00676C48">
        <w:rPr>
          <w:rFonts w:ascii="Times New Roman" w:hAnsi="Times New Roman"/>
          <w:sz w:val="24"/>
          <w:szCs w:val="24"/>
          <w:lang w:val="en-US"/>
        </w:rPr>
        <w:t>gov</w:t>
      </w:r>
      <w:proofErr w:type="spellEnd"/>
      <w:r w:rsidRPr="00676C48">
        <w:rPr>
          <w:rFonts w:ascii="Times New Roman" w:hAnsi="Times New Roman"/>
          <w:sz w:val="24"/>
          <w:szCs w:val="24"/>
        </w:rPr>
        <w:t>.</w:t>
      </w:r>
      <w:proofErr w:type="spellStart"/>
      <w:r w:rsidRPr="00676C48">
        <w:rPr>
          <w:rFonts w:ascii="Times New Roman" w:hAnsi="Times New Roman"/>
          <w:sz w:val="24"/>
          <w:szCs w:val="24"/>
          <w:lang w:val="en-US"/>
        </w:rPr>
        <w:t>ru</w:t>
      </w:r>
      <w:proofErr w:type="spellEnd"/>
      <w:r w:rsidRPr="00676C48">
        <w:rPr>
          <w:rFonts w:ascii="Times New Roman" w:hAnsi="Times New Roman"/>
          <w:sz w:val="24"/>
          <w:szCs w:val="24"/>
        </w:rPr>
        <w:t>;</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 доля руководителей ОО, с которыми заключен эффективный контракт;</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 доля работников ОО, с которыми заключен эффективный контракт;</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 доступность дошкольного образования для детей в возрасте 1,5-3 лет и 3-7 лет.</w:t>
      </w:r>
    </w:p>
    <w:p w:rsidR="002E447A" w:rsidRPr="00676C48" w:rsidRDefault="002E447A" w:rsidP="002E447A">
      <w:pPr>
        <w:spacing w:after="0" w:line="240" w:lineRule="auto"/>
        <w:ind w:firstLine="709"/>
        <w:jc w:val="both"/>
        <w:rPr>
          <w:rFonts w:ascii="Times New Roman" w:hAnsi="Times New Roman"/>
          <w:sz w:val="24"/>
          <w:szCs w:val="24"/>
        </w:rPr>
      </w:pPr>
      <w:r w:rsidRPr="00676C48">
        <w:rPr>
          <w:rFonts w:ascii="Times New Roman" w:hAnsi="Times New Roman"/>
          <w:sz w:val="24"/>
          <w:szCs w:val="24"/>
        </w:rPr>
        <w:t xml:space="preserve">Достижение целевых ориентиров, стоящих перед системой образования </w:t>
      </w:r>
      <w:proofErr w:type="spellStart"/>
      <w:r w:rsidRPr="00676C48">
        <w:rPr>
          <w:rFonts w:ascii="Times New Roman" w:hAnsi="Times New Roman"/>
          <w:sz w:val="24"/>
          <w:szCs w:val="24"/>
        </w:rPr>
        <w:t>Змеиногорского</w:t>
      </w:r>
      <w:proofErr w:type="spellEnd"/>
      <w:r w:rsidRPr="00676C48">
        <w:rPr>
          <w:rFonts w:ascii="Times New Roman" w:hAnsi="Times New Roman"/>
          <w:sz w:val="24"/>
          <w:szCs w:val="24"/>
        </w:rPr>
        <w:t xml:space="preserve"> района, будет осуществляться на основе муниципальной программы «Развитие образования и молодежной политики в Змеиногорском районе» на 2015–2020 годы. </w:t>
      </w:r>
    </w:p>
    <w:p w:rsidR="002E447A" w:rsidRPr="00676C48" w:rsidRDefault="002E447A" w:rsidP="002E447A">
      <w:pPr>
        <w:spacing w:after="0" w:line="240" w:lineRule="auto"/>
        <w:ind w:firstLine="709"/>
        <w:jc w:val="both"/>
        <w:rPr>
          <w:rFonts w:ascii="Times New Roman" w:hAnsi="Times New Roman"/>
          <w:sz w:val="24"/>
          <w:szCs w:val="24"/>
        </w:rPr>
      </w:pPr>
    </w:p>
    <w:p w:rsidR="002E447A" w:rsidRPr="00676C48" w:rsidRDefault="002E447A" w:rsidP="00E84DA4">
      <w:pPr>
        <w:spacing w:after="0" w:line="240" w:lineRule="auto"/>
        <w:ind w:firstLine="851"/>
        <w:jc w:val="both"/>
        <w:rPr>
          <w:rFonts w:ascii="Times New Roman" w:hAnsi="Times New Roman"/>
          <w:b/>
          <w:sz w:val="24"/>
          <w:szCs w:val="24"/>
        </w:rPr>
      </w:pPr>
      <w:r w:rsidRPr="00676C48">
        <w:rPr>
          <w:rFonts w:ascii="Times New Roman" w:hAnsi="Times New Roman"/>
          <w:b/>
          <w:sz w:val="24"/>
          <w:szCs w:val="24"/>
        </w:rPr>
        <w:t xml:space="preserve">Основные направления деятельности в </w:t>
      </w:r>
      <w:r w:rsidR="00E84DA4" w:rsidRPr="00676C48">
        <w:rPr>
          <w:rFonts w:ascii="Times New Roman" w:hAnsi="Times New Roman"/>
          <w:b/>
          <w:sz w:val="24"/>
          <w:szCs w:val="24"/>
        </w:rPr>
        <w:t xml:space="preserve"> </w:t>
      </w:r>
      <w:r w:rsidRPr="00676C48">
        <w:rPr>
          <w:rFonts w:ascii="Times New Roman" w:hAnsi="Times New Roman"/>
          <w:b/>
          <w:sz w:val="24"/>
          <w:szCs w:val="24"/>
        </w:rPr>
        <w:t>2020 году:</w:t>
      </w:r>
    </w:p>
    <w:p w:rsidR="002E447A" w:rsidRPr="00676C48" w:rsidRDefault="002E447A" w:rsidP="00E84DA4">
      <w:pPr>
        <w:pStyle w:val="a7"/>
        <w:numPr>
          <w:ilvl w:val="0"/>
          <w:numId w:val="16"/>
        </w:numPr>
        <w:ind w:left="0" w:firstLine="851"/>
        <w:contextualSpacing/>
        <w:jc w:val="both"/>
        <w:rPr>
          <w:szCs w:val="24"/>
        </w:rPr>
      </w:pPr>
      <w:r w:rsidRPr="00676C48">
        <w:rPr>
          <w:szCs w:val="24"/>
        </w:rPr>
        <w:t xml:space="preserve">обеспечение доступности дошкольного образования для детей до 3-х лет </w:t>
      </w:r>
    </w:p>
    <w:p w:rsidR="002E447A" w:rsidRPr="00676C48" w:rsidRDefault="002E447A" w:rsidP="00E84DA4">
      <w:pPr>
        <w:pStyle w:val="a7"/>
        <w:numPr>
          <w:ilvl w:val="0"/>
          <w:numId w:val="16"/>
        </w:numPr>
        <w:ind w:left="0" w:firstLine="851"/>
        <w:contextualSpacing/>
        <w:jc w:val="both"/>
        <w:rPr>
          <w:szCs w:val="24"/>
        </w:rPr>
      </w:pPr>
      <w:r w:rsidRPr="00676C48">
        <w:rPr>
          <w:szCs w:val="24"/>
        </w:rPr>
        <w:t xml:space="preserve">расширение возможностей для реализации ФГОС дошкольного, общего образования, в том числе для детей с ОВЗ; </w:t>
      </w:r>
    </w:p>
    <w:p w:rsidR="002E447A" w:rsidRPr="00676C48" w:rsidRDefault="002E447A" w:rsidP="00E84DA4">
      <w:pPr>
        <w:pStyle w:val="a7"/>
        <w:widowControl w:val="0"/>
        <w:numPr>
          <w:ilvl w:val="0"/>
          <w:numId w:val="16"/>
        </w:numPr>
        <w:tabs>
          <w:tab w:val="left" w:pos="993"/>
        </w:tabs>
        <w:ind w:left="0" w:firstLine="851"/>
        <w:contextualSpacing/>
        <w:jc w:val="both"/>
        <w:rPr>
          <w:szCs w:val="24"/>
        </w:rPr>
      </w:pPr>
      <w:r w:rsidRPr="00676C48">
        <w:rPr>
          <w:szCs w:val="24"/>
        </w:rPr>
        <w:t>реализация концепции персонифицированного дополнительного образования детей, развитие негосударственного сектора;</w:t>
      </w:r>
    </w:p>
    <w:p w:rsidR="002E447A" w:rsidRPr="00676C48" w:rsidRDefault="002E447A" w:rsidP="00E84DA4">
      <w:pPr>
        <w:pStyle w:val="a7"/>
        <w:widowControl w:val="0"/>
        <w:numPr>
          <w:ilvl w:val="0"/>
          <w:numId w:val="16"/>
        </w:numPr>
        <w:tabs>
          <w:tab w:val="left" w:pos="993"/>
        </w:tabs>
        <w:ind w:left="0" w:firstLine="851"/>
        <w:contextualSpacing/>
        <w:jc w:val="both"/>
        <w:rPr>
          <w:szCs w:val="24"/>
        </w:rPr>
      </w:pPr>
      <w:r w:rsidRPr="00676C48">
        <w:rPr>
          <w:szCs w:val="24"/>
        </w:rPr>
        <w:t>организация деятельности в образовательных организациях Алтайского края Общероссийской общественно-государственной детско-юношеской организации «Российское движение школьников» и Всероссийского военно-патриотического движения «</w:t>
      </w:r>
      <w:proofErr w:type="spellStart"/>
      <w:r w:rsidRPr="00676C48">
        <w:rPr>
          <w:szCs w:val="24"/>
        </w:rPr>
        <w:t>Юнармия</w:t>
      </w:r>
      <w:proofErr w:type="spellEnd"/>
      <w:r w:rsidRPr="00676C48">
        <w:rPr>
          <w:szCs w:val="24"/>
        </w:rPr>
        <w:t>»;</w:t>
      </w:r>
    </w:p>
    <w:p w:rsidR="002E447A" w:rsidRPr="00676C48" w:rsidRDefault="002E447A" w:rsidP="00E84DA4">
      <w:pPr>
        <w:pStyle w:val="a7"/>
        <w:numPr>
          <w:ilvl w:val="0"/>
          <w:numId w:val="16"/>
        </w:numPr>
        <w:ind w:left="0" w:firstLine="851"/>
        <w:contextualSpacing/>
        <w:jc w:val="both"/>
        <w:rPr>
          <w:szCs w:val="24"/>
        </w:rPr>
      </w:pPr>
      <w:r w:rsidRPr="00676C48">
        <w:rPr>
          <w:szCs w:val="24"/>
        </w:rPr>
        <w:t>открытие мини-технопарка «</w:t>
      </w:r>
      <w:proofErr w:type="spellStart"/>
      <w:r w:rsidRPr="00676C48">
        <w:rPr>
          <w:szCs w:val="24"/>
        </w:rPr>
        <w:t>Кванториум</w:t>
      </w:r>
      <w:proofErr w:type="spellEnd"/>
      <w:r w:rsidRPr="00676C48">
        <w:rPr>
          <w:szCs w:val="24"/>
        </w:rPr>
        <w:t xml:space="preserve">» на базе МБУДО «Дворец творчества детей и молодежи»; </w:t>
      </w:r>
    </w:p>
    <w:p w:rsidR="002E447A" w:rsidRPr="00676C48" w:rsidRDefault="002E447A" w:rsidP="00E84DA4">
      <w:pPr>
        <w:pStyle w:val="a7"/>
        <w:numPr>
          <w:ilvl w:val="0"/>
          <w:numId w:val="16"/>
        </w:numPr>
        <w:ind w:left="0" w:firstLine="851"/>
        <w:contextualSpacing/>
        <w:jc w:val="both"/>
        <w:rPr>
          <w:szCs w:val="24"/>
        </w:rPr>
      </w:pPr>
      <w:r w:rsidRPr="00676C48">
        <w:rPr>
          <w:szCs w:val="24"/>
        </w:rPr>
        <w:t xml:space="preserve">повышение качества результатов образования на разных уровнях, обеспечение соответствия образовательных результатов меняющимся запросам населения, а также перспективным задачам развития общества и экономики; </w:t>
      </w:r>
    </w:p>
    <w:p w:rsidR="002E447A" w:rsidRPr="00676C48" w:rsidRDefault="002E447A" w:rsidP="00E84DA4">
      <w:pPr>
        <w:pStyle w:val="a7"/>
        <w:numPr>
          <w:ilvl w:val="0"/>
          <w:numId w:val="16"/>
        </w:numPr>
        <w:ind w:left="0" w:firstLine="851"/>
        <w:contextualSpacing/>
        <w:jc w:val="both"/>
        <w:rPr>
          <w:szCs w:val="24"/>
        </w:rPr>
      </w:pPr>
      <w:r w:rsidRPr="00676C48">
        <w:rPr>
          <w:szCs w:val="24"/>
        </w:rPr>
        <w:t xml:space="preserve">реализация модели повышения психолого-педагогической компетентности педагогических работников; </w:t>
      </w:r>
    </w:p>
    <w:p w:rsidR="002E447A" w:rsidRPr="00676C48" w:rsidRDefault="002E447A" w:rsidP="00E84DA4">
      <w:pPr>
        <w:pStyle w:val="a7"/>
        <w:numPr>
          <w:ilvl w:val="0"/>
          <w:numId w:val="16"/>
        </w:numPr>
        <w:ind w:left="0" w:firstLine="851"/>
        <w:contextualSpacing/>
        <w:jc w:val="both"/>
        <w:rPr>
          <w:szCs w:val="24"/>
        </w:rPr>
      </w:pPr>
      <w:r w:rsidRPr="00676C48">
        <w:rPr>
          <w:szCs w:val="24"/>
        </w:rPr>
        <w:t>активизация работы по обеспечению эффективной работы базовых психологических кабинетов, организации психолого-педагогической, медико-социальной помощи обучающимся, испытывающим трудности в освоении основных общеобразовательных программ, развитии и социальной адаптации;</w:t>
      </w:r>
    </w:p>
    <w:p w:rsidR="002E447A" w:rsidRPr="00676C48" w:rsidRDefault="002E447A" w:rsidP="00E84DA4">
      <w:pPr>
        <w:pStyle w:val="a7"/>
        <w:numPr>
          <w:ilvl w:val="0"/>
          <w:numId w:val="16"/>
        </w:numPr>
        <w:ind w:left="0" w:firstLine="851"/>
        <w:contextualSpacing/>
        <w:jc w:val="both"/>
        <w:rPr>
          <w:szCs w:val="24"/>
        </w:rPr>
      </w:pPr>
      <w:r w:rsidRPr="00676C48">
        <w:rPr>
          <w:szCs w:val="24"/>
        </w:rPr>
        <w:t>внедрение профессионального стандарта педагога;</w:t>
      </w:r>
    </w:p>
    <w:p w:rsidR="002E447A" w:rsidRPr="00676C48" w:rsidRDefault="002E447A" w:rsidP="00E84DA4">
      <w:pPr>
        <w:pStyle w:val="a7"/>
        <w:numPr>
          <w:ilvl w:val="0"/>
          <w:numId w:val="16"/>
        </w:numPr>
        <w:ind w:left="0" w:firstLine="851"/>
        <w:contextualSpacing/>
        <w:jc w:val="both"/>
        <w:rPr>
          <w:szCs w:val="24"/>
        </w:rPr>
      </w:pPr>
      <w:r w:rsidRPr="00676C48">
        <w:rPr>
          <w:szCs w:val="24"/>
        </w:rPr>
        <w:t>активизация сетевого взаимодействия, развитие инновационной инфраструктуры;</w:t>
      </w:r>
    </w:p>
    <w:p w:rsidR="002E447A" w:rsidRPr="00676C48" w:rsidRDefault="002E447A" w:rsidP="00E84DA4">
      <w:pPr>
        <w:pStyle w:val="a7"/>
        <w:numPr>
          <w:ilvl w:val="0"/>
          <w:numId w:val="16"/>
        </w:numPr>
        <w:ind w:left="0" w:firstLine="851"/>
        <w:contextualSpacing/>
        <w:jc w:val="both"/>
        <w:rPr>
          <w:szCs w:val="24"/>
        </w:rPr>
      </w:pPr>
      <w:r w:rsidRPr="00676C48">
        <w:rPr>
          <w:szCs w:val="24"/>
        </w:rPr>
        <w:t xml:space="preserve">организация обмена лучшими практиками по управленческой деятельности, совершенствование дистанционного образования; </w:t>
      </w:r>
    </w:p>
    <w:p w:rsidR="002E447A" w:rsidRPr="00676C48" w:rsidRDefault="002E447A" w:rsidP="00E84DA4">
      <w:pPr>
        <w:pStyle w:val="a7"/>
        <w:numPr>
          <w:ilvl w:val="0"/>
          <w:numId w:val="16"/>
        </w:numPr>
        <w:tabs>
          <w:tab w:val="left" w:pos="1134"/>
        </w:tabs>
        <w:ind w:left="720" w:firstLine="273"/>
        <w:contextualSpacing/>
        <w:jc w:val="both"/>
        <w:rPr>
          <w:spacing w:val="-4"/>
          <w:szCs w:val="24"/>
        </w:rPr>
      </w:pPr>
      <w:r w:rsidRPr="00676C48">
        <w:rPr>
          <w:szCs w:val="24"/>
        </w:rPr>
        <w:t>реализация программы «Доступная среда»;</w:t>
      </w:r>
    </w:p>
    <w:p w:rsidR="002E447A" w:rsidRPr="00676C48" w:rsidRDefault="002E447A" w:rsidP="00E84DA4">
      <w:pPr>
        <w:pStyle w:val="a7"/>
        <w:numPr>
          <w:ilvl w:val="0"/>
          <w:numId w:val="16"/>
        </w:numPr>
        <w:tabs>
          <w:tab w:val="left" w:pos="1134"/>
        </w:tabs>
        <w:ind w:left="720" w:firstLine="851"/>
        <w:contextualSpacing/>
        <w:jc w:val="both"/>
        <w:rPr>
          <w:spacing w:val="-4"/>
          <w:szCs w:val="24"/>
        </w:rPr>
      </w:pPr>
      <w:r w:rsidRPr="00676C48">
        <w:rPr>
          <w:spacing w:val="-4"/>
          <w:szCs w:val="24"/>
        </w:rPr>
        <w:t>снижение удельного веса обучающихся, занимающихся во вторую смену;</w:t>
      </w:r>
    </w:p>
    <w:p w:rsidR="002E447A" w:rsidRPr="00676C48" w:rsidRDefault="002E447A" w:rsidP="00E84DA4">
      <w:pPr>
        <w:pStyle w:val="a7"/>
        <w:numPr>
          <w:ilvl w:val="0"/>
          <w:numId w:val="16"/>
        </w:numPr>
        <w:ind w:left="0" w:firstLine="851"/>
        <w:contextualSpacing/>
        <w:jc w:val="both"/>
        <w:rPr>
          <w:szCs w:val="24"/>
        </w:rPr>
      </w:pPr>
      <w:r w:rsidRPr="00676C48">
        <w:rPr>
          <w:szCs w:val="24"/>
        </w:rPr>
        <w:t>комплексное решение кадровых вопросов, в том числе</w:t>
      </w:r>
      <w:r w:rsidRPr="00676C48">
        <w:rPr>
          <w:spacing w:val="-4"/>
          <w:szCs w:val="24"/>
        </w:rPr>
        <w:t xml:space="preserve"> развитие мер социальной поддержки молодых специалистов</w:t>
      </w:r>
      <w:r w:rsidRPr="00676C48">
        <w:rPr>
          <w:szCs w:val="24"/>
        </w:rPr>
        <w:t>.</w:t>
      </w:r>
    </w:p>
    <w:p w:rsidR="008A7092" w:rsidRPr="00676C48" w:rsidRDefault="008A7092" w:rsidP="00E84DA4">
      <w:pPr>
        <w:pStyle w:val="a6"/>
        <w:ind w:firstLine="851"/>
        <w:jc w:val="center"/>
        <w:rPr>
          <w:sz w:val="24"/>
          <w:szCs w:val="24"/>
        </w:rPr>
      </w:pPr>
    </w:p>
    <w:p w:rsidR="005A0299" w:rsidRPr="00676C48" w:rsidRDefault="005A0299" w:rsidP="00E84DA4">
      <w:pPr>
        <w:pStyle w:val="a6"/>
        <w:ind w:firstLine="851"/>
        <w:jc w:val="center"/>
        <w:rPr>
          <w:b/>
          <w:sz w:val="24"/>
          <w:szCs w:val="24"/>
        </w:rPr>
      </w:pPr>
    </w:p>
    <w:p w:rsidR="00DD2E68" w:rsidRPr="00F027C7" w:rsidRDefault="00DD2E68" w:rsidP="00DD2E68">
      <w:pPr>
        <w:pStyle w:val="a6"/>
        <w:jc w:val="center"/>
        <w:rPr>
          <w:b/>
          <w:sz w:val="24"/>
          <w:szCs w:val="24"/>
        </w:rPr>
      </w:pPr>
      <w:r w:rsidRPr="00F027C7">
        <w:rPr>
          <w:b/>
          <w:sz w:val="24"/>
          <w:szCs w:val="24"/>
          <w:lang w:val="en-US"/>
        </w:rPr>
        <w:t>I</w:t>
      </w:r>
      <w:r w:rsidRPr="00F027C7">
        <w:rPr>
          <w:b/>
          <w:sz w:val="24"/>
          <w:szCs w:val="24"/>
        </w:rPr>
        <w:t>.ЦИКЛОГРАММА РАБОТЫ КОМИТЕТА</w:t>
      </w:r>
    </w:p>
    <w:p w:rsidR="00DD2E68" w:rsidRPr="00F027C7" w:rsidRDefault="00DD2E68" w:rsidP="00DD2E68">
      <w:pPr>
        <w:pStyle w:val="a6"/>
        <w:jc w:val="both"/>
        <w:rPr>
          <w:b/>
          <w:sz w:val="24"/>
          <w:szCs w:val="24"/>
        </w:rPr>
      </w:pPr>
      <w:r w:rsidRPr="00F027C7">
        <w:rPr>
          <w:b/>
          <w:sz w:val="24"/>
          <w:szCs w:val="24"/>
        </w:rPr>
        <w:t xml:space="preserve"> </w:t>
      </w:r>
    </w:p>
    <w:p w:rsidR="00DD2E68" w:rsidRPr="00183F1E" w:rsidRDefault="00DD2E68" w:rsidP="00DD2E68">
      <w:pPr>
        <w:pStyle w:val="a6"/>
        <w:jc w:val="both"/>
        <w:rPr>
          <w:b/>
          <w:sz w:val="24"/>
          <w:szCs w:val="24"/>
        </w:rPr>
      </w:pPr>
      <w:r w:rsidRPr="00183F1E">
        <w:rPr>
          <w:b/>
          <w:sz w:val="24"/>
          <w:szCs w:val="24"/>
        </w:rPr>
        <w:lastRenderedPageBreak/>
        <w:t>Январь</w:t>
      </w:r>
    </w:p>
    <w:p w:rsidR="00DD2E68" w:rsidRPr="00183F1E" w:rsidRDefault="00DD2E68" w:rsidP="00DD2E68">
      <w:pPr>
        <w:pStyle w:val="a6"/>
        <w:jc w:val="both"/>
        <w:rPr>
          <w:b/>
          <w:sz w:val="24"/>
          <w:szCs w:val="24"/>
        </w:rPr>
      </w:pPr>
    </w:p>
    <w:p w:rsidR="00DD2E68" w:rsidRPr="00183F1E" w:rsidRDefault="00DD2E68" w:rsidP="00DD2E68">
      <w:pPr>
        <w:pStyle w:val="a6"/>
        <w:tabs>
          <w:tab w:val="left" w:pos="330"/>
          <w:tab w:val="left" w:pos="1210"/>
        </w:tabs>
        <w:jc w:val="both"/>
        <w:rPr>
          <w:sz w:val="24"/>
          <w:szCs w:val="24"/>
        </w:rPr>
      </w:pPr>
      <w:r w:rsidRPr="00183F1E">
        <w:rPr>
          <w:sz w:val="24"/>
          <w:szCs w:val="24"/>
        </w:rPr>
        <w:t xml:space="preserve"> </w:t>
      </w:r>
    </w:p>
    <w:p w:rsidR="00DD2E68" w:rsidRPr="00183F1E" w:rsidRDefault="00DD2E68" w:rsidP="00DD2E68">
      <w:pPr>
        <w:pStyle w:val="a6"/>
        <w:jc w:val="both"/>
        <w:rPr>
          <w:sz w:val="24"/>
          <w:szCs w:val="24"/>
        </w:rPr>
      </w:pPr>
      <w:r w:rsidRPr="00183F1E">
        <w:rPr>
          <w:sz w:val="24"/>
          <w:szCs w:val="24"/>
        </w:rPr>
        <w:t>-Подготовка  приказа об утверждении списка руководителей образовательных организаций и утверждении графика очередной аттестации руководителей образовательных организаций в текущем году, формировании аттестационной комиссии по аттестации руководителей образовательных организаций и утверждении состава экспертной группы.</w:t>
      </w:r>
    </w:p>
    <w:p w:rsidR="00DD2E68" w:rsidRPr="00183F1E" w:rsidRDefault="00DD2E68" w:rsidP="00DD2E68">
      <w:pPr>
        <w:pStyle w:val="310"/>
        <w:spacing w:after="0" w:line="240" w:lineRule="auto"/>
        <w:jc w:val="both"/>
        <w:rPr>
          <w:rFonts w:ascii="Times New Roman" w:hAnsi="Times New Roman" w:cs="Times New Roman"/>
          <w:sz w:val="24"/>
          <w:szCs w:val="24"/>
        </w:rPr>
      </w:pPr>
      <w:r w:rsidRPr="00183F1E">
        <w:rPr>
          <w:rFonts w:ascii="Times New Roman" w:hAnsi="Times New Roman" w:cs="Times New Roman"/>
          <w:sz w:val="24"/>
          <w:szCs w:val="24"/>
        </w:rPr>
        <w:t xml:space="preserve">-Подготовка приказа об утверждении состава групп специалистов, осуществляющих анализ профессиональной деятельности педагогов, </w:t>
      </w:r>
      <w:proofErr w:type="spellStart"/>
      <w:r w:rsidRPr="00183F1E">
        <w:rPr>
          <w:rFonts w:ascii="Times New Roman" w:hAnsi="Times New Roman" w:cs="Times New Roman"/>
          <w:sz w:val="24"/>
          <w:szCs w:val="24"/>
        </w:rPr>
        <w:t>аттестующихся</w:t>
      </w:r>
      <w:proofErr w:type="spellEnd"/>
      <w:r w:rsidRPr="00183F1E">
        <w:rPr>
          <w:rFonts w:ascii="Times New Roman" w:hAnsi="Times New Roman" w:cs="Times New Roman"/>
          <w:sz w:val="24"/>
          <w:szCs w:val="24"/>
        </w:rPr>
        <w:t xml:space="preserve"> в целях установления квалификационных категорий в текущем году.</w:t>
      </w:r>
    </w:p>
    <w:p w:rsidR="00DD2E68" w:rsidRPr="00183F1E" w:rsidRDefault="00DD2E68" w:rsidP="00DD2E68">
      <w:pPr>
        <w:pStyle w:val="310"/>
        <w:spacing w:after="0" w:line="240" w:lineRule="auto"/>
        <w:jc w:val="both"/>
        <w:rPr>
          <w:rFonts w:ascii="Times New Roman" w:hAnsi="Times New Roman" w:cs="Times New Roman"/>
          <w:sz w:val="24"/>
          <w:szCs w:val="24"/>
        </w:rPr>
      </w:pPr>
      <w:r w:rsidRPr="00183F1E">
        <w:rPr>
          <w:rFonts w:ascii="Times New Roman" w:hAnsi="Times New Roman" w:cs="Times New Roman"/>
          <w:sz w:val="24"/>
          <w:szCs w:val="24"/>
        </w:rPr>
        <w:t xml:space="preserve">-Предоставление в Министерство образования и науки Алтайского края списка педагогических работников, </w:t>
      </w:r>
      <w:proofErr w:type="spellStart"/>
      <w:r w:rsidRPr="00183F1E">
        <w:rPr>
          <w:rFonts w:ascii="Times New Roman" w:hAnsi="Times New Roman" w:cs="Times New Roman"/>
          <w:sz w:val="24"/>
          <w:szCs w:val="24"/>
        </w:rPr>
        <w:t>аттестующихся</w:t>
      </w:r>
      <w:proofErr w:type="spellEnd"/>
      <w:r w:rsidRPr="00183F1E">
        <w:rPr>
          <w:rFonts w:ascii="Times New Roman" w:hAnsi="Times New Roman" w:cs="Times New Roman"/>
          <w:sz w:val="24"/>
          <w:szCs w:val="24"/>
        </w:rPr>
        <w:t xml:space="preserve"> в целях установления первой/высшей квалификационной  категории в 1-м квартале.</w:t>
      </w:r>
    </w:p>
    <w:p w:rsidR="00DD2E68" w:rsidRPr="00183F1E" w:rsidRDefault="00DD2E68" w:rsidP="00DD2E68">
      <w:pPr>
        <w:pStyle w:val="310"/>
        <w:spacing w:after="0" w:line="240" w:lineRule="auto"/>
        <w:jc w:val="both"/>
        <w:rPr>
          <w:rFonts w:ascii="Times New Roman" w:hAnsi="Times New Roman" w:cs="Times New Roman"/>
          <w:sz w:val="24"/>
          <w:szCs w:val="24"/>
        </w:rPr>
      </w:pPr>
      <w:r w:rsidRPr="00183F1E">
        <w:rPr>
          <w:rFonts w:ascii="Times New Roman" w:hAnsi="Times New Roman" w:cs="Times New Roman"/>
          <w:sz w:val="24"/>
          <w:szCs w:val="24"/>
        </w:rPr>
        <w:t>-Подготовка приказа об организации процедур аттестации педагогических работников муниципальных образовательных организаций на квалификационные категории в 1-м квартале.</w:t>
      </w:r>
    </w:p>
    <w:p w:rsidR="00DD2E68" w:rsidRPr="00183F1E" w:rsidRDefault="00DD2E68" w:rsidP="00DD2E68">
      <w:pPr>
        <w:pStyle w:val="a6"/>
        <w:tabs>
          <w:tab w:val="left" w:pos="330"/>
          <w:tab w:val="left" w:pos="880"/>
        </w:tabs>
        <w:jc w:val="both"/>
        <w:rPr>
          <w:sz w:val="24"/>
          <w:szCs w:val="24"/>
        </w:rPr>
      </w:pPr>
      <w:r w:rsidRPr="00183F1E">
        <w:rPr>
          <w:sz w:val="24"/>
          <w:szCs w:val="24"/>
        </w:rPr>
        <w:t>-Консультационная работа по вопросам организации и проведения аттестации педагогических и руководящих работников.</w:t>
      </w:r>
    </w:p>
    <w:p w:rsidR="00DD2E68" w:rsidRPr="00183F1E" w:rsidRDefault="00DD2E68" w:rsidP="00DD2E68">
      <w:pPr>
        <w:spacing w:after="0" w:line="240" w:lineRule="auto"/>
        <w:jc w:val="both"/>
        <w:rPr>
          <w:rFonts w:ascii="Times New Roman" w:eastAsia="Calibri" w:hAnsi="Times New Roman"/>
          <w:sz w:val="24"/>
          <w:szCs w:val="24"/>
        </w:rPr>
      </w:pPr>
      <w:r w:rsidRPr="00183F1E">
        <w:rPr>
          <w:rFonts w:ascii="Times New Roman" w:eastAsia="Calibri" w:hAnsi="Times New Roman"/>
          <w:sz w:val="24"/>
          <w:szCs w:val="24"/>
        </w:rPr>
        <w:t xml:space="preserve">-Работа с данными для ввода в ЕГИССО </w:t>
      </w:r>
    </w:p>
    <w:p w:rsidR="00644265" w:rsidRPr="00183F1E" w:rsidRDefault="00DD2E68" w:rsidP="00DD2E68">
      <w:pPr>
        <w:pStyle w:val="a6"/>
        <w:tabs>
          <w:tab w:val="left" w:pos="330"/>
          <w:tab w:val="left" w:pos="880"/>
        </w:tabs>
        <w:jc w:val="both"/>
        <w:rPr>
          <w:sz w:val="24"/>
          <w:szCs w:val="24"/>
        </w:rPr>
      </w:pPr>
      <w:r w:rsidRPr="00183F1E">
        <w:rPr>
          <w:sz w:val="24"/>
          <w:szCs w:val="24"/>
        </w:rPr>
        <w:t xml:space="preserve">-Организация заочного муниципального этапа конкурсов среди ДОУ </w:t>
      </w:r>
      <w:proofErr w:type="spellStart"/>
      <w:r w:rsidRPr="00183F1E">
        <w:rPr>
          <w:sz w:val="24"/>
          <w:szCs w:val="24"/>
        </w:rPr>
        <w:t>Змеиногорского</w:t>
      </w:r>
      <w:proofErr w:type="spellEnd"/>
      <w:r w:rsidRPr="00183F1E">
        <w:rPr>
          <w:sz w:val="24"/>
          <w:szCs w:val="24"/>
        </w:rPr>
        <w:t xml:space="preserve"> района </w:t>
      </w:r>
      <w:r w:rsidR="00644265" w:rsidRPr="00183F1E">
        <w:rPr>
          <w:sz w:val="24"/>
          <w:szCs w:val="24"/>
        </w:rPr>
        <w:t xml:space="preserve"> </w:t>
      </w:r>
    </w:p>
    <w:p w:rsidR="00DD2E68" w:rsidRPr="00183F1E" w:rsidRDefault="00DD2E68" w:rsidP="00DD2E68">
      <w:pPr>
        <w:pStyle w:val="a6"/>
        <w:tabs>
          <w:tab w:val="left" w:pos="330"/>
          <w:tab w:val="left" w:pos="880"/>
        </w:tabs>
        <w:jc w:val="both"/>
        <w:rPr>
          <w:sz w:val="24"/>
          <w:szCs w:val="24"/>
        </w:rPr>
      </w:pPr>
      <w:r w:rsidRPr="00183F1E">
        <w:rPr>
          <w:sz w:val="24"/>
          <w:szCs w:val="24"/>
        </w:rPr>
        <w:t>( онлайн) «Лучшая группа детского сада», «Лучший методический кабинет детского сада».</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 xml:space="preserve">-Ежедневный мониторинг   детей дошкольного возраста, посещающих ДОУ </w:t>
      </w:r>
      <w:proofErr w:type="spellStart"/>
      <w:r w:rsidRPr="00183F1E">
        <w:rPr>
          <w:rFonts w:ascii="Times New Roman" w:hAnsi="Times New Roman"/>
          <w:sz w:val="24"/>
          <w:szCs w:val="24"/>
        </w:rPr>
        <w:t>Змеиногорского</w:t>
      </w:r>
      <w:proofErr w:type="spellEnd"/>
      <w:r w:rsidRPr="00183F1E">
        <w:rPr>
          <w:rFonts w:ascii="Times New Roman" w:hAnsi="Times New Roman"/>
          <w:sz w:val="24"/>
          <w:szCs w:val="24"/>
        </w:rPr>
        <w:t xml:space="preserve"> района.</w:t>
      </w: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t xml:space="preserve">-Предоставление сведений (питание школьников, компенсация родительской платы за посещение детского сада), для ввода в ЕГИССО в Администрацию </w:t>
      </w:r>
      <w:proofErr w:type="spellStart"/>
      <w:r w:rsidRPr="00183F1E">
        <w:rPr>
          <w:rFonts w:ascii="Times New Roman" w:hAnsi="Times New Roman"/>
          <w:sz w:val="24"/>
          <w:szCs w:val="24"/>
        </w:rPr>
        <w:t>Змеиногорского</w:t>
      </w:r>
      <w:proofErr w:type="spellEnd"/>
      <w:r w:rsidRPr="00183F1E">
        <w:rPr>
          <w:rFonts w:ascii="Times New Roman" w:hAnsi="Times New Roman"/>
          <w:sz w:val="24"/>
          <w:szCs w:val="24"/>
        </w:rPr>
        <w:t xml:space="preserve"> района.</w:t>
      </w:r>
    </w:p>
    <w:p w:rsidR="00DD2E68" w:rsidRPr="00183F1E" w:rsidRDefault="00DD2E68" w:rsidP="00DD2E68">
      <w:pPr>
        <w:pStyle w:val="a6"/>
        <w:jc w:val="both"/>
        <w:rPr>
          <w:sz w:val="24"/>
          <w:szCs w:val="24"/>
        </w:rPr>
      </w:pPr>
      <w:r w:rsidRPr="00183F1E">
        <w:rPr>
          <w:sz w:val="24"/>
          <w:szCs w:val="24"/>
        </w:rPr>
        <w:t xml:space="preserve">-Оказание методической помощи в проведении муниципальных этапов краевых конкурсов оформления зимних участков детского сада «Зимушка хрустальная», «Лучшая группа детского сада». </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-Работа с базой ДОУ и ГКП в АИС «Е-услуги. Образование».</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-Работа с базой в АИС «Е-услуги. Образование» в дошкольные образовательные учреждения и ГКП.</w:t>
      </w:r>
    </w:p>
    <w:p w:rsidR="00DD2E68" w:rsidRPr="00183F1E" w:rsidRDefault="00DD2E68" w:rsidP="00DD2E68">
      <w:pPr>
        <w:pStyle w:val="53"/>
        <w:jc w:val="both"/>
        <w:rPr>
          <w:rFonts w:ascii="Times New Roman" w:hAnsi="Times New Roman"/>
          <w:sz w:val="24"/>
          <w:szCs w:val="24"/>
        </w:rPr>
      </w:pPr>
      <w:r w:rsidRPr="00183F1E">
        <w:rPr>
          <w:rFonts w:ascii="Times New Roman" w:hAnsi="Times New Roman"/>
          <w:sz w:val="24"/>
          <w:szCs w:val="24"/>
        </w:rPr>
        <w:t>-Мониторинг по тепловому режиму.</w:t>
      </w:r>
    </w:p>
    <w:p w:rsidR="00DD2E68" w:rsidRPr="00183F1E" w:rsidRDefault="00DD2E68" w:rsidP="00DD2E68">
      <w:pPr>
        <w:pStyle w:val="53"/>
        <w:jc w:val="both"/>
        <w:rPr>
          <w:rFonts w:ascii="Times New Roman" w:hAnsi="Times New Roman"/>
          <w:sz w:val="24"/>
          <w:szCs w:val="24"/>
        </w:rPr>
      </w:pPr>
      <w:r w:rsidRPr="00183F1E">
        <w:rPr>
          <w:rFonts w:ascii="Times New Roman" w:hAnsi="Times New Roman"/>
          <w:sz w:val="24"/>
          <w:szCs w:val="24"/>
        </w:rPr>
        <w:t>-Годовой отчет по несчастным случаям за  2020 год.</w:t>
      </w:r>
    </w:p>
    <w:p w:rsidR="00DD2E68" w:rsidRPr="00183F1E" w:rsidRDefault="00DD2E68" w:rsidP="00DD2E68">
      <w:pPr>
        <w:pStyle w:val="53"/>
        <w:jc w:val="both"/>
        <w:rPr>
          <w:rFonts w:ascii="Times New Roman" w:hAnsi="Times New Roman"/>
          <w:sz w:val="24"/>
          <w:szCs w:val="24"/>
        </w:rPr>
      </w:pPr>
      <w:r w:rsidRPr="00183F1E">
        <w:rPr>
          <w:rFonts w:ascii="Times New Roman" w:hAnsi="Times New Roman"/>
          <w:sz w:val="24"/>
          <w:szCs w:val="24"/>
        </w:rPr>
        <w:t>-Проведение инструктажей безопасности с работниками комитета.</w:t>
      </w:r>
    </w:p>
    <w:p w:rsidR="00DD2E68" w:rsidRPr="00183F1E" w:rsidRDefault="00DD2E68" w:rsidP="00DD2E68">
      <w:pPr>
        <w:pStyle w:val="53"/>
        <w:tabs>
          <w:tab w:val="left" w:pos="880"/>
        </w:tabs>
        <w:rPr>
          <w:rFonts w:ascii="Times New Roman" w:hAnsi="Times New Roman"/>
          <w:sz w:val="24"/>
          <w:szCs w:val="24"/>
        </w:rPr>
      </w:pPr>
      <w:r w:rsidRPr="00183F1E">
        <w:rPr>
          <w:rFonts w:ascii="Times New Roman" w:hAnsi="Times New Roman"/>
          <w:sz w:val="24"/>
          <w:szCs w:val="24"/>
        </w:rPr>
        <w:t>-Сбор сведений по расходованию электроэнергии по образовательным учреждениям.</w:t>
      </w:r>
    </w:p>
    <w:p w:rsidR="00DD2E68" w:rsidRPr="00183F1E" w:rsidRDefault="00644265" w:rsidP="00DD2E68">
      <w:pPr>
        <w:pStyle w:val="a6"/>
        <w:jc w:val="both"/>
        <w:rPr>
          <w:sz w:val="24"/>
          <w:szCs w:val="24"/>
        </w:rPr>
      </w:pPr>
      <w:r w:rsidRPr="00183F1E">
        <w:rPr>
          <w:sz w:val="24"/>
          <w:szCs w:val="24"/>
        </w:rPr>
        <w:t>-</w:t>
      </w:r>
      <w:r w:rsidR="00DD2E68" w:rsidRPr="00183F1E">
        <w:rPr>
          <w:sz w:val="24"/>
          <w:szCs w:val="24"/>
        </w:rPr>
        <w:t>Анализ изменений в законодательстве вступающих в 2021 году  в части организации образовательного процесса.</w:t>
      </w:r>
    </w:p>
    <w:p w:rsidR="00DD2E68" w:rsidRPr="00183F1E" w:rsidRDefault="00DD2E68" w:rsidP="00DD2E68">
      <w:pPr>
        <w:pStyle w:val="a6"/>
        <w:jc w:val="both"/>
        <w:rPr>
          <w:sz w:val="24"/>
          <w:szCs w:val="24"/>
        </w:rPr>
      </w:pPr>
      <w:r w:rsidRPr="00183F1E">
        <w:rPr>
          <w:sz w:val="24"/>
          <w:szCs w:val="24"/>
        </w:rPr>
        <w:t>-Организация  участия обучающихся в региональном этапе  Всероссийской олимпиады школьников.</w:t>
      </w:r>
    </w:p>
    <w:p w:rsidR="00DD2E68" w:rsidRPr="00183F1E" w:rsidRDefault="00DD2E68" w:rsidP="00DD2E68">
      <w:pPr>
        <w:pStyle w:val="a6"/>
        <w:jc w:val="both"/>
        <w:rPr>
          <w:sz w:val="24"/>
          <w:szCs w:val="24"/>
        </w:rPr>
      </w:pPr>
      <w:r w:rsidRPr="00183F1E">
        <w:rPr>
          <w:sz w:val="24"/>
          <w:szCs w:val="24"/>
        </w:rPr>
        <w:t>-Подготовка   пакета документов для организации   государственной итоговой аттестации    для выпускников с ограниченными возможностями здоровья.</w:t>
      </w:r>
    </w:p>
    <w:p w:rsidR="00DD2E68" w:rsidRPr="00183F1E" w:rsidRDefault="00DD2E68" w:rsidP="00DD2E68">
      <w:pPr>
        <w:pStyle w:val="a6"/>
        <w:jc w:val="both"/>
        <w:rPr>
          <w:sz w:val="24"/>
          <w:szCs w:val="24"/>
        </w:rPr>
      </w:pPr>
      <w:r w:rsidRPr="00183F1E">
        <w:rPr>
          <w:sz w:val="24"/>
          <w:szCs w:val="24"/>
        </w:rPr>
        <w:t xml:space="preserve">-Подготовка аналитической справки   по итогам  2 четверти и </w:t>
      </w:r>
      <w:r w:rsidRPr="00183F1E">
        <w:rPr>
          <w:sz w:val="24"/>
          <w:szCs w:val="24"/>
          <w:lang w:val="en-US"/>
        </w:rPr>
        <w:t>I</w:t>
      </w:r>
      <w:r w:rsidRPr="00183F1E">
        <w:rPr>
          <w:sz w:val="24"/>
          <w:szCs w:val="24"/>
        </w:rPr>
        <w:t xml:space="preserve"> полугодия.</w:t>
      </w:r>
    </w:p>
    <w:p w:rsidR="00DD2E68" w:rsidRPr="00183F1E" w:rsidRDefault="00DD2E68" w:rsidP="00DD2E68">
      <w:pPr>
        <w:pStyle w:val="a6"/>
        <w:jc w:val="both"/>
        <w:rPr>
          <w:sz w:val="24"/>
          <w:szCs w:val="24"/>
        </w:rPr>
      </w:pPr>
      <w:r w:rsidRPr="00183F1E">
        <w:rPr>
          <w:sz w:val="24"/>
          <w:szCs w:val="24"/>
        </w:rPr>
        <w:t>Подготовка методических рекомендаций  для  общеобразовательных организаций  по вопросам проведения ГИА.</w:t>
      </w:r>
    </w:p>
    <w:p w:rsidR="00DD2E68" w:rsidRPr="00183F1E" w:rsidRDefault="00DD2E68" w:rsidP="00DD2E68">
      <w:pPr>
        <w:pStyle w:val="a6"/>
        <w:jc w:val="both"/>
        <w:rPr>
          <w:sz w:val="24"/>
          <w:szCs w:val="24"/>
        </w:rPr>
      </w:pPr>
      <w:r w:rsidRPr="00183F1E">
        <w:rPr>
          <w:sz w:val="24"/>
          <w:szCs w:val="24"/>
        </w:rPr>
        <w:t>-Методическая помощь  общеобразовательным организациям в  организации подготовки к проведению итогового собеседования по русскому языку.</w:t>
      </w:r>
    </w:p>
    <w:p w:rsidR="00DD2E68" w:rsidRPr="00183F1E" w:rsidRDefault="00DD2E68" w:rsidP="00DD2E68">
      <w:pPr>
        <w:pStyle w:val="a6"/>
        <w:jc w:val="both"/>
        <w:rPr>
          <w:sz w:val="24"/>
          <w:szCs w:val="24"/>
        </w:rPr>
      </w:pPr>
      <w:r w:rsidRPr="00183F1E">
        <w:rPr>
          <w:sz w:val="24"/>
          <w:szCs w:val="24"/>
        </w:rPr>
        <w:t xml:space="preserve">-Мониторинг организации горячего питания  в общеобразовательных организациях района  во </w:t>
      </w:r>
      <w:r w:rsidRPr="00183F1E">
        <w:rPr>
          <w:sz w:val="24"/>
          <w:szCs w:val="24"/>
          <w:lang w:val="en-US"/>
        </w:rPr>
        <w:t>II</w:t>
      </w:r>
      <w:r w:rsidRPr="00183F1E">
        <w:rPr>
          <w:sz w:val="24"/>
          <w:szCs w:val="24"/>
        </w:rPr>
        <w:t xml:space="preserve"> полугодии учебного года.</w:t>
      </w:r>
    </w:p>
    <w:p w:rsidR="00DD2E68" w:rsidRPr="00183F1E" w:rsidRDefault="00DD2E68" w:rsidP="00DD2E68">
      <w:pPr>
        <w:pStyle w:val="a6"/>
        <w:jc w:val="both"/>
        <w:rPr>
          <w:sz w:val="24"/>
          <w:szCs w:val="24"/>
        </w:rPr>
      </w:pPr>
      <w:r w:rsidRPr="00183F1E">
        <w:rPr>
          <w:sz w:val="24"/>
          <w:szCs w:val="24"/>
        </w:rPr>
        <w:t>-Предоставление сведений о вакансиях в КГКУ «Центр занятости г. Змеиногорска».</w:t>
      </w:r>
    </w:p>
    <w:p w:rsidR="00DD2E68" w:rsidRPr="00183F1E" w:rsidRDefault="00DD2E68" w:rsidP="00DD2E68">
      <w:pPr>
        <w:tabs>
          <w:tab w:val="left" w:pos="187"/>
        </w:tabs>
        <w:spacing w:after="0" w:line="240" w:lineRule="auto"/>
        <w:jc w:val="both"/>
        <w:rPr>
          <w:rFonts w:ascii="Times New Roman" w:hAnsi="Times New Roman"/>
          <w:sz w:val="24"/>
          <w:szCs w:val="24"/>
          <w:lang w:eastAsia="en-US"/>
        </w:rPr>
      </w:pPr>
      <w:r w:rsidRPr="00183F1E">
        <w:rPr>
          <w:rFonts w:ascii="Times New Roman" w:hAnsi="Times New Roman"/>
          <w:sz w:val="24"/>
          <w:szCs w:val="24"/>
        </w:rPr>
        <w:t>-</w:t>
      </w:r>
      <w:r w:rsidRPr="00183F1E">
        <w:rPr>
          <w:rFonts w:ascii="Times New Roman" w:hAnsi="Times New Roman"/>
          <w:sz w:val="24"/>
          <w:szCs w:val="24"/>
          <w:lang w:eastAsia="en-US"/>
        </w:rPr>
        <w:t>Анализ  договоров (контрактов), заключенных комитетом и подведомственными образовательными организациями  на   202</w:t>
      </w:r>
      <w:r w:rsidR="006B54B4" w:rsidRPr="00183F1E">
        <w:rPr>
          <w:rFonts w:ascii="Times New Roman" w:hAnsi="Times New Roman"/>
          <w:sz w:val="24"/>
          <w:szCs w:val="24"/>
          <w:lang w:eastAsia="en-US"/>
        </w:rPr>
        <w:t>1</w:t>
      </w:r>
      <w:r w:rsidRPr="00183F1E">
        <w:rPr>
          <w:rFonts w:ascii="Times New Roman" w:hAnsi="Times New Roman"/>
          <w:sz w:val="24"/>
          <w:szCs w:val="24"/>
          <w:lang w:eastAsia="en-US"/>
        </w:rPr>
        <w:t xml:space="preserve"> год. </w:t>
      </w:r>
    </w:p>
    <w:p w:rsidR="00DD2E68" w:rsidRPr="00183F1E" w:rsidRDefault="00DD2E68" w:rsidP="00DD2E68">
      <w:pPr>
        <w:tabs>
          <w:tab w:val="left" w:pos="187"/>
        </w:tabs>
        <w:spacing w:after="0" w:line="240" w:lineRule="auto"/>
        <w:jc w:val="both"/>
        <w:rPr>
          <w:rFonts w:ascii="Times New Roman" w:hAnsi="Times New Roman"/>
          <w:sz w:val="24"/>
          <w:szCs w:val="24"/>
        </w:rPr>
      </w:pPr>
      <w:r w:rsidRPr="00183F1E">
        <w:rPr>
          <w:rFonts w:ascii="Times New Roman" w:hAnsi="Times New Roman"/>
          <w:sz w:val="24"/>
          <w:szCs w:val="24"/>
        </w:rPr>
        <w:t>-Составление протоколов разногласий к заключенным договорам (контрактам).</w:t>
      </w:r>
    </w:p>
    <w:p w:rsidR="00DD2E68" w:rsidRPr="00183F1E" w:rsidRDefault="00DD2E68" w:rsidP="00DD2E68">
      <w:pPr>
        <w:tabs>
          <w:tab w:val="left" w:pos="187"/>
        </w:tabs>
        <w:spacing w:after="0" w:line="240" w:lineRule="auto"/>
        <w:jc w:val="both"/>
        <w:rPr>
          <w:rFonts w:ascii="Times New Roman" w:hAnsi="Times New Roman"/>
          <w:sz w:val="24"/>
          <w:szCs w:val="24"/>
        </w:rPr>
      </w:pPr>
      <w:r w:rsidRPr="00183F1E">
        <w:rPr>
          <w:rFonts w:ascii="Times New Roman" w:hAnsi="Times New Roman"/>
          <w:sz w:val="24"/>
          <w:szCs w:val="24"/>
        </w:rPr>
        <w:t xml:space="preserve">-Консультирование руководителей ОУ и работников комитета по юридическим вопросам. </w:t>
      </w:r>
    </w:p>
    <w:p w:rsidR="00DD2E68" w:rsidRPr="00183F1E" w:rsidRDefault="00DD2E68" w:rsidP="00DD2E68">
      <w:pPr>
        <w:tabs>
          <w:tab w:val="left" w:pos="187"/>
        </w:tabs>
        <w:spacing w:after="0" w:line="240" w:lineRule="auto"/>
        <w:jc w:val="both"/>
        <w:rPr>
          <w:rFonts w:ascii="Times New Roman" w:hAnsi="Times New Roman"/>
          <w:sz w:val="24"/>
          <w:szCs w:val="24"/>
        </w:rPr>
      </w:pPr>
      <w:r w:rsidRPr="00183F1E">
        <w:rPr>
          <w:rFonts w:ascii="Times New Roman" w:hAnsi="Times New Roman"/>
          <w:sz w:val="24"/>
          <w:szCs w:val="24"/>
        </w:rPr>
        <w:t xml:space="preserve">-Прием сведений о доходах, расходах, об имуществе и обязательствах имущественного характера руководителей ОО и муниципальных служащих Комитета. </w:t>
      </w:r>
    </w:p>
    <w:p w:rsidR="00DD2E68" w:rsidRPr="00183F1E" w:rsidRDefault="00DD2E68" w:rsidP="00DD2E68">
      <w:pPr>
        <w:tabs>
          <w:tab w:val="left" w:pos="187"/>
        </w:tabs>
        <w:spacing w:after="0" w:line="240" w:lineRule="auto"/>
        <w:jc w:val="both"/>
        <w:rPr>
          <w:rFonts w:ascii="Times New Roman" w:hAnsi="Times New Roman"/>
          <w:sz w:val="24"/>
          <w:szCs w:val="24"/>
        </w:rPr>
      </w:pPr>
      <w:r w:rsidRPr="00183F1E">
        <w:rPr>
          <w:rFonts w:ascii="Times New Roman" w:hAnsi="Times New Roman"/>
          <w:sz w:val="24"/>
          <w:szCs w:val="24"/>
        </w:rPr>
        <w:lastRenderedPageBreak/>
        <w:t xml:space="preserve">-Консультирование руководителей ОУ и муниципальных служащих по установке СПО «Справки БК» и формированию в нем справки о доходах расходах и обязательствах имущественного характера.  </w:t>
      </w:r>
    </w:p>
    <w:p w:rsidR="00DD2E68" w:rsidRPr="00183F1E" w:rsidRDefault="00DD2E68" w:rsidP="00DD2E68">
      <w:pPr>
        <w:pStyle w:val="111"/>
        <w:tabs>
          <w:tab w:val="left" w:pos="1210"/>
        </w:tabs>
        <w:jc w:val="both"/>
        <w:rPr>
          <w:rFonts w:ascii="Times New Roman" w:hAnsi="Times New Roman"/>
          <w:sz w:val="24"/>
          <w:szCs w:val="24"/>
        </w:rPr>
      </w:pPr>
      <w:r w:rsidRPr="00183F1E">
        <w:rPr>
          <w:rFonts w:ascii="Times New Roman" w:hAnsi="Times New Roman"/>
          <w:sz w:val="24"/>
          <w:szCs w:val="24"/>
        </w:rPr>
        <w:t>-Заключение договоров на 202</w:t>
      </w:r>
      <w:r w:rsidR="006B54B4" w:rsidRPr="00183F1E">
        <w:rPr>
          <w:rFonts w:ascii="Times New Roman" w:hAnsi="Times New Roman"/>
          <w:sz w:val="24"/>
          <w:szCs w:val="24"/>
        </w:rPr>
        <w:t>1</w:t>
      </w:r>
      <w:r w:rsidRPr="00183F1E">
        <w:rPr>
          <w:rFonts w:ascii="Times New Roman" w:hAnsi="Times New Roman"/>
          <w:sz w:val="24"/>
          <w:szCs w:val="24"/>
        </w:rPr>
        <w:t xml:space="preserve"> год   с «</w:t>
      </w:r>
      <w:proofErr w:type="spellStart"/>
      <w:r w:rsidRPr="00183F1E">
        <w:rPr>
          <w:rFonts w:ascii="Times New Roman" w:hAnsi="Times New Roman"/>
          <w:sz w:val="24"/>
          <w:szCs w:val="24"/>
        </w:rPr>
        <w:t>Алтайкрайэнерго</w:t>
      </w:r>
      <w:proofErr w:type="spellEnd"/>
      <w:r w:rsidRPr="00183F1E">
        <w:rPr>
          <w:rFonts w:ascii="Times New Roman" w:hAnsi="Times New Roman"/>
          <w:sz w:val="24"/>
          <w:szCs w:val="24"/>
        </w:rPr>
        <w:t>» и  «</w:t>
      </w:r>
      <w:proofErr w:type="spellStart"/>
      <w:r w:rsidRPr="00183F1E">
        <w:rPr>
          <w:rFonts w:ascii="Times New Roman" w:hAnsi="Times New Roman"/>
          <w:sz w:val="24"/>
          <w:szCs w:val="24"/>
        </w:rPr>
        <w:t>Алтайэнергосбыт</w:t>
      </w:r>
      <w:proofErr w:type="spellEnd"/>
      <w:r w:rsidRPr="00183F1E">
        <w:rPr>
          <w:rFonts w:ascii="Times New Roman" w:hAnsi="Times New Roman"/>
          <w:sz w:val="24"/>
          <w:szCs w:val="24"/>
        </w:rPr>
        <w:t>».</w:t>
      </w:r>
    </w:p>
    <w:p w:rsidR="00DD2E68" w:rsidRPr="00183F1E" w:rsidRDefault="00DD2E68" w:rsidP="00DD2E68">
      <w:pPr>
        <w:tabs>
          <w:tab w:val="left" w:pos="330"/>
        </w:tabs>
        <w:spacing w:after="0" w:line="240" w:lineRule="auto"/>
        <w:jc w:val="both"/>
        <w:rPr>
          <w:rFonts w:ascii="Times New Roman" w:hAnsi="Times New Roman"/>
          <w:sz w:val="24"/>
          <w:szCs w:val="24"/>
        </w:rPr>
      </w:pPr>
      <w:r w:rsidRPr="00183F1E">
        <w:rPr>
          <w:rFonts w:ascii="Times New Roman" w:hAnsi="Times New Roman"/>
          <w:sz w:val="24"/>
          <w:szCs w:val="24"/>
        </w:rPr>
        <w:t>-Заключение и перезаключение договоров с организациями партнерами.</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-Контроль работы в АИС «Е-услуги. Образование» дошкольных образовательных учреждениях, общеобразовательных учреждений.</w:t>
      </w: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t>-Внесение сведений в региональную информационную систему с помощью специализированного федерального программного обеспечения «Планирование ГИА (ЕГЭ) 2021» и «Планирование ГИА-9 2021».</w:t>
      </w:r>
    </w:p>
    <w:p w:rsidR="00DD2E68" w:rsidRPr="00183F1E" w:rsidRDefault="00DD2E68" w:rsidP="00DD2E68">
      <w:pPr>
        <w:pStyle w:val="a6"/>
        <w:tabs>
          <w:tab w:val="left" w:pos="330"/>
        </w:tabs>
        <w:jc w:val="both"/>
        <w:rPr>
          <w:sz w:val="24"/>
          <w:szCs w:val="24"/>
        </w:rPr>
      </w:pPr>
      <w:r w:rsidRPr="00183F1E">
        <w:rPr>
          <w:sz w:val="24"/>
          <w:szCs w:val="24"/>
        </w:rPr>
        <w:t>-Консультирование образовательных учреждений по вопросам обновления и наполнения систем "Планирование ЕГЭ 2021", "Планирование ГИА-9 2021".</w:t>
      </w: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t>- Своевременное наполнение актуальной информацией сайта и социальных сетей.</w:t>
      </w: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t xml:space="preserve">- Работа с системой </w:t>
      </w:r>
      <w:proofErr w:type="spellStart"/>
      <w:r w:rsidRPr="00183F1E">
        <w:rPr>
          <w:rFonts w:ascii="Times New Roman" w:hAnsi="Times New Roman"/>
          <w:sz w:val="24"/>
          <w:szCs w:val="24"/>
          <w:lang w:val="en-US"/>
        </w:rPr>
        <w:t>TrueConfClient</w:t>
      </w:r>
      <w:proofErr w:type="spellEnd"/>
      <w:r w:rsidRPr="00183F1E">
        <w:rPr>
          <w:rFonts w:ascii="Times New Roman" w:hAnsi="Times New Roman"/>
          <w:sz w:val="24"/>
          <w:szCs w:val="24"/>
        </w:rPr>
        <w:t>(консультирование ОУ, настройка системы для совещаний).</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-Оказание методической поддержки образовательным организациям по работе с сайтами.</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-Мониторинг системы сбора статистических отчетов.</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-Еженедельный мониторинг сайтов всех образовательных организаций.</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-Осуществление настроек системы "Е-услуги. Образование" для зачисления образовательными учреждениями учеников в 1 классы. Ведение базы для ДОУ.</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 xml:space="preserve">- Работа с ФИС ФРДО. </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 xml:space="preserve">-проведение онлайн семинара по теме «Содержание и методические аспекты преподавания химии, биологии, </w:t>
      </w:r>
      <w:r w:rsidR="00644265" w:rsidRPr="00183F1E">
        <w:rPr>
          <w:rFonts w:ascii="Times New Roman" w:hAnsi="Times New Roman"/>
          <w:sz w:val="24"/>
          <w:szCs w:val="24"/>
        </w:rPr>
        <w:t>географии в современной школе»</w:t>
      </w:r>
    </w:p>
    <w:p w:rsidR="00DD2E68" w:rsidRPr="00183F1E" w:rsidRDefault="00DD2E68" w:rsidP="00DD2E68">
      <w:pPr>
        <w:pStyle w:val="a6"/>
        <w:jc w:val="both"/>
        <w:rPr>
          <w:sz w:val="24"/>
          <w:szCs w:val="24"/>
        </w:rPr>
      </w:pPr>
      <w:r w:rsidRPr="00183F1E">
        <w:rPr>
          <w:sz w:val="24"/>
          <w:szCs w:val="24"/>
        </w:rPr>
        <w:t>-Отчет по зимним каникулам.</w:t>
      </w:r>
    </w:p>
    <w:p w:rsidR="00DD2E68" w:rsidRPr="00183F1E" w:rsidRDefault="00DD2E68" w:rsidP="00DD2E68">
      <w:pPr>
        <w:pStyle w:val="a6"/>
        <w:jc w:val="both"/>
        <w:rPr>
          <w:sz w:val="24"/>
          <w:szCs w:val="24"/>
        </w:rPr>
      </w:pPr>
      <w:r w:rsidRPr="00183F1E">
        <w:rPr>
          <w:sz w:val="24"/>
          <w:szCs w:val="24"/>
        </w:rPr>
        <w:t>-Мониторинг « Новогодние каникулы».</w:t>
      </w:r>
    </w:p>
    <w:p w:rsidR="00DD2E68" w:rsidRPr="00183F1E" w:rsidRDefault="00DD2E68" w:rsidP="00DD2E68">
      <w:pPr>
        <w:pStyle w:val="a6"/>
        <w:jc w:val="both"/>
        <w:rPr>
          <w:sz w:val="24"/>
          <w:szCs w:val="24"/>
        </w:rPr>
      </w:pPr>
      <w:r w:rsidRPr="00183F1E">
        <w:rPr>
          <w:sz w:val="24"/>
          <w:szCs w:val="24"/>
        </w:rPr>
        <w:t>-Информация в годовой отчет о внеурочной и полезной занятости несовершеннолетних, находящихся  в СОП.</w:t>
      </w:r>
    </w:p>
    <w:p w:rsidR="00DD2E68" w:rsidRPr="00183F1E" w:rsidRDefault="00DD2E68" w:rsidP="00DD2E68">
      <w:pPr>
        <w:pStyle w:val="a6"/>
        <w:jc w:val="both"/>
        <w:rPr>
          <w:sz w:val="24"/>
          <w:szCs w:val="24"/>
        </w:rPr>
      </w:pPr>
      <w:r w:rsidRPr="00183F1E">
        <w:rPr>
          <w:sz w:val="24"/>
          <w:szCs w:val="24"/>
        </w:rPr>
        <w:t>-Мониторинг по безнадзорности и правонарушениям несовершеннолетних за  4 кв. 2019 год.</w:t>
      </w:r>
    </w:p>
    <w:p w:rsidR="00DD2E68" w:rsidRPr="00183F1E" w:rsidRDefault="00DD2E68" w:rsidP="00DD2E68">
      <w:pPr>
        <w:pStyle w:val="a6"/>
        <w:jc w:val="both"/>
        <w:rPr>
          <w:sz w:val="24"/>
          <w:szCs w:val="24"/>
        </w:rPr>
      </w:pPr>
      <w:r w:rsidRPr="00183F1E">
        <w:rPr>
          <w:sz w:val="24"/>
          <w:szCs w:val="24"/>
        </w:rPr>
        <w:t>-ПФДО обновление ДООП</w:t>
      </w:r>
      <w:r w:rsidR="00183F1E">
        <w:rPr>
          <w:sz w:val="24"/>
          <w:szCs w:val="24"/>
        </w:rPr>
        <w:t>.</w:t>
      </w:r>
    </w:p>
    <w:p w:rsidR="00DD2E68" w:rsidRPr="00183F1E" w:rsidRDefault="00DD2E68" w:rsidP="00DD2E68">
      <w:pPr>
        <w:pStyle w:val="a6"/>
        <w:jc w:val="both"/>
        <w:rPr>
          <w:sz w:val="24"/>
          <w:szCs w:val="24"/>
        </w:rPr>
      </w:pPr>
      <w:r w:rsidRPr="00183F1E">
        <w:rPr>
          <w:sz w:val="24"/>
          <w:szCs w:val="24"/>
        </w:rPr>
        <w:t>-Организация работы портала программы «Земский учитель» 2021</w:t>
      </w:r>
      <w:r w:rsidR="00183F1E">
        <w:rPr>
          <w:sz w:val="24"/>
          <w:szCs w:val="24"/>
        </w:rPr>
        <w:t>.</w:t>
      </w:r>
    </w:p>
    <w:p w:rsidR="00DD2E68" w:rsidRPr="00183F1E" w:rsidRDefault="00DD2E68" w:rsidP="00DD2E68">
      <w:pPr>
        <w:pStyle w:val="a6"/>
        <w:jc w:val="both"/>
        <w:rPr>
          <w:sz w:val="24"/>
          <w:szCs w:val="24"/>
        </w:rPr>
      </w:pPr>
      <w:r w:rsidRPr="00183F1E">
        <w:rPr>
          <w:sz w:val="24"/>
          <w:szCs w:val="24"/>
        </w:rPr>
        <w:t>-Отчеты по  муниципальному заданию за 2020 год.</w:t>
      </w:r>
    </w:p>
    <w:p w:rsidR="00DD2E68" w:rsidRPr="00183F1E" w:rsidRDefault="00DD2E68" w:rsidP="00DD2E68">
      <w:pPr>
        <w:pStyle w:val="a6"/>
        <w:jc w:val="both"/>
        <w:rPr>
          <w:sz w:val="24"/>
          <w:szCs w:val="24"/>
        </w:rPr>
      </w:pPr>
      <w:r w:rsidRPr="00183F1E">
        <w:rPr>
          <w:sz w:val="24"/>
          <w:szCs w:val="24"/>
        </w:rPr>
        <w:t>-Отчеты за 4 квартал и  за 2020 год по муниципальным услугам.</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-Ежедневный контроль за подвозом детей в образовательные учреждения.</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 xml:space="preserve">- Годовой отчет «Статистические сведения в сфере государственной молодежной политики» </w:t>
      </w:r>
    </w:p>
    <w:p w:rsidR="00DD2E68" w:rsidRPr="00183F1E" w:rsidRDefault="00DD2E68" w:rsidP="00DD2E68">
      <w:pPr>
        <w:autoSpaceDE w:val="0"/>
        <w:autoSpaceDN w:val="0"/>
        <w:adjustRightInd w:val="0"/>
        <w:spacing w:after="0" w:line="240" w:lineRule="auto"/>
        <w:rPr>
          <w:rFonts w:ascii="Times New Roman" w:hAnsi="Times New Roman"/>
          <w:sz w:val="24"/>
          <w:szCs w:val="24"/>
        </w:rPr>
      </w:pPr>
      <w:r w:rsidRPr="00183F1E">
        <w:rPr>
          <w:rFonts w:ascii="Times New Roman" w:hAnsi="Times New Roman"/>
          <w:sz w:val="24"/>
          <w:szCs w:val="24"/>
        </w:rPr>
        <w:t xml:space="preserve">- Реализация Подпрограммы 1 "Обеспечение жильем молодых семей в Змеиногорском районе Алтайского края" муниципальной программы «Обеспечение доступным и комфортным жильем населения </w:t>
      </w:r>
      <w:proofErr w:type="spellStart"/>
      <w:r w:rsidRPr="00183F1E">
        <w:rPr>
          <w:rFonts w:ascii="Times New Roman" w:hAnsi="Times New Roman"/>
          <w:sz w:val="24"/>
          <w:szCs w:val="24"/>
        </w:rPr>
        <w:t>Змеиногорского</w:t>
      </w:r>
      <w:proofErr w:type="spellEnd"/>
      <w:r w:rsidRPr="00183F1E">
        <w:rPr>
          <w:rFonts w:ascii="Times New Roman" w:hAnsi="Times New Roman"/>
          <w:sz w:val="24"/>
          <w:szCs w:val="24"/>
        </w:rPr>
        <w:t xml:space="preserve"> района» на 2021–2025 годы.</w:t>
      </w:r>
    </w:p>
    <w:p w:rsidR="00DD2E68" w:rsidRPr="00183F1E" w:rsidRDefault="00DD2E68" w:rsidP="00DD2E68">
      <w:pPr>
        <w:autoSpaceDE w:val="0"/>
        <w:autoSpaceDN w:val="0"/>
        <w:adjustRightInd w:val="0"/>
        <w:spacing w:after="0" w:line="240" w:lineRule="auto"/>
        <w:rPr>
          <w:rFonts w:ascii="Times New Roman" w:hAnsi="Times New Roman"/>
          <w:sz w:val="24"/>
          <w:szCs w:val="24"/>
        </w:rPr>
      </w:pPr>
      <w:r w:rsidRPr="00183F1E">
        <w:rPr>
          <w:rFonts w:ascii="Times New Roman" w:hAnsi="Times New Roman"/>
          <w:sz w:val="24"/>
          <w:szCs w:val="24"/>
        </w:rPr>
        <w:t xml:space="preserve">-Заседание межведомственной комиссии по противодействию </w:t>
      </w:r>
      <w:proofErr w:type="spellStart"/>
      <w:r w:rsidRPr="00183F1E">
        <w:rPr>
          <w:rFonts w:ascii="Times New Roman" w:hAnsi="Times New Roman"/>
          <w:sz w:val="24"/>
          <w:szCs w:val="24"/>
        </w:rPr>
        <w:t>эктстремистской</w:t>
      </w:r>
      <w:proofErr w:type="spellEnd"/>
      <w:r w:rsidRPr="00183F1E">
        <w:rPr>
          <w:rFonts w:ascii="Times New Roman" w:hAnsi="Times New Roman"/>
          <w:sz w:val="24"/>
          <w:szCs w:val="24"/>
        </w:rPr>
        <w:t xml:space="preserve"> деятельности </w:t>
      </w:r>
    </w:p>
    <w:p w:rsidR="00DD2E68" w:rsidRPr="00183F1E" w:rsidRDefault="00183F1E" w:rsidP="00DD2E68">
      <w:pPr>
        <w:pStyle w:val="a6"/>
        <w:tabs>
          <w:tab w:val="left" w:pos="330"/>
          <w:tab w:val="left" w:pos="1210"/>
        </w:tabs>
        <w:jc w:val="both"/>
        <w:rPr>
          <w:b/>
          <w:sz w:val="24"/>
          <w:szCs w:val="24"/>
        </w:rPr>
      </w:pPr>
      <w:r>
        <w:rPr>
          <w:sz w:val="24"/>
          <w:szCs w:val="24"/>
        </w:rPr>
        <w:t>-</w:t>
      </w:r>
      <w:r w:rsidR="00DD2E68" w:rsidRPr="00183F1E">
        <w:rPr>
          <w:sz w:val="24"/>
          <w:szCs w:val="24"/>
        </w:rPr>
        <w:t>Реализация проекта #МЫВМЕСТЕ (адресная помощь по доставке продуктов питания, лекарств  лицам +65 лет)</w:t>
      </w:r>
    </w:p>
    <w:p w:rsidR="00DD2E68" w:rsidRPr="00183F1E" w:rsidRDefault="002C7DEB" w:rsidP="00DD2E68">
      <w:pPr>
        <w:tabs>
          <w:tab w:val="left" w:pos="187"/>
        </w:tabs>
        <w:spacing w:after="0" w:line="240" w:lineRule="auto"/>
        <w:jc w:val="both"/>
        <w:rPr>
          <w:rFonts w:ascii="Times New Roman" w:hAnsi="Times New Roman"/>
          <w:sz w:val="24"/>
          <w:szCs w:val="24"/>
        </w:rPr>
      </w:pPr>
      <w:bookmarkStart w:id="1" w:name="_Hlk63763171"/>
      <w:r w:rsidRPr="00183F1E">
        <w:rPr>
          <w:rFonts w:ascii="Times New Roman" w:hAnsi="Times New Roman"/>
          <w:sz w:val="24"/>
          <w:szCs w:val="24"/>
        </w:rPr>
        <w:t>-</w:t>
      </w:r>
      <w:r w:rsidR="00BB50C0" w:rsidRPr="00183F1E">
        <w:rPr>
          <w:rFonts w:ascii="Times New Roman" w:hAnsi="Times New Roman"/>
          <w:sz w:val="24"/>
          <w:szCs w:val="24"/>
        </w:rPr>
        <w:t>Оказание методической помощи к онлайн семинару по теме</w:t>
      </w:r>
      <w:bookmarkEnd w:id="1"/>
      <w:r w:rsidR="00BB50C0" w:rsidRPr="00183F1E">
        <w:rPr>
          <w:rFonts w:ascii="Times New Roman" w:hAnsi="Times New Roman"/>
          <w:sz w:val="24"/>
          <w:szCs w:val="24"/>
        </w:rPr>
        <w:t>;</w:t>
      </w:r>
      <w:r w:rsidR="0045473B" w:rsidRPr="00183F1E">
        <w:rPr>
          <w:rFonts w:ascii="Times New Roman" w:hAnsi="Times New Roman"/>
          <w:sz w:val="24"/>
          <w:szCs w:val="24"/>
        </w:rPr>
        <w:t xml:space="preserve"> «</w:t>
      </w:r>
      <w:r w:rsidR="00BB50C0" w:rsidRPr="00183F1E">
        <w:rPr>
          <w:rFonts w:ascii="Times New Roman" w:hAnsi="Times New Roman"/>
          <w:sz w:val="24"/>
          <w:szCs w:val="24"/>
        </w:rPr>
        <w:t>Содержательные  и методическ</w:t>
      </w:r>
      <w:r w:rsidR="00644265" w:rsidRPr="00183F1E">
        <w:rPr>
          <w:rFonts w:ascii="Times New Roman" w:hAnsi="Times New Roman"/>
          <w:sz w:val="24"/>
          <w:szCs w:val="24"/>
        </w:rPr>
        <w:t xml:space="preserve">ие аспекты преподавания химии, биологии, </w:t>
      </w:r>
      <w:r w:rsidR="00BB50C0" w:rsidRPr="00183F1E">
        <w:rPr>
          <w:rFonts w:ascii="Times New Roman" w:hAnsi="Times New Roman"/>
          <w:sz w:val="24"/>
          <w:szCs w:val="24"/>
        </w:rPr>
        <w:t>географии в современной школе»</w:t>
      </w:r>
    </w:p>
    <w:p w:rsidR="00DD2E68" w:rsidRPr="00183F1E" w:rsidRDefault="002C7DEB" w:rsidP="00DD2E68">
      <w:pPr>
        <w:pStyle w:val="a6"/>
        <w:tabs>
          <w:tab w:val="left" w:pos="330"/>
          <w:tab w:val="left" w:pos="1210"/>
        </w:tabs>
        <w:jc w:val="both"/>
        <w:rPr>
          <w:b/>
          <w:sz w:val="24"/>
          <w:szCs w:val="24"/>
        </w:rPr>
      </w:pPr>
      <w:r w:rsidRPr="00183F1E">
        <w:rPr>
          <w:sz w:val="24"/>
          <w:szCs w:val="24"/>
        </w:rPr>
        <w:t>-</w:t>
      </w:r>
      <w:r w:rsidR="00BB50C0" w:rsidRPr="00183F1E">
        <w:rPr>
          <w:sz w:val="24"/>
          <w:szCs w:val="24"/>
        </w:rPr>
        <w:t>Оказание методической помощи к онлайн семинару по теме: «Предметно-языковое интегрированное обучение на уроке английского языка»</w:t>
      </w:r>
    </w:p>
    <w:p w:rsidR="00DD2E68" w:rsidRPr="00183F1E" w:rsidRDefault="00DD2E68" w:rsidP="00DD2E68">
      <w:pPr>
        <w:pStyle w:val="a6"/>
        <w:tabs>
          <w:tab w:val="left" w:pos="330"/>
          <w:tab w:val="left" w:pos="1210"/>
        </w:tabs>
        <w:jc w:val="both"/>
        <w:rPr>
          <w:b/>
          <w:sz w:val="24"/>
          <w:szCs w:val="24"/>
        </w:rPr>
      </w:pPr>
    </w:p>
    <w:p w:rsidR="00DD2E68" w:rsidRPr="00183F1E" w:rsidRDefault="00DD2E68" w:rsidP="00DD2E68">
      <w:pPr>
        <w:pStyle w:val="a6"/>
        <w:tabs>
          <w:tab w:val="left" w:pos="330"/>
          <w:tab w:val="left" w:pos="1210"/>
        </w:tabs>
        <w:jc w:val="both"/>
        <w:rPr>
          <w:b/>
          <w:sz w:val="24"/>
          <w:szCs w:val="24"/>
        </w:rPr>
      </w:pPr>
    </w:p>
    <w:p w:rsidR="00DD2E68" w:rsidRPr="00183F1E" w:rsidRDefault="00DD2E68" w:rsidP="00DD2E68">
      <w:pPr>
        <w:pStyle w:val="a6"/>
        <w:tabs>
          <w:tab w:val="left" w:pos="330"/>
          <w:tab w:val="left" w:pos="1210"/>
        </w:tabs>
        <w:jc w:val="both"/>
        <w:rPr>
          <w:b/>
          <w:sz w:val="24"/>
          <w:szCs w:val="24"/>
        </w:rPr>
      </w:pPr>
      <w:r w:rsidRPr="00183F1E">
        <w:rPr>
          <w:b/>
          <w:sz w:val="24"/>
          <w:szCs w:val="24"/>
        </w:rPr>
        <w:t>Февраль</w:t>
      </w:r>
    </w:p>
    <w:p w:rsidR="00DD2E68" w:rsidRPr="00183F1E" w:rsidRDefault="00DD2E68" w:rsidP="00DD2E68">
      <w:pPr>
        <w:pStyle w:val="a6"/>
        <w:tabs>
          <w:tab w:val="left" w:pos="330"/>
          <w:tab w:val="left" w:pos="1210"/>
        </w:tabs>
        <w:jc w:val="both"/>
        <w:rPr>
          <w:b/>
          <w:sz w:val="24"/>
          <w:szCs w:val="24"/>
        </w:rPr>
      </w:pPr>
    </w:p>
    <w:p w:rsidR="00DD2E68" w:rsidRPr="00183F1E" w:rsidRDefault="00DD2E68" w:rsidP="00DD2E68">
      <w:pPr>
        <w:pStyle w:val="a6"/>
        <w:tabs>
          <w:tab w:val="left" w:pos="330"/>
          <w:tab w:val="left" w:pos="1210"/>
        </w:tabs>
        <w:jc w:val="both"/>
        <w:rPr>
          <w:sz w:val="24"/>
          <w:szCs w:val="24"/>
        </w:rPr>
      </w:pPr>
      <w:r w:rsidRPr="00183F1E">
        <w:rPr>
          <w:sz w:val="24"/>
          <w:szCs w:val="24"/>
        </w:rPr>
        <w:t xml:space="preserve"> </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-Контроль за подвозом детей в образовательные учреждения.</w:t>
      </w: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t>-Мониторинг по тепловому режиму.</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 xml:space="preserve">-Ежедневный мониторинг   детей дошкольного возраста, посещающих ДОУ </w:t>
      </w:r>
      <w:proofErr w:type="spellStart"/>
      <w:r w:rsidRPr="00183F1E">
        <w:rPr>
          <w:rFonts w:ascii="Times New Roman" w:hAnsi="Times New Roman"/>
          <w:sz w:val="24"/>
          <w:szCs w:val="24"/>
        </w:rPr>
        <w:t>Змеиногорского</w:t>
      </w:r>
      <w:proofErr w:type="spellEnd"/>
      <w:r w:rsidRPr="00183F1E">
        <w:rPr>
          <w:rFonts w:ascii="Times New Roman" w:hAnsi="Times New Roman"/>
          <w:sz w:val="24"/>
          <w:szCs w:val="24"/>
        </w:rPr>
        <w:t xml:space="preserve"> района.</w:t>
      </w:r>
    </w:p>
    <w:p w:rsidR="00DD2E68" w:rsidRPr="00183F1E" w:rsidRDefault="00DD2E68" w:rsidP="00DD2E68">
      <w:pPr>
        <w:pStyle w:val="a6"/>
        <w:tabs>
          <w:tab w:val="left" w:pos="330"/>
          <w:tab w:val="left" w:pos="1210"/>
        </w:tabs>
        <w:jc w:val="both"/>
        <w:rPr>
          <w:sz w:val="24"/>
          <w:szCs w:val="24"/>
        </w:rPr>
      </w:pPr>
      <w:r w:rsidRPr="00183F1E">
        <w:rPr>
          <w:sz w:val="24"/>
          <w:szCs w:val="24"/>
        </w:rPr>
        <w:t xml:space="preserve">-Организация </w:t>
      </w:r>
      <w:r w:rsidR="00644265" w:rsidRPr="00183F1E">
        <w:rPr>
          <w:sz w:val="24"/>
          <w:szCs w:val="24"/>
        </w:rPr>
        <w:t xml:space="preserve"> муниципального этапа он</w:t>
      </w:r>
      <w:r w:rsidRPr="00183F1E">
        <w:rPr>
          <w:sz w:val="24"/>
          <w:szCs w:val="24"/>
        </w:rPr>
        <w:t xml:space="preserve">лайн- конкурсов среди ДОУ </w:t>
      </w:r>
      <w:proofErr w:type="spellStart"/>
      <w:r w:rsidRPr="00183F1E">
        <w:rPr>
          <w:sz w:val="24"/>
          <w:szCs w:val="24"/>
        </w:rPr>
        <w:t>Змеиногорского</w:t>
      </w:r>
      <w:proofErr w:type="spellEnd"/>
      <w:r w:rsidRPr="00183F1E">
        <w:rPr>
          <w:sz w:val="24"/>
          <w:szCs w:val="24"/>
        </w:rPr>
        <w:t xml:space="preserve"> района  «Лучшая группа детского сада», «Лучший методический кабинет детского сада», «Лучший детский сад Алтая-2021».</w:t>
      </w:r>
    </w:p>
    <w:p w:rsidR="00DD2E68" w:rsidRPr="00183F1E" w:rsidRDefault="00DD2E68" w:rsidP="00DD2E68">
      <w:pPr>
        <w:tabs>
          <w:tab w:val="left" w:pos="187"/>
        </w:tabs>
        <w:spacing w:after="0" w:line="240" w:lineRule="auto"/>
        <w:jc w:val="both"/>
        <w:rPr>
          <w:rFonts w:ascii="Times New Roman" w:hAnsi="Times New Roman"/>
          <w:sz w:val="24"/>
          <w:szCs w:val="24"/>
        </w:rPr>
      </w:pPr>
      <w:r w:rsidRPr="00183F1E">
        <w:rPr>
          <w:rFonts w:ascii="Times New Roman" w:hAnsi="Times New Roman"/>
          <w:sz w:val="24"/>
          <w:szCs w:val="24"/>
        </w:rPr>
        <w:lastRenderedPageBreak/>
        <w:t xml:space="preserve">-Прием сведений о доходах, расходах, об имуществе и обязательствах имущественного характера руководителей ОО и муниципальных служащих Комитета. </w:t>
      </w:r>
    </w:p>
    <w:p w:rsidR="00DD2E68" w:rsidRPr="00183F1E" w:rsidRDefault="00DD2E68" w:rsidP="00DD2E68">
      <w:pPr>
        <w:pStyle w:val="a6"/>
        <w:jc w:val="both"/>
        <w:rPr>
          <w:sz w:val="24"/>
          <w:szCs w:val="24"/>
        </w:rPr>
      </w:pPr>
      <w:r w:rsidRPr="00183F1E">
        <w:rPr>
          <w:sz w:val="24"/>
          <w:szCs w:val="24"/>
        </w:rPr>
        <w:t>-Предоставление сведений о вакансиях в КГКУ «Центр занятости г. Змеиногорска».</w:t>
      </w:r>
    </w:p>
    <w:p w:rsidR="00DD2E68" w:rsidRPr="00183F1E" w:rsidRDefault="00DD2E68" w:rsidP="00DD2E68">
      <w:pPr>
        <w:pStyle w:val="a6"/>
        <w:jc w:val="both"/>
        <w:rPr>
          <w:sz w:val="24"/>
          <w:szCs w:val="24"/>
        </w:rPr>
      </w:pPr>
      <w:r w:rsidRPr="00183F1E">
        <w:rPr>
          <w:sz w:val="24"/>
          <w:szCs w:val="24"/>
        </w:rPr>
        <w:t>-Анализ  договоров (контрактов), заключенных комитетом и подведомственными образовательными организациями   на 202</w:t>
      </w:r>
      <w:r w:rsidR="006B54B4" w:rsidRPr="00183F1E">
        <w:rPr>
          <w:sz w:val="24"/>
          <w:szCs w:val="24"/>
        </w:rPr>
        <w:t>1</w:t>
      </w:r>
      <w:r w:rsidRPr="00183F1E">
        <w:rPr>
          <w:sz w:val="24"/>
          <w:szCs w:val="24"/>
        </w:rPr>
        <w:t xml:space="preserve"> год.</w:t>
      </w:r>
    </w:p>
    <w:p w:rsidR="00DD2E68" w:rsidRPr="00183F1E" w:rsidRDefault="00DD2E68" w:rsidP="006B54B4">
      <w:pPr>
        <w:tabs>
          <w:tab w:val="left" w:pos="330"/>
        </w:tabs>
        <w:spacing w:after="0" w:line="240" w:lineRule="auto"/>
        <w:jc w:val="both"/>
        <w:rPr>
          <w:sz w:val="24"/>
          <w:szCs w:val="24"/>
        </w:rPr>
      </w:pPr>
      <w:r w:rsidRPr="00183F1E">
        <w:rPr>
          <w:rFonts w:ascii="Times New Roman" w:hAnsi="Times New Roman"/>
          <w:sz w:val="24"/>
          <w:szCs w:val="24"/>
        </w:rPr>
        <w:t xml:space="preserve">-Консультирование руководителей ОУ и работников комитета, образовательных организаций по юридическим вопросам. </w:t>
      </w:r>
      <w:r w:rsidR="006B54B4" w:rsidRPr="00183F1E">
        <w:rPr>
          <w:sz w:val="24"/>
          <w:szCs w:val="24"/>
        </w:rPr>
        <w:t xml:space="preserve">                                       </w:t>
      </w:r>
    </w:p>
    <w:p w:rsidR="00183F1E" w:rsidRDefault="00DD2E68" w:rsidP="00DD2E68">
      <w:pPr>
        <w:tabs>
          <w:tab w:val="left" w:pos="330"/>
          <w:tab w:val="left" w:pos="1210"/>
        </w:tabs>
        <w:spacing w:after="0" w:line="240" w:lineRule="auto"/>
        <w:jc w:val="both"/>
        <w:rPr>
          <w:rFonts w:ascii="Times New Roman" w:eastAsia="Calibri" w:hAnsi="Times New Roman"/>
          <w:sz w:val="24"/>
          <w:szCs w:val="24"/>
        </w:rPr>
      </w:pPr>
      <w:r w:rsidRPr="00183F1E">
        <w:rPr>
          <w:rFonts w:ascii="Times New Roman" w:eastAsia="Calibri" w:hAnsi="Times New Roman"/>
          <w:sz w:val="24"/>
          <w:szCs w:val="24"/>
        </w:rPr>
        <w:t xml:space="preserve">-Организация экспертизы педагогической деятельности педагогов, </w:t>
      </w:r>
      <w:proofErr w:type="spellStart"/>
      <w:r w:rsidRPr="00183F1E">
        <w:rPr>
          <w:rFonts w:ascii="Times New Roman" w:eastAsia="Calibri" w:hAnsi="Times New Roman"/>
          <w:sz w:val="24"/>
          <w:szCs w:val="24"/>
        </w:rPr>
        <w:t>аттестующихся</w:t>
      </w:r>
      <w:proofErr w:type="spellEnd"/>
      <w:r w:rsidRPr="00183F1E">
        <w:rPr>
          <w:rFonts w:ascii="Times New Roman" w:eastAsia="Calibri" w:hAnsi="Times New Roman"/>
          <w:sz w:val="24"/>
          <w:szCs w:val="24"/>
        </w:rPr>
        <w:t xml:space="preserve"> в </w:t>
      </w:r>
    </w:p>
    <w:p w:rsidR="00DD2E68" w:rsidRPr="00183F1E" w:rsidRDefault="00DD2E68" w:rsidP="00DD2E68">
      <w:pPr>
        <w:tabs>
          <w:tab w:val="left" w:pos="330"/>
          <w:tab w:val="left" w:pos="1210"/>
        </w:tabs>
        <w:spacing w:after="0" w:line="240" w:lineRule="auto"/>
        <w:jc w:val="both"/>
        <w:rPr>
          <w:rFonts w:ascii="Times New Roman" w:eastAsia="Calibri" w:hAnsi="Times New Roman"/>
          <w:sz w:val="24"/>
          <w:szCs w:val="24"/>
        </w:rPr>
      </w:pPr>
      <w:r w:rsidRPr="00183F1E">
        <w:rPr>
          <w:rFonts w:ascii="Times New Roman" w:eastAsia="Calibri" w:hAnsi="Times New Roman"/>
          <w:sz w:val="24"/>
          <w:szCs w:val="24"/>
          <w:lang w:val="en-US"/>
        </w:rPr>
        <w:t>I</w:t>
      </w:r>
      <w:r w:rsidRPr="00183F1E">
        <w:rPr>
          <w:rFonts w:ascii="Times New Roman" w:eastAsia="Calibri" w:hAnsi="Times New Roman"/>
          <w:sz w:val="24"/>
          <w:szCs w:val="24"/>
        </w:rPr>
        <w:t xml:space="preserve"> квартале.</w:t>
      </w:r>
    </w:p>
    <w:p w:rsidR="00DD2E68" w:rsidRPr="00183F1E" w:rsidRDefault="00DD2E68" w:rsidP="00DD2E68">
      <w:pPr>
        <w:tabs>
          <w:tab w:val="left" w:pos="187"/>
          <w:tab w:val="left" w:pos="330"/>
        </w:tabs>
        <w:spacing w:after="0" w:line="240" w:lineRule="auto"/>
        <w:jc w:val="both"/>
        <w:rPr>
          <w:rFonts w:ascii="Times New Roman" w:hAnsi="Times New Roman"/>
          <w:sz w:val="24"/>
          <w:szCs w:val="24"/>
        </w:rPr>
      </w:pPr>
      <w:r w:rsidRPr="00183F1E">
        <w:rPr>
          <w:rFonts w:ascii="Times New Roman" w:hAnsi="Times New Roman"/>
          <w:sz w:val="24"/>
          <w:szCs w:val="24"/>
        </w:rPr>
        <w:t xml:space="preserve">-Организация аттестации руководящих работников образовательных учреждений в </w:t>
      </w:r>
      <w:r w:rsidRPr="00183F1E">
        <w:rPr>
          <w:rFonts w:ascii="Times New Roman" w:hAnsi="Times New Roman"/>
          <w:sz w:val="24"/>
          <w:szCs w:val="24"/>
          <w:lang w:val="en-US"/>
        </w:rPr>
        <w:t>I</w:t>
      </w:r>
      <w:r w:rsidRPr="00183F1E">
        <w:rPr>
          <w:rFonts w:ascii="Times New Roman" w:hAnsi="Times New Roman"/>
          <w:sz w:val="24"/>
          <w:szCs w:val="24"/>
        </w:rPr>
        <w:t xml:space="preserve"> квартале.</w:t>
      </w:r>
    </w:p>
    <w:p w:rsidR="00DD2E68" w:rsidRPr="00183F1E" w:rsidRDefault="00DD2E68" w:rsidP="00DD2E68">
      <w:pPr>
        <w:tabs>
          <w:tab w:val="left" w:pos="330"/>
          <w:tab w:val="left" w:pos="1210"/>
        </w:tabs>
        <w:spacing w:after="0" w:line="240" w:lineRule="auto"/>
        <w:jc w:val="both"/>
        <w:rPr>
          <w:rFonts w:ascii="Times New Roman" w:eastAsia="Calibri" w:hAnsi="Times New Roman"/>
          <w:sz w:val="24"/>
          <w:szCs w:val="24"/>
        </w:rPr>
      </w:pPr>
      <w:r w:rsidRPr="00183F1E">
        <w:rPr>
          <w:rFonts w:ascii="Times New Roman" w:eastAsia="Calibri" w:hAnsi="Times New Roman"/>
          <w:sz w:val="24"/>
          <w:szCs w:val="24"/>
        </w:rPr>
        <w:t xml:space="preserve">-Доставка аттестационных дел педагогических работников в сектор аттестации Министерства образования  и науки Алтайского края / НМЦ экспертизы и сертификации АИРО им. А.М. </w:t>
      </w:r>
      <w:proofErr w:type="spellStart"/>
      <w:r w:rsidRPr="00183F1E">
        <w:rPr>
          <w:rFonts w:ascii="Times New Roman" w:eastAsia="Calibri" w:hAnsi="Times New Roman"/>
          <w:sz w:val="24"/>
          <w:szCs w:val="24"/>
        </w:rPr>
        <w:t>Топорова</w:t>
      </w:r>
      <w:proofErr w:type="spellEnd"/>
      <w:r w:rsidRPr="00183F1E">
        <w:rPr>
          <w:rFonts w:ascii="Times New Roman" w:eastAsia="Calibri" w:hAnsi="Times New Roman"/>
          <w:sz w:val="24"/>
          <w:szCs w:val="24"/>
        </w:rPr>
        <w:t xml:space="preserve">,  </w:t>
      </w:r>
      <w:proofErr w:type="spellStart"/>
      <w:r w:rsidRPr="00183F1E">
        <w:rPr>
          <w:rFonts w:ascii="Times New Roman" w:eastAsia="Calibri" w:hAnsi="Times New Roman"/>
          <w:sz w:val="24"/>
          <w:szCs w:val="24"/>
        </w:rPr>
        <w:t>аттестующихся</w:t>
      </w:r>
      <w:proofErr w:type="spellEnd"/>
      <w:r w:rsidRPr="00183F1E">
        <w:rPr>
          <w:rFonts w:ascii="Times New Roman" w:eastAsia="Calibri" w:hAnsi="Times New Roman"/>
          <w:sz w:val="24"/>
          <w:szCs w:val="24"/>
        </w:rPr>
        <w:t xml:space="preserve"> в 1-м квартале.</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 xml:space="preserve">-Работа с данными для ввода в ЕГИССО </w:t>
      </w:r>
    </w:p>
    <w:p w:rsidR="00DD2E68" w:rsidRPr="00183F1E" w:rsidRDefault="00DD2E68" w:rsidP="00DD2E68">
      <w:pPr>
        <w:spacing w:after="0" w:line="240" w:lineRule="auto"/>
        <w:jc w:val="both"/>
        <w:rPr>
          <w:rFonts w:ascii="Times New Roman" w:hAnsi="Times New Roman"/>
          <w:b/>
          <w:sz w:val="24"/>
          <w:szCs w:val="24"/>
        </w:rPr>
      </w:pPr>
      <w:r w:rsidRPr="00183F1E">
        <w:rPr>
          <w:rFonts w:ascii="Times New Roman" w:hAnsi="Times New Roman"/>
          <w:sz w:val="24"/>
          <w:szCs w:val="24"/>
        </w:rPr>
        <w:t>-Консультационная работа по вопросам организации и проведения аттестации педагогических и руководящих работников</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-Собеседование руководителей образовательных учреждений в рамках аттестации на соответствие занимаемой должности</w:t>
      </w:r>
    </w:p>
    <w:p w:rsidR="00DD2E68" w:rsidRPr="00183F1E" w:rsidRDefault="00DD2E68" w:rsidP="00DD2E68">
      <w:pPr>
        <w:pStyle w:val="a6"/>
        <w:tabs>
          <w:tab w:val="left" w:pos="330"/>
        </w:tabs>
        <w:jc w:val="both"/>
        <w:rPr>
          <w:sz w:val="24"/>
          <w:szCs w:val="24"/>
        </w:rPr>
      </w:pPr>
      <w:r w:rsidRPr="00183F1E">
        <w:rPr>
          <w:sz w:val="24"/>
          <w:szCs w:val="24"/>
        </w:rPr>
        <w:t>-Внесение сведений в региональную информационную систему с помощью специализированного федерального программного обеспечения «Планирование ЕГЭ 2021», "Планирование ГИА-9 2021".</w:t>
      </w:r>
    </w:p>
    <w:p w:rsidR="00DD2E68" w:rsidRPr="00183F1E" w:rsidRDefault="00DD2E68" w:rsidP="00DD2E68">
      <w:pPr>
        <w:pStyle w:val="a6"/>
        <w:tabs>
          <w:tab w:val="left" w:pos="330"/>
        </w:tabs>
        <w:jc w:val="both"/>
        <w:rPr>
          <w:sz w:val="24"/>
          <w:szCs w:val="24"/>
        </w:rPr>
      </w:pPr>
      <w:r w:rsidRPr="00183F1E">
        <w:rPr>
          <w:sz w:val="24"/>
          <w:szCs w:val="24"/>
        </w:rPr>
        <w:t>-Консультирование образовательных учреждений по вопросам обновления и наполнения систем "Планирование ЕГЭ 2021", "Планирование ГИА-9 2021".</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-Контроль ведения автоматизированной системы (АИС) «Сетевой регион. Образование» образовательными учреждениями и дошкольными образовательными учреждениями.</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 xml:space="preserve">-Системные настройки АИС "Е-услуги. Образование" для ОУ и ведение базы для ДОУ. </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-Работа с сайтом комитета.</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-Наполнение социальных сетей новой информацией.</w:t>
      </w:r>
    </w:p>
    <w:p w:rsidR="00DD2E68" w:rsidRPr="00183F1E" w:rsidRDefault="00DD2E68" w:rsidP="00DD2E68">
      <w:pPr>
        <w:tabs>
          <w:tab w:val="left" w:pos="330"/>
        </w:tabs>
        <w:spacing w:after="0" w:line="240" w:lineRule="auto"/>
        <w:jc w:val="both"/>
        <w:rPr>
          <w:rFonts w:ascii="Times New Roman" w:hAnsi="Times New Roman"/>
          <w:sz w:val="24"/>
          <w:szCs w:val="24"/>
        </w:rPr>
      </w:pPr>
      <w:r w:rsidRPr="00183F1E">
        <w:rPr>
          <w:rFonts w:ascii="Times New Roman" w:hAnsi="Times New Roman"/>
          <w:sz w:val="24"/>
          <w:szCs w:val="24"/>
        </w:rPr>
        <w:t>-Консультирование образовательных учреждений по работе с сайтами.</w:t>
      </w:r>
    </w:p>
    <w:p w:rsidR="00DD2E68" w:rsidRPr="00183F1E" w:rsidRDefault="00DD2E68" w:rsidP="00DD2E68">
      <w:pPr>
        <w:tabs>
          <w:tab w:val="left" w:pos="187"/>
          <w:tab w:val="left" w:pos="330"/>
        </w:tabs>
        <w:snapToGrid w:val="0"/>
        <w:spacing w:after="0" w:line="240" w:lineRule="auto"/>
        <w:jc w:val="both"/>
        <w:rPr>
          <w:rFonts w:ascii="Times New Roman" w:hAnsi="Times New Roman"/>
          <w:sz w:val="24"/>
          <w:szCs w:val="24"/>
        </w:rPr>
      </w:pPr>
      <w:r w:rsidRPr="00183F1E">
        <w:rPr>
          <w:rFonts w:ascii="Times New Roman" w:hAnsi="Times New Roman"/>
          <w:sz w:val="24"/>
          <w:szCs w:val="24"/>
        </w:rPr>
        <w:t>-Еженедельный мониторинг сайтов всех образовательных учреждений.</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 xml:space="preserve">- Работа с ФИС ФРДО. </w:t>
      </w:r>
    </w:p>
    <w:p w:rsidR="00DD2E68" w:rsidRPr="00183F1E" w:rsidRDefault="00DD2E68" w:rsidP="00DD2E68">
      <w:pPr>
        <w:pStyle w:val="11"/>
        <w:tabs>
          <w:tab w:val="left" w:pos="880"/>
        </w:tabs>
        <w:jc w:val="both"/>
        <w:rPr>
          <w:rFonts w:ascii="Times New Roman" w:hAnsi="Times New Roman"/>
          <w:sz w:val="24"/>
          <w:szCs w:val="24"/>
        </w:rPr>
      </w:pPr>
      <w:r w:rsidRPr="00183F1E">
        <w:rPr>
          <w:rFonts w:ascii="Times New Roman" w:hAnsi="Times New Roman"/>
          <w:sz w:val="24"/>
          <w:szCs w:val="24"/>
        </w:rPr>
        <w:t>-Мониторинг системы сбора статистических отчетов.</w:t>
      </w:r>
    </w:p>
    <w:p w:rsidR="00DD2E68" w:rsidRPr="00183F1E" w:rsidRDefault="00DD2E68" w:rsidP="00DD2E68">
      <w:pPr>
        <w:pStyle w:val="11"/>
        <w:tabs>
          <w:tab w:val="left" w:pos="880"/>
        </w:tabs>
        <w:jc w:val="both"/>
        <w:rPr>
          <w:rFonts w:ascii="Times New Roman" w:hAnsi="Times New Roman"/>
          <w:sz w:val="24"/>
          <w:szCs w:val="24"/>
        </w:rPr>
      </w:pPr>
      <w:r w:rsidRPr="00183F1E">
        <w:rPr>
          <w:rFonts w:ascii="Times New Roman" w:hAnsi="Times New Roman"/>
          <w:sz w:val="24"/>
          <w:szCs w:val="24"/>
        </w:rPr>
        <w:t>- Контроль прохождения обучения работников ППЭ на образовательной платформе ЕГЭ.</w:t>
      </w:r>
    </w:p>
    <w:p w:rsidR="00DD2E68" w:rsidRPr="00183F1E" w:rsidRDefault="00183F1E" w:rsidP="00DD2E68">
      <w:pPr>
        <w:pStyle w:val="11"/>
        <w:tabs>
          <w:tab w:val="left" w:pos="880"/>
        </w:tabs>
        <w:jc w:val="both"/>
        <w:rPr>
          <w:rFonts w:ascii="Times New Roman" w:hAnsi="Times New Roman"/>
          <w:sz w:val="24"/>
          <w:szCs w:val="24"/>
        </w:rPr>
      </w:pPr>
      <w:r>
        <w:rPr>
          <w:rFonts w:ascii="Times New Roman" w:hAnsi="Times New Roman"/>
          <w:sz w:val="24"/>
          <w:szCs w:val="24"/>
        </w:rPr>
        <w:t>-</w:t>
      </w:r>
      <w:r w:rsidR="00DD2E68" w:rsidRPr="00183F1E">
        <w:rPr>
          <w:rFonts w:ascii="Times New Roman" w:hAnsi="Times New Roman"/>
          <w:sz w:val="24"/>
          <w:szCs w:val="24"/>
        </w:rPr>
        <w:t>Осуществление мотивации сотрудников и учителей к прохождению дистанционного обучения.</w:t>
      </w:r>
    </w:p>
    <w:p w:rsidR="00DD2E68" w:rsidRPr="00183F1E" w:rsidRDefault="00183F1E" w:rsidP="00DD2E68">
      <w:pPr>
        <w:pStyle w:val="11"/>
        <w:jc w:val="both"/>
        <w:rPr>
          <w:rFonts w:ascii="Times New Roman" w:hAnsi="Times New Roman"/>
          <w:sz w:val="24"/>
          <w:szCs w:val="24"/>
        </w:rPr>
      </w:pPr>
      <w:r>
        <w:rPr>
          <w:rFonts w:ascii="Times New Roman" w:hAnsi="Times New Roman"/>
          <w:sz w:val="24"/>
          <w:szCs w:val="24"/>
        </w:rPr>
        <w:t>-</w:t>
      </w:r>
      <w:r w:rsidR="00DD2E68" w:rsidRPr="00183F1E">
        <w:rPr>
          <w:rFonts w:ascii="Times New Roman" w:hAnsi="Times New Roman"/>
          <w:sz w:val="24"/>
          <w:szCs w:val="24"/>
        </w:rPr>
        <w:t xml:space="preserve">Работа с системой </w:t>
      </w:r>
      <w:proofErr w:type="spellStart"/>
      <w:r w:rsidR="00DD2E68" w:rsidRPr="00183F1E">
        <w:rPr>
          <w:rFonts w:ascii="Times New Roman" w:hAnsi="Times New Roman"/>
          <w:sz w:val="24"/>
          <w:szCs w:val="24"/>
          <w:lang w:val="en-US"/>
        </w:rPr>
        <w:t>TrueConfClient</w:t>
      </w:r>
      <w:proofErr w:type="spellEnd"/>
      <w:r w:rsidR="00DD2E68" w:rsidRPr="00183F1E">
        <w:rPr>
          <w:rFonts w:ascii="Times New Roman" w:hAnsi="Times New Roman"/>
          <w:sz w:val="24"/>
          <w:szCs w:val="24"/>
        </w:rPr>
        <w:t>(консультирование ОУ, настройка системы для совещаний).</w:t>
      </w:r>
    </w:p>
    <w:p w:rsidR="00DD2E68" w:rsidRPr="00183F1E" w:rsidRDefault="00DD2E68" w:rsidP="00DD2E68">
      <w:pPr>
        <w:pStyle w:val="a6"/>
        <w:jc w:val="both"/>
        <w:rPr>
          <w:sz w:val="24"/>
          <w:szCs w:val="24"/>
        </w:rPr>
      </w:pPr>
      <w:r w:rsidRPr="00183F1E">
        <w:rPr>
          <w:sz w:val="24"/>
          <w:szCs w:val="24"/>
        </w:rPr>
        <w:t>-Организация  участия обучающихся в региональном этапе  Всероссийской олимпиады школьников.</w:t>
      </w:r>
    </w:p>
    <w:p w:rsidR="00DD2E68" w:rsidRPr="00183F1E" w:rsidRDefault="00DD2E68" w:rsidP="00DD2E68">
      <w:pPr>
        <w:pStyle w:val="11"/>
        <w:tabs>
          <w:tab w:val="left" w:pos="880"/>
        </w:tabs>
        <w:jc w:val="both"/>
        <w:rPr>
          <w:rFonts w:ascii="Times New Roman" w:hAnsi="Times New Roman"/>
          <w:sz w:val="24"/>
          <w:szCs w:val="24"/>
        </w:rPr>
      </w:pPr>
      <w:r w:rsidRPr="00183F1E">
        <w:rPr>
          <w:rFonts w:ascii="Times New Roman" w:hAnsi="Times New Roman"/>
          <w:sz w:val="24"/>
          <w:szCs w:val="24"/>
        </w:rPr>
        <w:t>-Проведение муниципальной научно-практической  конференции школьников «Будущее Алтая»</w:t>
      </w:r>
      <w:r w:rsidR="00183F1E">
        <w:rPr>
          <w:rFonts w:ascii="Times New Roman" w:hAnsi="Times New Roman"/>
          <w:sz w:val="24"/>
          <w:szCs w:val="24"/>
        </w:rPr>
        <w:t>.</w:t>
      </w:r>
    </w:p>
    <w:p w:rsidR="00DD2E68" w:rsidRPr="00183F1E" w:rsidRDefault="00DD2E68" w:rsidP="00DD2E68">
      <w:pPr>
        <w:tabs>
          <w:tab w:val="left" w:pos="330"/>
          <w:tab w:val="left" w:pos="1210"/>
        </w:tabs>
        <w:spacing w:after="0" w:line="240" w:lineRule="auto"/>
        <w:jc w:val="both"/>
        <w:rPr>
          <w:rFonts w:ascii="Times New Roman" w:eastAsia="Calibri" w:hAnsi="Times New Roman"/>
          <w:sz w:val="24"/>
          <w:szCs w:val="24"/>
        </w:rPr>
      </w:pPr>
      <w:r w:rsidRPr="00183F1E">
        <w:rPr>
          <w:rFonts w:ascii="Times New Roman" w:eastAsia="Calibri" w:hAnsi="Times New Roman"/>
          <w:sz w:val="24"/>
          <w:szCs w:val="24"/>
        </w:rPr>
        <w:t>-Координация  и оказание  методической помощи в проведении итогового собеседования по русскому языку.</w:t>
      </w:r>
    </w:p>
    <w:p w:rsidR="00DD2E68" w:rsidRPr="00183F1E" w:rsidRDefault="00DD2E68" w:rsidP="00DD2E68">
      <w:pPr>
        <w:tabs>
          <w:tab w:val="left" w:pos="330"/>
          <w:tab w:val="left" w:pos="1210"/>
        </w:tabs>
        <w:spacing w:after="0" w:line="240" w:lineRule="auto"/>
        <w:jc w:val="both"/>
        <w:rPr>
          <w:rFonts w:ascii="Times New Roman" w:eastAsia="Calibri" w:hAnsi="Times New Roman"/>
          <w:sz w:val="24"/>
          <w:szCs w:val="24"/>
        </w:rPr>
      </w:pPr>
      <w:r w:rsidRPr="00183F1E">
        <w:rPr>
          <w:rFonts w:ascii="Times New Roman" w:eastAsia="Calibri" w:hAnsi="Times New Roman"/>
          <w:sz w:val="24"/>
          <w:szCs w:val="24"/>
        </w:rPr>
        <w:t xml:space="preserve">-Подготовка Постановления  о </w:t>
      </w:r>
      <w:r w:rsidRPr="00183F1E">
        <w:rPr>
          <w:rFonts w:ascii="Times New Roman" w:hAnsi="Times New Roman"/>
          <w:sz w:val="24"/>
          <w:szCs w:val="24"/>
        </w:rPr>
        <w:t xml:space="preserve">закреплении территорий </w:t>
      </w:r>
      <w:proofErr w:type="spellStart"/>
      <w:r w:rsidRPr="00183F1E">
        <w:rPr>
          <w:rFonts w:ascii="Times New Roman" w:hAnsi="Times New Roman"/>
          <w:sz w:val="24"/>
          <w:szCs w:val="24"/>
        </w:rPr>
        <w:t>Змеиногорского</w:t>
      </w:r>
      <w:proofErr w:type="spellEnd"/>
      <w:r w:rsidRPr="00183F1E">
        <w:rPr>
          <w:rFonts w:ascii="Times New Roman" w:hAnsi="Times New Roman"/>
          <w:sz w:val="24"/>
          <w:szCs w:val="24"/>
        </w:rPr>
        <w:t xml:space="preserve"> района за  муниципальными  образовательными организациями</w:t>
      </w:r>
    </w:p>
    <w:p w:rsidR="00DD2E68" w:rsidRPr="00183F1E" w:rsidRDefault="00DD2E68" w:rsidP="006B54B4">
      <w:pPr>
        <w:pStyle w:val="11"/>
        <w:tabs>
          <w:tab w:val="left" w:pos="880"/>
        </w:tabs>
        <w:jc w:val="both"/>
        <w:rPr>
          <w:rFonts w:ascii="Times New Roman" w:hAnsi="Times New Roman"/>
          <w:sz w:val="24"/>
          <w:szCs w:val="24"/>
        </w:rPr>
      </w:pPr>
      <w:r w:rsidRPr="00183F1E">
        <w:rPr>
          <w:rFonts w:ascii="Times New Roman" w:hAnsi="Times New Roman"/>
          <w:sz w:val="24"/>
          <w:szCs w:val="24"/>
        </w:rPr>
        <w:t>-Организация месячника патриотического воспитания.</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 Формирование реестра оздоровительных лагерей</w:t>
      </w:r>
      <w:r w:rsidR="00183F1E">
        <w:rPr>
          <w:rFonts w:ascii="Times New Roman" w:hAnsi="Times New Roman"/>
          <w:sz w:val="24"/>
          <w:szCs w:val="24"/>
        </w:rPr>
        <w:t>.</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 Информация в КДН и ЗП (сигналы, МИПР)</w:t>
      </w:r>
      <w:r w:rsidR="00183F1E">
        <w:rPr>
          <w:rFonts w:ascii="Times New Roman" w:hAnsi="Times New Roman"/>
          <w:sz w:val="24"/>
          <w:szCs w:val="24"/>
        </w:rPr>
        <w:t>.</w:t>
      </w:r>
    </w:p>
    <w:p w:rsidR="00DD2E68" w:rsidRPr="00183F1E" w:rsidRDefault="00DD2E68" w:rsidP="00DD2E68">
      <w:pPr>
        <w:pStyle w:val="a6"/>
        <w:jc w:val="both"/>
        <w:rPr>
          <w:sz w:val="24"/>
          <w:szCs w:val="24"/>
        </w:rPr>
      </w:pPr>
      <w:r w:rsidRPr="00183F1E">
        <w:rPr>
          <w:sz w:val="24"/>
          <w:szCs w:val="24"/>
        </w:rPr>
        <w:t xml:space="preserve">- Прием заявление на заключение договоров с выпускниками школ на целевое обучение в </w:t>
      </w:r>
      <w:proofErr w:type="spellStart"/>
      <w:r w:rsidRPr="00183F1E">
        <w:rPr>
          <w:sz w:val="24"/>
          <w:szCs w:val="24"/>
        </w:rPr>
        <w:t>АлтГПУ</w:t>
      </w:r>
      <w:proofErr w:type="spellEnd"/>
      <w:r w:rsidR="00183F1E">
        <w:rPr>
          <w:sz w:val="24"/>
          <w:szCs w:val="24"/>
        </w:rPr>
        <w:t>.</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-Контроль за ходом ремонтных работ в ОО.</w:t>
      </w:r>
    </w:p>
    <w:p w:rsidR="00DD2E68" w:rsidRPr="00183F1E" w:rsidRDefault="00DD2E68" w:rsidP="00DD2E68">
      <w:pPr>
        <w:pStyle w:val="a6"/>
        <w:jc w:val="both"/>
        <w:rPr>
          <w:sz w:val="24"/>
          <w:szCs w:val="24"/>
        </w:rPr>
      </w:pPr>
      <w:r w:rsidRPr="00183F1E">
        <w:rPr>
          <w:sz w:val="24"/>
          <w:szCs w:val="24"/>
        </w:rPr>
        <w:t>-Организация месячника молодого избирателя</w:t>
      </w:r>
    </w:p>
    <w:p w:rsidR="00DD2E68" w:rsidRPr="00183F1E" w:rsidRDefault="00DD2E68" w:rsidP="00DD2E68">
      <w:pPr>
        <w:autoSpaceDE w:val="0"/>
        <w:autoSpaceDN w:val="0"/>
        <w:adjustRightInd w:val="0"/>
        <w:spacing w:after="0" w:line="240" w:lineRule="auto"/>
        <w:rPr>
          <w:rFonts w:ascii="Times New Roman" w:hAnsi="Times New Roman"/>
          <w:sz w:val="24"/>
          <w:szCs w:val="24"/>
        </w:rPr>
      </w:pPr>
      <w:r w:rsidRPr="00183F1E">
        <w:rPr>
          <w:rFonts w:ascii="Times New Roman" w:hAnsi="Times New Roman"/>
          <w:sz w:val="24"/>
          <w:szCs w:val="24"/>
        </w:rPr>
        <w:t xml:space="preserve">-Заседание межведомственной жилищной комиссии </w:t>
      </w:r>
    </w:p>
    <w:p w:rsidR="00DD2E68" w:rsidRPr="00183F1E" w:rsidRDefault="00DD2E68" w:rsidP="00DD2E68">
      <w:pPr>
        <w:autoSpaceDE w:val="0"/>
        <w:autoSpaceDN w:val="0"/>
        <w:adjustRightInd w:val="0"/>
        <w:spacing w:after="0" w:line="240" w:lineRule="auto"/>
        <w:rPr>
          <w:rFonts w:ascii="Times New Roman" w:hAnsi="Times New Roman"/>
          <w:sz w:val="24"/>
          <w:szCs w:val="24"/>
          <w:shd w:val="clear" w:color="auto" w:fill="F2FAFE"/>
        </w:rPr>
      </w:pPr>
      <w:r w:rsidRPr="00183F1E">
        <w:rPr>
          <w:rFonts w:ascii="Times New Roman" w:hAnsi="Times New Roman"/>
          <w:sz w:val="24"/>
          <w:szCs w:val="24"/>
        </w:rPr>
        <w:t>-</w:t>
      </w:r>
      <w:r w:rsidRPr="00183F1E">
        <w:rPr>
          <w:rFonts w:ascii="Times New Roman" w:hAnsi="Times New Roman"/>
          <w:sz w:val="24"/>
          <w:szCs w:val="24"/>
          <w:shd w:val="clear" w:color="auto" w:fill="F2FAFE"/>
        </w:rPr>
        <w:t>Консультирование молодых семей, постановка молодых семей в очередь на получение  субсидии на приобретение или строительство жилья, оформление документов, отчетности.</w:t>
      </w:r>
    </w:p>
    <w:p w:rsidR="00DD2E68" w:rsidRPr="00183F1E" w:rsidRDefault="00DD2E68" w:rsidP="00DD2E68">
      <w:pPr>
        <w:pStyle w:val="a6"/>
        <w:tabs>
          <w:tab w:val="left" w:pos="330"/>
          <w:tab w:val="left" w:pos="1210"/>
        </w:tabs>
        <w:jc w:val="both"/>
        <w:rPr>
          <w:sz w:val="24"/>
          <w:szCs w:val="24"/>
        </w:rPr>
      </w:pPr>
      <w:r w:rsidRPr="00183F1E">
        <w:rPr>
          <w:sz w:val="24"/>
          <w:szCs w:val="24"/>
        </w:rPr>
        <w:t>-Реализация проекта #МЫВМЕСТЕ (адресная помощь по доставке продуктов питания, лекарств  лицам +65 лет).</w:t>
      </w:r>
    </w:p>
    <w:p w:rsidR="00DD2E68" w:rsidRPr="00183F1E" w:rsidRDefault="00DD2E68" w:rsidP="00DD2E68">
      <w:pPr>
        <w:pStyle w:val="a6"/>
        <w:tabs>
          <w:tab w:val="left" w:pos="330"/>
          <w:tab w:val="left" w:pos="1210"/>
        </w:tabs>
        <w:jc w:val="both"/>
        <w:rPr>
          <w:b/>
          <w:sz w:val="24"/>
          <w:szCs w:val="24"/>
        </w:rPr>
      </w:pPr>
      <w:r w:rsidRPr="00183F1E">
        <w:rPr>
          <w:sz w:val="24"/>
          <w:szCs w:val="24"/>
        </w:rPr>
        <w:lastRenderedPageBreak/>
        <w:t>-Проведение экспертизы сметной документации.</w:t>
      </w:r>
    </w:p>
    <w:p w:rsidR="00DD2E68" w:rsidRPr="00183F1E" w:rsidRDefault="00644265" w:rsidP="00E84DA4">
      <w:pPr>
        <w:pStyle w:val="11"/>
        <w:tabs>
          <w:tab w:val="left" w:pos="880"/>
        </w:tabs>
        <w:jc w:val="both"/>
        <w:rPr>
          <w:rFonts w:ascii="Times New Roman" w:hAnsi="Times New Roman"/>
          <w:sz w:val="24"/>
          <w:szCs w:val="24"/>
        </w:rPr>
      </w:pPr>
      <w:r w:rsidRPr="00183F1E">
        <w:rPr>
          <w:rFonts w:ascii="Times New Roman" w:hAnsi="Times New Roman"/>
          <w:sz w:val="24"/>
          <w:szCs w:val="24"/>
        </w:rPr>
        <w:t>-</w:t>
      </w:r>
      <w:r w:rsidR="002C7DEB" w:rsidRPr="00183F1E">
        <w:rPr>
          <w:rFonts w:ascii="Times New Roman" w:hAnsi="Times New Roman"/>
          <w:sz w:val="24"/>
          <w:szCs w:val="24"/>
        </w:rPr>
        <w:t xml:space="preserve">Оказание методической помощи </w:t>
      </w:r>
      <w:r w:rsidR="00E84DA4" w:rsidRPr="00183F1E">
        <w:rPr>
          <w:rFonts w:ascii="Times New Roman" w:hAnsi="Times New Roman"/>
          <w:sz w:val="24"/>
          <w:szCs w:val="24"/>
        </w:rPr>
        <w:t>при проведении</w:t>
      </w:r>
      <w:r w:rsidR="002C7DEB" w:rsidRPr="00183F1E">
        <w:rPr>
          <w:rFonts w:ascii="Times New Roman" w:hAnsi="Times New Roman"/>
          <w:sz w:val="24"/>
          <w:szCs w:val="24"/>
        </w:rPr>
        <w:t xml:space="preserve"> онлайн</w:t>
      </w:r>
      <w:r w:rsidR="00E84DA4" w:rsidRPr="00183F1E">
        <w:rPr>
          <w:rFonts w:ascii="Times New Roman" w:hAnsi="Times New Roman"/>
          <w:sz w:val="24"/>
          <w:szCs w:val="24"/>
        </w:rPr>
        <w:t>-</w:t>
      </w:r>
      <w:r w:rsidR="002C7DEB" w:rsidRPr="00183F1E">
        <w:rPr>
          <w:rFonts w:ascii="Times New Roman" w:hAnsi="Times New Roman"/>
          <w:sz w:val="24"/>
          <w:szCs w:val="24"/>
        </w:rPr>
        <w:t xml:space="preserve"> семинар</w:t>
      </w:r>
      <w:r w:rsidR="00E84DA4" w:rsidRPr="00183F1E">
        <w:rPr>
          <w:rFonts w:ascii="Times New Roman" w:hAnsi="Times New Roman"/>
          <w:sz w:val="24"/>
          <w:szCs w:val="24"/>
        </w:rPr>
        <w:t xml:space="preserve">ов. </w:t>
      </w:r>
    </w:p>
    <w:p w:rsidR="001F17CE" w:rsidRDefault="001F17CE" w:rsidP="00DD2E68">
      <w:pPr>
        <w:tabs>
          <w:tab w:val="left" w:pos="330"/>
        </w:tabs>
        <w:spacing w:after="0" w:line="240" w:lineRule="auto"/>
        <w:jc w:val="both"/>
        <w:rPr>
          <w:rFonts w:ascii="Times New Roman" w:hAnsi="Times New Roman"/>
          <w:sz w:val="24"/>
          <w:szCs w:val="24"/>
        </w:rPr>
      </w:pPr>
      <w:r w:rsidRPr="001F17CE">
        <w:rPr>
          <w:rFonts w:ascii="Times New Roman" w:hAnsi="Times New Roman"/>
          <w:sz w:val="24"/>
          <w:szCs w:val="24"/>
        </w:rPr>
        <w:t>-П</w:t>
      </w:r>
      <w:r>
        <w:rPr>
          <w:rFonts w:ascii="Times New Roman" w:hAnsi="Times New Roman"/>
          <w:sz w:val="24"/>
          <w:szCs w:val="24"/>
        </w:rPr>
        <w:t xml:space="preserve">роведение    экспертизы сметы по ремонту спортивного зала в МКОУ </w:t>
      </w:r>
      <w:proofErr w:type="spellStart"/>
      <w:r>
        <w:rPr>
          <w:rFonts w:ascii="Times New Roman" w:hAnsi="Times New Roman"/>
          <w:sz w:val="24"/>
          <w:szCs w:val="24"/>
        </w:rPr>
        <w:t>Беспаловская</w:t>
      </w:r>
      <w:proofErr w:type="spellEnd"/>
      <w:r>
        <w:rPr>
          <w:rFonts w:ascii="Times New Roman" w:hAnsi="Times New Roman"/>
          <w:sz w:val="24"/>
          <w:szCs w:val="24"/>
        </w:rPr>
        <w:t xml:space="preserve"> СОШ,</w:t>
      </w:r>
    </w:p>
    <w:p w:rsidR="001F17CE" w:rsidRPr="001F17CE" w:rsidRDefault="001F17CE" w:rsidP="00DD2E68">
      <w:pPr>
        <w:tabs>
          <w:tab w:val="left" w:pos="330"/>
        </w:tabs>
        <w:spacing w:after="0" w:line="240" w:lineRule="auto"/>
        <w:jc w:val="both"/>
        <w:rPr>
          <w:rFonts w:ascii="Times New Roman" w:hAnsi="Times New Roman"/>
          <w:sz w:val="24"/>
          <w:szCs w:val="24"/>
        </w:rPr>
      </w:pPr>
      <w:proofErr w:type="spellStart"/>
      <w:r>
        <w:rPr>
          <w:rFonts w:ascii="Times New Roman" w:hAnsi="Times New Roman"/>
          <w:sz w:val="24"/>
          <w:szCs w:val="24"/>
        </w:rPr>
        <w:t>Кузьминской</w:t>
      </w:r>
      <w:proofErr w:type="spellEnd"/>
      <w:r>
        <w:rPr>
          <w:rFonts w:ascii="Times New Roman" w:hAnsi="Times New Roman"/>
          <w:sz w:val="24"/>
          <w:szCs w:val="24"/>
        </w:rPr>
        <w:t xml:space="preserve"> СОШ, филиала МБОУ </w:t>
      </w:r>
      <w:proofErr w:type="spellStart"/>
      <w:r>
        <w:rPr>
          <w:rFonts w:ascii="Times New Roman" w:hAnsi="Times New Roman"/>
          <w:sz w:val="24"/>
          <w:szCs w:val="24"/>
        </w:rPr>
        <w:t>Таловской</w:t>
      </w:r>
      <w:proofErr w:type="spellEnd"/>
      <w:r>
        <w:rPr>
          <w:rFonts w:ascii="Times New Roman" w:hAnsi="Times New Roman"/>
          <w:sz w:val="24"/>
          <w:szCs w:val="24"/>
        </w:rPr>
        <w:t xml:space="preserve"> СОШ.</w:t>
      </w:r>
    </w:p>
    <w:p w:rsidR="00DD2E68" w:rsidRPr="00183F1E" w:rsidRDefault="00DD2E68" w:rsidP="00DD2E68">
      <w:pPr>
        <w:tabs>
          <w:tab w:val="left" w:pos="330"/>
        </w:tabs>
        <w:spacing w:after="0" w:line="240" w:lineRule="auto"/>
        <w:jc w:val="both"/>
        <w:rPr>
          <w:rFonts w:ascii="Times New Roman" w:hAnsi="Times New Roman"/>
          <w:sz w:val="24"/>
          <w:szCs w:val="24"/>
        </w:rPr>
      </w:pPr>
      <w:r w:rsidRPr="00183F1E">
        <w:rPr>
          <w:rFonts w:ascii="Times New Roman" w:hAnsi="Times New Roman"/>
          <w:b/>
          <w:sz w:val="24"/>
          <w:szCs w:val="24"/>
        </w:rPr>
        <w:t>Март</w:t>
      </w:r>
      <w:r w:rsidRPr="00183F1E">
        <w:rPr>
          <w:rFonts w:ascii="Times New Roman" w:hAnsi="Times New Roman"/>
          <w:sz w:val="24"/>
          <w:szCs w:val="24"/>
        </w:rPr>
        <w:t xml:space="preserve">  </w:t>
      </w:r>
    </w:p>
    <w:p w:rsidR="00DD2E68" w:rsidRPr="00183F1E" w:rsidRDefault="00DD2E68" w:rsidP="00DD2E68">
      <w:pPr>
        <w:tabs>
          <w:tab w:val="left" w:pos="330"/>
        </w:tabs>
        <w:spacing w:after="0" w:line="240" w:lineRule="auto"/>
        <w:jc w:val="both"/>
        <w:rPr>
          <w:rFonts w:ascii="Times New Roman" w:hAnsi="Times New Roman"/>
          <w:sz w:val="24"/>
          <w:szCs w:val="24"/>
        </w:rPr>
      </w:pPr>
      <w:r w:rsidRPr="00183F1E">
        <w:rPr>
          <w:rFonts w:ascii="Times New Roman" w:hAnsi="Times New Roman"/>
          <w:sz w:val="24"/>
          <w:szCs w:val="24"/>
        </w:rPr>
        <w:t xml:space="preserve"> </w:t>
      </w:r>
    </w:p>
    <w:p w:rsidR="00DD2E68" w:rsidRPr="00183F1E" w:rsidRDefault="00DD2E68" w:rsidP="00DD2E68">
      <w:pPr>
        <w:tabs>
          <w:tab w:val="left" w:pos="187"/>
          <w:tab w:val="left" w:pos="880"/>
        </w:tabs>
        <w:spacing w:after="0" w:line="240" w:lineRule="auto"/>
        <w:jc w:val="both"/>
        <w:rPr>
          <w:rFonts w:ascii="Times New Roman" w:eastAsia="Calibri" w:hAnsi="Times New Roman"/>
        </w:rPr>
      </w:pPr>
      <w:r w:rsidRPr="00183F1E">
        <w:rPr>
          <w:rFonts w:ascii="Times New Roman" w:eastAsia="Calibri" w:hAnsi="Times New Roman"/>
          <w:sz w:val="24"/>
          <w:szCs w:val="24"/>
        </w:rPr>
        <w:t>-Подготовка к заседанию Главной аттестационной комиссии по аттестации педагогических работников в 1-м квартале.</w:t>
      </w:r>
    </w:p>
    <w:p w:rsidR="00DD2E68" w:rsidRPr="00183F1E" w:rsidRDefault="00DD2E68" w:rsidP="00DD2E68">
      <w:pPr>
        <w:tabs>
          <w:tab w:val="left" w:pos="880"/>
        </w:tabs>
        <w:spacing w:after="0" w:line="240" w:lineRule="auto"/>
        <w:jc w:val="both"/>
        <w:rPr>
          <w:rFonts w:ascii="Times New Roman" w:hAnsi="Times New Roman"/>
          <w:sz w:val="24"/>
          <w:szCs w:val="24"/>
        </w:rPr>
      </w:pPr>
      <w:r w:rsidRPr="00183F1E">
        <w:rPr>
          <w:rFonts w:ascii="Times New Roman" w:hAnsi="Times New Roman"/>
          <w:sz w:val="24"/>
          <w:szCs w:val="24"/>
        </w:rPr>
        <w:t xml:space="preserve">-Сбор статистических данных по </w:t>
      </w:r>
      <w:proofErr w:type="spellStart"/>
      <w:r w:rsidRPr="00183F1E">
        <w:rPr>
          <w:rFonts w:ascii="Times New Roman" w:hAnsi="Times New Roman"/>
          <w:sz w:val="24"/>
          <w:szCs w:val="24"/>
        </w:rPr>
        <w:t>книгообеспеченности</w:t>
      </w:r>
      <w:proofErr w:type="spellEnd"/>
      <w:r w:rsidRPr="00183F1E">
        <w:rPr>
          <w:rFonts w:ascii="Times New Roman" w:hAnsi="Times New Roman"/>
          <w:sz w:val="24"/>
          <w:szCs w:val="24"/>
        </w:rPr>
        <w:t xml:space="preserve"> ОО.</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 xml:space="preserve">-Предоставление сведений для ввода в ЕГИССО за 1 квартал 2021 года, в Администрацию </w:t>
      </w:r>
      <w:proofErr w:type="spellStart"/>
      <w:r w:rsidRPr="00183F1E">
        <w:rPr>
          <w:rFonts w:ascii="Times New Roman" w:hAnsi="Times New Roman"/>
          <w:sz w:val="24"/>
          <w:szCs w:val="24"/>
        </w:rPr>
        <w:t>Змеиногорского</w:t>
      </w:r>
      <w:proofErr w:type="spellEnd"/>
      <w:r w:rsidRPr="00183F1E">
        <w:rPr>
          <w:rFonts w:ascii="Times New Roman" w:hAnsi="Times New Roman"/>
          <w:sz w:val="24"/>
          <w:szCs w:val="24"/>
        </w:rPr>
        <w:t xml:space="preserve"> района.</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-Аттестационная комиссия руководителей образовательных учреждений в рамках аттестации на соответствие занимаемой должности.</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 xml:space="preserve">-Ежедневный мониторинг   детей дошкольного возраста, посещающих ДОУ </w:t>
      </w:r>
      <w:proofErr w:type="spellStart"/>
      <w:r w:rsidRPr="00183F1E">
        <w:rPr>
          <w:rFonts w:ascii="Times New Roman" w:hAnsi="Times New Roman"/>
          <w:sz w:val="24"/>
          <w:szCs w:val="24"/>
        </w:rPr>
        <w:t>Змеиногорского</w:t>
      </w:r>
      <w:proofErr w:type="spellEnd"/>
      <w:r w:rsidRPr="00183F1E">
        <w:rPr>
          <w:rFonts w:ascii="Times New Roman" w:hAnsi="Times New Roman"/>
          <w:sz w:val="24"/>
          <w:szCs w:val="24"/>
        </w:rPr>
        <w:t xml:space="preserve"> района.</w:t>
      </w:r>
    </w:p>
    <w:p w:rsidR="00DD2E68" w:rsidRPr="00183F1E" w:rsidRDefault="006B54B4" w:rsidP="00DD2E68">
      <w:pPr>
        <w:pStyle w:val="a6"/>
        <w:tabs>
          <w:tab w:val="left" w:pos="330"/>
          <w:tab w:val="left" w:pos="1210"/>
        </w:tabs>
        <w:jc w:val="both"/>
        <w:rPr>
          <w:sz w:val="24"/>
          <w:szCs w:val="24"/>
        </w:rPr>
      </w:pPr>
      <w:r w:rsidRPr="00183F1E">
        <w:rPr>
          <w:sz w:val="24"/>
          <w:szCs w:val="24"/>
        </w:rPr>
        <w:t>-</w:t>
      </w:r>
      <w:r w:rsidR="00DD2E68" w:rsidRPr="00183F1E">
        <w:rPr>
          <w:sz w:val="24"/>
          <w:szCs w:val="24"/>
        </w:rPr>
        <w:t xml:space="preserve">Организация  муниципального этапа </w:t>
      </w:r>
      <w:r w:rsidR="00B72FA4" w:rsidRPr="00183F1E">
        <w:rPr>
          <w:sz w:val="24"/>
          <w:szCs w:val="24"/>
        </w:rPr>
        <w:t>О</w:t>
      </w:r>
      <w:r w:rsidR="00DD2E68" w:rsidRPr="00183F1E">
        <w:rPr>
          <w:sz w:val="24"/>
          <w:szCs w:val="24"/>
        </w:rPr>
        <w:t xml:space="preserve">нлайн- конкурсов среди ДОУ </w:t>
      </w:r>
      <w:proofErr w:type="spellStart"/>
      <w:r w:rsidR="00DD2E68" w:rsidRPr="00183F1E">
        <w:rPr>
          <w:sz w:val="24"/>
          <w:szCs w:val="24"/>
        </w:rPr>
        <w:t>Змеиногорского</w:t>
      </w:r>
      <w:proofErr w:type="spellEnd"/>
      <w:r w:rsidR="00DD2E68" w:rsidRPr="00183F1E">
        <w:rPr>
          <w:sz w:val="24"/>
          <w:szCs w:val="24"/>
        </w:rPr>
        <w:t xml:space="preserve"> района  «Юный исследователь Алтая-2021», «Лучший детский сад Алтая-2021».</w:t>
      </w:r>
    </w:p>
    <w:p w:rsidR="00DD2E68" w:rsidRPr="00183F1E" w:rsidRDefault="00183F1E" w:rsidP="00DD2E68">
      <w:pPr>
        <w:pStyle w:val="a6"/>
        <w:tabs>
          <w:tab w:val="left" w:pos="330"/>
          <w:tab w:val="left" w:pos="1210"/>
        </w:tabs>
        <w:jc w:val="both"/>
        <w:rPr>
          <w:sz w:val="24"/>
          <w:szCs w:val="24"/>
        </w:rPr>
      </w:pPr>
      <w:r>
        <w:rPr>
          <w:sz w:val="24"/>
          <w:szCs w:val="24"/>
        </w:rPr>
        <w:t>-</w:t>
      </w:r>
      <w:r w:rsidR="00DD2E68" w:rsidRPr="00183F1E">
        <w:rPr>
          <w:sz w:val="24"/>
          <w:szCs w:val="24"/>
        </w:rPr>
        <w:t xml:space="preserve">Контроль за качеством питания в детских садах </w:t>
      </w:r>
      <w:proofErr w:type="spellStart"/>
      <w:r w:rsidR="00DD2E68" w:rsidRPr="00183F1E">
        <w:rPr>
          <w:sz w:val="24"/>
          <w:szCs w:val="24"/>
        </w:rPr>
        <w:t>Змеиногорского</w:t>
      </w:r>
      <w:proofErr w:type="spellEnd"/>
      <w:r w:rsidR="00DD2E68" w:rsidRPr="00183F1E">
        <w:rPr>
          <w:sz w:val="24"/>
          <w:szCs w:val="24"/>
        </w:rPr>
        <w:t xml:space="preserve"> района.</w:t>
      </w:r>
    </w:p>
    <w:p w:rsidR="00DD2E68" w:rsidRPr="00183F1E" w:rsidRDefault="00DD2E68" w:rsidP="00644265">
      <w:pPr>
        <w:tabs>
          <w:tab w:val="left" w:pos="187"/>
        </w:tabs>
        <w:spacing w:after="0" w:line="240" w:lineRule="auto"/>
        <w:jc w:val="both"/>
        <w:rPr>
          <w:rFonts w:ascii="Times New Roman" w:hAnsi="Times New Roman"/>
          <w:sz w:val="24"/>
          <w:szCs w:val="24"/>
        </w:rPr>
      </w:pPr>
      <w:r w:rsidRPr="00183F1E">
        <w:rPr>
          <w:rFonts w:ascii="Times New Roman" w:hAnsi="Times New Roman"/>
          <w:sz w:val="24"/>
          <w:szCs w:val="24"/>
        </w:rPr>
        <w:t>-Анализ итогов 3 четверти.</w:t>
      </w: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t>-Консультирование общеобразовательных учреждений по вопросам подготовки  к участию в ГИА, ВПР.</w:t>
      </w: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t>-Участие в  проведении  родительских собраний по вопросам  государственной итоговой аттестации.</w:t>
      </w: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t>-Отбор претендентов на  должность  общественных наблюдателей при проведении  ГИА. Подготовка  пакета документов для проведения аккредитации общественных наблюдателей на ГИА.</w:t>
      </w: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t xml:space="preserve">-Подготовка  распоряжения о закреплении  территорий </w:t>
      </w:r>
      <w:proofErr w:type="spellStart"/>
      <w:r w:rsidRPr="00183F1E">
        <w:rPr>
          <w:rFonts w:ascii="Times New Roman" w:hAnsi="Times New Roman"/>
          <w:sz w:val="24"/>
          <w:szCs w:val="24"/>
        </w:rPr>
        <w:t>Змеиногорского</w:t>
      </w:r>
      <w:proofErr w:type="spellEnd"/>
      <w:r w:rsidRPr="00183F1E">
        <w:rPr>
          <w:rFonts w:ascii="Times New Roman" w:hAnsi="Times New Roman"/>
          <w:sz w:val="24"/>
          <w:szCs w:val="24"/>
        </w:rPr>
        <w:t xml:space="preserve"> района за  муниципальными образовательными организациями.</w:t>
      </w:r>
    </w:p>
    <w:p w:rsidR="00DD2E68" w:rsidRPr="00183F1E" w:rsidRDefault="00DD2E68" w:rsidP="00DD2E68">
      <w:pPr>
        <w:pStyle w:val="a6"/>
        <w:tabs>
          <w:tab w:val="left" w:pos="330"/>
        </w:tabs>
        <w:jc w:val="both"/>
        <w:rPr>
          <w:sz w:val="24"/>
          <w:szCs w:val="24"/>
        </w:rPr>
      </w:pPr>
      <w:r w:rsidRPr="00183F1E">
        <w:rPr>
          <w:sz w:val="24"/>
          <w:szCs w:val="24"/>
        </w:rPr>
        <w:t>-Подготовительная работа по организации летней оздоровительной кампании.</w:t>
      </w:r>
    </w:p>
    <w:p w:rsidR="00DD2E68" w:rsidRPr="00183F1E" w:rsidRDefault="00DD2E68" w:rsidP="00DD2E68">
      <w:pPr>
        <w:pStyle w:val="a6"/>
        <w:tabs>
          <w:tab w:val="left" w:pos="330"/>
          <w:tab w:val="left" w:pos="880"/>
        </w:tabs>
        <w:jc w:val="both"/>
        <w:rPr>
          <w:sz w:val="24"/>
          <w:szCs w:val="24"/>
        </w:rPr>
      </w:pPr>
      <w:r w:rsidRPr="00183F1E">
        <w:rPr>
          <w:sz w:val="24"/>
          <w:szCs w:val="24"/>
        </w:rPr>
        <w:t xml:space="preserve">-Подготовка отчетов по профилактике безнадзорности, правонарушений     несовершеннолетних. </w:t>
      </w:r>
    </w:p>
    <w:p w:rsidR="00DD2E68" w:rsidRPr="00183F1E" w:rsidRDefault="00DD2E68" w:rsidP="00DD2E68">
      <w:pPr>
        <w:pStyle w:val="a6"/>
        <w:tabs>
          <w:tab w:val="left" w:pos="187"/>
        </w:tabs>
        <w:jc w:val="both"/>
        <w:rPr>
          <w:sz w:val="24"/>
          <w:szCs w:val="24"/>
        </w:rPr>
      </w:pPr>
      <w:r w:rsidRPr="00183F1E">
        <w:rPr>
          <w:sz w:val="24"/>
          <w:szCs w:val="24"/>
        </w:rPr>
        <w:t>-Подготовка постановления по летнему отдыху детей.</w:t>
      </w:r>
    </w:p>
    <w:p w:rsidR="00DD2E68" w:rsidRPr="00183F1E" w:rsidRDefault="00183F1E" w:rsidP="00DD2E68">
      <w:pPr>
        <w:pStyle w:val="a6"/>
        <w:jc w:val="both"/>
        <w:rPr>
          <w:sz w:val="24"/>
          <w:szCs w:val="24"/>
        </w:rPr>
      </w:pPr>
      <w:r>
        <w:rPr>
          <w:sz w:val="24"/>
          <w:szCs w:val="24"/>
        </w:rPr>
        <w:t>-</w:t>
      </w:r>
      <w:r w:rsidR="00DD2E68" w:rsidRPr="00183F1E">
        <w:rPr>
          <w:sz w:val="24"/>
          <w:szCs w:val="24"/>
        </w:rPr>
        <w:t xml:space="preserve">Прием заявление на заключение договоров с выпускниками школ на целевое обучение в </w:t>
      </w:r>
      <w:proofErr w:type="spellStart"/>
      <w:r w:rsidR="00DD2E68" w:rsidRPr="00183F1E">
        <w:rPr>
          <w:sz w:val="24"/>
          <w:szCs w:val="24"/>
        </w:rPr>
        <w:t>АлтГПУ</w:t>
      </w:r>
      <w:proofErr w:type="spellEnd"/>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 xml:space="preserve">-Организация  патриотических мероприятий, посвященных   75- </w:t>
      </w:r>
      <w:proofErr w:type="spellStart"/>
      <w:r w:rsidRPr="00183F1E">
        <w:rPr>
          <w:rFonts w:ascii="Times New Roman" w:hAnsi="Times New Roman"/>
          <w:sz w:val="24"/>
          <w:szCs w:val="24"/>
        </w:rPr>
        <w:t>летию</w:t>
      </w:r>
      <w:proofErr w:type="spellEnd"/>
      <w:r w:rsidRPr="00183F1E">
        <w:rPr>
          <w:rFonts w:ascii="Times New Roman" w:hAnsi="Times New Roman"/>
          <w:sz w:val="24"/>
          <w:szCs w:val="24"/>
        </w:rPr>
        <w:t xml:space="preserve"> Победы в ВОВ.</w:t>
      </w:r>
    </w:p>
    <w:p w:rsidR="00DD2E68" w:rsidRPr="00183F1E" w:rsidRDefault="00DD2E68" w:rsidP="00DD2E68">
      <w:pPr>
        <w:pStyle w:val="53"/>
        <w:tabs>
          <w:tab w:val="left" w:pos="880"/>
        </w:tabs>
        <w:jc w:val="both"/>
        <w:rPr>
          <w:rFonts w:ascii="Times New Roman" w:hAnsi="Times New Roman"/>
          <w:sz w:val="24"/>
          <w:szCs w:val="24"/>
        </w:rPr>
      </w:pPr>
      <w:r w:rsidRPr="00183F1E">
        <w:rPr>
          <w:rFonts w:ascii="Times New Roman" w:hAnsi="Times New Roman"/>
          <w:sz w:val="24"/>
          <w:szCs w:val="24"/>
        </w:rPr>
        <w:t>-Издание приказа по безопасности в сезон таяния снега и поводка.</w:t>
      </w:r>
    </w:p>
    <w:p w:rsidR="00DD2E68" w:rsidRPr="00183F1E" w:rsidRDefault="00DD2E68" w:rsidP="00DD2E68">
      <w:pPr>
        <w:pStyle w:val="a6"/>
        <w:tabs>
          <w:tab w:val="left" w:pos="330"/>
        </w:tabs>
        <w:jc w:val="both"/>
        <w:rPr>
          <w:sz w:val="24"/>
          <w:szCs w:val="24"/>
        </w:rPr>
      </w:pPr>
      <w:r w:rsidRPr="00183F1E">
        <w:rPr>
          <w:sz w:val="24"/>
          <w:szCs w:val="24"/>
        </w:rPr>
        <w:t>-Отчет по охране труда.</w:t>
      </w:r>
    </w:p>
    <w:p w:rsidR="00DD2E68" w:rsidRPr="00183F1E" w:rsidRDefault="00DD2E68" w:rsidP="00DD2E68">
      <w:pPr>
        <w:pStyle w:val="53"/>
        <w:jc w:val="both"/>
        <w:rPr>
          <w:rFonts w:ascii="Times New Roman" w:hAnsi="Times New Roman"/>
          <w:sz w:val="24"/>
          <w:szCs w:val="24"/>
        </w:rPr>
      </w:pPr>
      <w:r w:rsidRPr="00183F1E">
        <w:rPr>
          <w:rFonts w:ascii="Times New Roman" w:hAnsi="Times New Roman"/>
          <w:sz w:val="24"/>
          <w:szCs w:val="24"/>
        </w:rPr>
        <w:t>-Мониторинг по тепловому режиму.</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-Сбор сведений по расходованию электроэнергии по образовательным учреждениям.</w:t>
      </w:r>
    </w:p>
    <w:p w:rsidR="00DD2E68" w:rsidRPr="00183F1E" w:rsidRDefault="00DD2E68" w:rsidP="00DD2E68">
      <w:pPr>
        <w:pStyle w:val="a6"/>
        <w:jc w:val="both"/>
        <w:rPr>
          <w:sz w:val="24"/>
          <w:szCs w:val="24"/>
        </w:rPr>
      </w:pPr>
      <w:r w:rsidRPr="00183F1E">
        <w:rPr>
          <w:sz w:val="24"/>
          <w:szCs w:val="24"/>
        </w:rPr>
        <w:t>-Сбор информации по текущему ремонту дошкольных  образовательных учреждений</w:t>
      </w:r>
    </w:p>
    <w:p w:rsidR="00DD2E68" w:rsidRPr="00183F1E" w:rsidRDefault="00DD2E68" w:rsidP="00DD2E68">
      <w:pPr>
        <w:pStyle w:val="a6"/>
        <w:tabs>
          <w:tab w:val="left" w:pos="330"/>
        </w:tabs>
        <w:jc w:val="both"/>
        <w:rPr>
          <w:sz w:val="24"/>
          <w:szCs w:val="24"/>
        </w:rPr>
      </w:pPr>
      <w:r w:rsidRPr="00183F1E">
        <w:rPr>
          <w:sz w:val="24"/>
          <w:szCs w:val="24"/>
        </w:rPr>
        <w:t>-Внесение сведений в региональную информационную систему с помощью специализированного федерального программного обеспечения «Планирование ЕГЭ 2021», "Планирование ГИА-9 2021".</w:t>
      </w:r>
    </w:p>
    <w:p w:rsidR="00DD2E68" w:rsidRPr="00183F1E" w:rsidRDefault="00DD2E68" w:rsidP="00DD2E68">
      <w:pPr>
        <w:pStyle w:val="a6"/>
        <w:tabs>
          <w:tab w:val="left" w:pos="330"/>
        </w:tabs>
        <w:jc w:val="both"/>
        <w:rPr>
          <w:sz w:val="24"/>
          <w:szCs w:val="24"/>
        </w:rPr>
      </w:pPr>
      <w:r w:rsidRPr="00183F1E">
        <w:rPr>
          <w:sz w:val="24"/>
          <w:szCs w:val="24"/>
        </w:rPr>
        <w:t>-Консультирование образовательных учреждений по вопросам обновления и наполнения систем "Планирование ЕГЭ 2021", "Планирование ГИА-9 2021".</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-Контроль ведения автоматизированной системы (АИС) «Сетевой регион. Образование» образовательными учреждениями и дошкольными образовательными учреждениями.</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 xml:space="preserve">-Системные настройки АИС "Е-услуги. Образование" для ОУ, ведение базы для ДОУ и ГКП. </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-Работа с сайтом комитета.</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-Еженедельное наполнение социальных сетей новой информацией.</w:t>
      </w:r>
    </w:p>
    <w:p w:rsidR="00DD2E68" w:rsidRPr="00183F1E" w:rsidRDefault="00DD2E68" w:rsidP="00DD2E68">
      <w:pPr>
        <w:tabs>
          <w:tab w:val="left" w:pos="330"/>
        </w:tabs>
        <w:spacing w:after="0" w:line="240" w:lineRule="auto"/>
        <w:jc w:val="both"/>
        <w:rPr>
          <w:rFonts w:ascii="Times New Roman" w:hAnsi="Times New Roman"/>
          <w:sz w:val="24"/>
          <w:szCs w:val="24"/>
        </w:rPr>
      </w:pPr>
      <w:r w:rsidRPr="00183F1E">
        <w:rPr>
          <w:rFonts w:ascii="Times New Roman" w:hAnsi="Times New Roman"/>
          <w:sz w:val="24"/>
          <w:szCs w:val="24"/>
        </w:rPr>
        <w:t>-Консультирование образовательных учреждений по работе с сайтами.</w:t>
      </w:r>
    </w:p>
    <w:p w:rsidR="00DD2E68" w:rsidRPr="00183F1E" w:rsidRDefault="00DD2E68" w:rsidP="00DD2E68">
      <w:pPr>
        <w:tabs>
          <w:tab w:val="left" w:pos="187"/>
          <w:tab w:val="left" w:pos="330"/>
        </w:tabs>
        <w:snapToGrid w:val="0"/>
        <w:spacing w:after="0" w:line="240" w:lineRule="auto"/>
        <w:jc w:val="both"/>
        <w:rPr>
          <w:rFonts w:ascii="Times New Roman" w:hAnsi="Times New Roman"/>
          <w:sz w:val="24"/>
          <w:szCs w:val="24"/>
        </w:rPr>
      </w:pPr>
      <w:r w:rsidRPr="00183F1E">
        <w:rPr>
          <w:rFonts w:ascii="Times New Roman" w:hAnsi="Times New Roman"/>
          <w:sz w:val="24"/>
          <w:szCs w:val="24"/>
        </w:rPr>
        <w:t>-Еженедельный мониторинг сайтов всех образовательных учреждений.</w:t>
      </w:r>
    </w:p>
    <w:p w:rsidR="00DD2E68" w:rsidRPr="00183F1E" w:rsidRDefault="00DD2E68" w:rsidP="00DD2E68">
      <w:pPr>
        <w:pStyle w:val="11"/>
        <w:tabs>
          <w:tab w:val="left" w:pos="880"/>
        </w:tabs>
        <w:jc w:val="both"/>
        <w:rPr>
          <w:rFonts w:ascii="Times New Roman" w:hAnsi="Times New Roman"/>
          <w:sz w:val="24"/>
          <w:szCs w:val="24"/>
        </w:rPr>
      </w:pPr>
      <w:r w:rsidRPr="00183F1E">
        <w:rPr>
          <w:rFonts w:ascii="Times New Roman" w:hAnsi="Times New Roman"/>
          <w:sz w:val="24"/>
          <w:szCs w:val="24"/>
        </w:rPr>
        <w:t>-Мониторинг системы сбора статистических отчетов.</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 xml:space="preserve">- Работа с ФИС ФРДО. </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 Контроль прохождения обучения работников ППЭ на образовательной платформе ЕГЭ.</w:t>
      </w:r>
    </w:p>
    <w:p w:rsidR="006B54B4" w:rsidRPr="00183F1E" w:rsidRDefault="00DD2E68" w:rsidP="006B54B4">
      <w:pPr>
        <w:pStyle w:val="11"/>
        <w:jc w:val="both"/>
        <w:rPr>
          <w:rFonts w:ascii="Times New Roman" w:hAnsi="Times New Roman"/>
          <w:sz w:val="24"/>
          <w:szCs w:val="24"/>
        </w:rPr>
      </w:pPr>
      <w:r w:rsidRPr="00183F1E">
        <w:rPr>
          <w:rFonts w:ascii="Times New Roman" w:hAnsi="Times New Roman"/>
          <w:sz w:val="24"/>
          <w:szCs w:val="24"/>
        </w:rPr>
        <w:lastRenderedPageBreak/>
        <w:t xml:space="preserve">- Работа с системой </w:t>
      </w:r>
      <w:proofErr w:type="spellStart"/>
      <w:r w:rsidRPr="00183F1E">
        <w:rPr>
          <w:rFonts w:ascii="Times New Roman" w:hAnsi="Times New Roman"/>
          <w:sz w:val="24"/>
          <w:szCs w:val="24"/>
          <w:lang w:val="en-US"/>
        </w:rPr>
        <w:t>TrueConfClient</w:t>
      </w:r>
      <w:proofErr w:type="spellEnd"/>
      <w:r w:rsidRPr="00183F1E">
        <w:rPr>
          <w:rFonts w:ascii="Times New Roman" w:hAnsi="Times New Roman"/>
          <w:sz w:val="24"/>
          <w:szCs w:val="24"/>
        </w:rPr>
        <w:t>(консультирование ОУ, настройка системы для совещаний).</w:t>
      </w:r>
    </w:p>
    <w:p w:rsidR="00DD2E68" w:rsidRPr="00183F1E" w:rsidRDefault="00DD2E68" w:rsidP="006B54B4">
      <w:pPr>
        <w:pStyle w:val="11"/>
        <w:tabs>
          <w:tab w:val="left" w:pos="0"/>
        </w:tabs>
        <w:jc w:val="both"/>
        <w:rPr>
          <w:rFonts w:ascii="Times New Roman" w:hAnsi="Times New Roman"/>
          <w:sz w:val="24"/>
          <w:szCs w:val="24"/>
        </w:rPr>
      </w:pPr>
      <w:r w:rsidRPr="00183F1E">
        <w:rPr>
          <w:sz w:val="24"/>
          <w:szCs w:val="24"/>
        </w:rPr>
        <w:t>-Составление плана работы трудовых отрядов на 2021год.</w:t>
      </w:r>
    </w:p>
    <w:p w:rsidR="00DD2E68" w:rsidRPr="00183F1E" w:rsidRDefault="00DD2E68" w:rsidP="00DD2E68">
      <w:pPr>
        <w:pStyle w:val="a6"/>
        <w:tabs>
          <w:tab w:val="left" w:pos="330"/>
        </w:tabs>
        <w:jc w:val="both"/>
        <w:rPr>
          <w:sz w:val="24"/>
          <w:szCs w:val="24"/>
          <w:shd w:val="clear" w:color="auto" w:fill="F2FAFE"/>
        </w:rPr>
      </w:pPr>
      <w:r w:rsidRPr="00183F1E">
        <w:rPr>
          <w:sz w:val="24"/>
          <w:szCs w:val="24"/>
        </w:rPr>
        <w:t xml:space="preserve">-Выдача свидетельств </w:t>
      </w:r>
      <w:r w:rsidRPr="00183F1E">
        <w:rPr>
          <w:sz w:val="24"/>
          <w:szCs w:val="24"/>
          <w:shd w:val="clear" w:color="auto" w:fill="F2FAFE"/>
        </w:rPr>
        <w:t>молодым семьям на получение  субсидии на приобретение или строительство жилья</w:t>
      </w:r>
    </w:p>
    <w:p w:rsidR="00DD2E68" w:rsidRPr="00183F1E" w:rsidRDefault="00DD2E68" w:rsidP="00DD2E68">
      <w:pPr>
        <w:pStyle w:val="a6"/>
        <w:tabs>
          <w:tab w:val="left" w:pos="330"/>
        </w:tabs>
        <w:jc w:val="both"/>
        <w:rPr>
          <w:sz w:val="24"/>
          <w:szCs w:val="24"/>
        </w:rPr>
      </w:pPr>
      <w:r w:rsidRPr="00183F1E">
        <w:rPr>
          <w:sz w:val="24"/>
          <w:szCs w:val="24"/>
        </w:rPr>
        <w:t>-Участие в краевых  обучающих семинарах-совещаниях  для руководителей/специалистов органов по работе с молодежью</w:t>
      </w:r>
    </w:p>
    <w:p w:rsidR="00DD2E68" w:rsidRPr="00183F1E" w:rsidRDefault="00DD2E68" w:rsidP="00DD2E68">
      <w:pPr>
        <w:pStyle w:val="a6"/>
        <w:tabs>
          <w:tab w:val="left" w:pos="330"/>
          <w:tab w:val="left" w:pos="1210"/>
        </w:tabs>
        <w:jc w:val="both"/>
        <w:rPr>
          <w:b/>
          <w:sz w:val="24"/>
          <w:szCs w:val="24"/>
        </w:rPr>
      </w:pPr>
      <w:r w:rsidRPr="00183F1E">
        <w:rPr>
          <w:sz w:val="24"/>
          <w:szCs w:val="24"/>
        </w:rPr>
        <w:t>- Реализация проекта #МЫВМЕСТЕ (адресная помощь по доставке продуктов питания, лекарств  лицам +65 лет)</w:t>
      </w:r>
    </w:p>
    <w:p w:rsidR="00DD2E68" w:rsidRPr="00183F1E" w:rsidRDefault="00183F1E" w:rsidP="00DD2E68">
      <w:pPr>
        <w:tabs>
          <w:tab w:val="left" w:pos="187"/>
        </w:tabs>
        <w:snapToGrid w:val="0"/>
        <w:spacing w:after="0" w:line="240" w:lineRule="auto"/>
        <w:jc w:val="both"/>
        <w:rPr>
          <w:rFonts w:ascii="Times New Roman" w:hAnsi="Times New Roman"/>
          <w:sz w:val="24"/>
          <w:szCs w:val="24"/>
        </w:rPr>
      </w:pPr>
      <w:r>
        <w:rPr>
          <w:rFonts w:ascii="Times New Roman" w:hAnsi="Times New Roman"/>
          <w:sz w:val="24"/>
          <w:szCs w:val="24"/>
        </w:rPr>
        <w:t>-</w:t>
      </w:r>
      <w:r w:rsidR="002C7DEB" w:rsidRPr="00183F1E">
        <w:rPr>
          <w:rFonts w:ascii="Times New Roman" w:hAnsi="Times New Roman"/>
          <w:sz w:val="24"/>
          <w:szCs w:val="24"/>
        </w:rPr>
        <w:t xml:space="preserve">Оказание методической помощи к онлайн </w:t>
      </w:r>
      <w:r>
        <w:rPr>
          <w:rFonts w:ascii="Times New Roman" w:hAnsi="Times New Roman"/>
          <w:sz w:val="24"/>
          <w:szCs w:val="24"/>
        </w:rPr>
        <w:t>-</w:t>
      </w:r>
      <w:r w:rsidR="002C7DEB" w:rsidRPr="00183F1E">
        <w:rPr>
          <w:rFonts w:ascii="Times New Roman" w:hAnsi="Times New Roman"/>
          <w:sz w:val="24"/>
          <w:szCs w:val="24"/>
        </w:rPr>
        <w:t xml:space="preserve">семинару по теме </w:t>
      </w:r>
      <w:r w:rsidR="006B54B4" w:rsidRPr="00183F1E">
        <w:rPr>
          <w:rFonts w:ascii="Times New Roman" w:hAnsi="Times New Roman"/>
          <w:sz w:val="24"/>
          <w:szCs w:val="24"/>
        </w:rPr>
        <w:t>-«</w:t>
      </w:r>
      <w:r w:rsidR="00DD2E68" w:rsidRPr="00183F1E">
        <w:rPr>
          <w:rFonts w:ascii="Times New Roman" w:hAnsi="Times New Roman"/>
          <w:sz w:val="24"/>
          <w:szCs w:val="24"/>
        </w:rPr>
        <w:t>Система работы учителей по подготовке учащихся к неза</w:t>
      </w:r>
      <w:r>
        <w:rPr>
          <w:rFonts w:ascii="Times New Roman" w:hAnsi="Times New Roman"/>
          <w:sz w:val="24"/>
          <w:szCs w:val="24"/>
        </w:rPr>
        <w:t>висимой оценки знаний: ЕГЭ, ВПР</w:t>
      </w:r>
      <w:r w:rsidR="00DD2E68" w:rsidRPr="00183F1E">
        <w:rPr>
          <w:rFonts w:ascii="Times New Roman" w:hAnsi="Times New Roman"/>
          <w:sz w:val="24"/>
          <w:szCs w:val="24"/>
        </w:rPr>
        <w:t>, диагностические работы»</w:t>
      </w:r>
      <w:r>
        <w:rPr>
          <w:rFonts w:ascii="Times New Roman" w:hAnsi="Times New Roman"/>
          <w:sz w:val="24"/>
          <w:szCs w:val="24"/>
        </w:rPr>
        <w:t>.</w:t>
      </w:r>
    </w:p>
    <w:p w:rsidR="00DD2E68" w:rsidRPr="00183F1E" w:rsidRDefault="001F17CE" w:rsidP="00DD2E68">
      <w:pPr>
        <w:tabs>
          <w:tab w:val="left" w:pos="44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-Подготовка пакета документов по ремонту кровли МБОУ </w:t>
      </w:r>
      <w:proofErr w:type="spellStart"/>
      <w:r>
        <w:rPr>
          <w:rFonts w:ascii="Times New Roman" w:hAnsi="Times New Roman"/>
          <w:sz w:val="24"/>
          <w:szCs w:val="24"/>
        </w:rPr>
        <w:t>Таловской</w:t>
      </w:r>
      <w:proofErr w:type="spellEnd"/>
      <w:r>
        <w:rPr>
          <w:rFonts w:ascii="Times New Roman" w:hAnsi="Times New Roman"/>
          <w:sz w:val="24"/>
          <w:szCs w:val="24"/>
        </w:rPr>
        <w:t xml:space="preserve"> СОШ для включения в КАИП.</w:t>
      </w:r>
    </w:p>
    <w:p w:rsidR="00DD2E68" w:rsidRPr="00183F1E" w:rsidRDefault="00DD2E68" w:rsidP="00DD2E68">
      <w:pPr>
        <w:pStyle w:val="a6"/>
        <w:jc w:val="both"/>
        <w:rPr>
          <w:b/>
          <w:sz w:val="24"/>
          <w:szCs w:val="24"/>
        </w:rPr>
      </w:pPr>
    </w:p>
    <w:p w:rsidR="00644265" w:rsidRPr="00183F1E" w:rsidRDefault="00644265" w:rsidP="00DD2E68">
      <w:pPr>
        <w:pStyle w:val="a6"/>
        <w:jc w:val="both"/>
        <w:rPr>
          <w:b/>
          <w:sz w:val="24"/>
          <w:szCs w:val="24"/>
        </w:rPr>
      </w:pPr>
    </w:p>
    <w:p w:rsidR="00DD2E68" w:rsidRPr="00183F1E" w:rsidRDefault="00DD2E68" w:rsidP="00DD2E68">
      <w:pPr>
        <w:pStyle w:val="a6"/>
        <w:jc w:val="both"/>
        <w:rPr>
          <w:b/>
          <w:sz w:val="24"/>
          <w:szCs w:val="24"/>
        </w:rPr>
      </w:pPr>
      <w:r w:rsidRPr="00183F1E">
        <w:rPr>
          <w:b/>
          <w:sz w:val="24"/>
          <w:szCs w:val="24"/>
        </w:rPr>
        <w:t>Апрель</w:t>
      </w:r>
    </w:p>
    <w:p w:rsidR="00DD2E68" w:rsidRPr="00183F1E" w:rsidRDefault="00DD2E68" w:rsidP="00DD2E68">
      <w:pPr>
        <w:pStyle w:val="a6"/>
        <w:jc w:val="both"/>
        <w:rPr>
          <w:b/>
          <w:sz w:val="24"/>
          <w:szCs w:val="24"/>
        </w:rPr>
      </w:pP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t>-Проведение  тренировочных   мероприятий  в рамках подготовки к проведению государственной итоговой аттестации.</w:t>
      </w: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t>-Обучение  работников, задействованных в процедуре проведения ГИА.</w:t>
      </w:r>
    </w:p>
    <w:p w:rsidR="00DD2E68" w:rsidRPr="00183F1E" w:rsidRDefault="00DD2E68" w:rsidP="00DD2E68">
      <w:pPr>
        <w:pStyle w:val="11"/>
        <w:jc w:val="both"/>
        <w:rPr>
          <w:rFonts w:ascii="Times New Roman" w:hAnsi="Times New Roman"/>
          <w:sz w:val="24"/>
          <w:szCs w:val="24"/>
        </w:rPr>
      </w:pPr>
      <w:r w:rsidRPr="00183F1E">
        <w:rPr>
          <w:rFonts w:ascii="Times New Roman" w:hAnsi="Times New Roman"/>
          <w:b/>
          <w:sz w:val="24"/>
          <w:szCs w:val="24"/>
        </w:rPr>
        <w:t>-</w:t>
      </w:r>
      <w:r w:rsidRPr="00183F1E">
        <w:rPr>
          <w:rFonts w:ascii="Times New Roman" w:hAnsi="Times New Roman"/>
          <w:sz w:val="24"/>
          <w:szCs w:val="24"/>
        </w:rPr>
        <w:t>Апрельский учет детей школьного возраста.</w:t>
      </w: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t>-Организация обучения   претендентов на должность общественных наблюдателей   при проведении ГИА.</w:t>
      </w: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t xml:space="preserve">-Подготовка распоряжения  о межведомственном взаимодействии  с целью организации и проведения государственной итоговой аттестации школьников </w:t>
      </w:r>
      <w:proofErr w:type="spellStart"/>
      <w:r w:rsidRPr="00183F1E">
        <w:rPr>
          <w:rFonts w:ascii="Times New Roman" w:hAnsi="Times New Roman"/>
          <w:sz w:val="24"/>
          <w:szCs w:val="24"/>
        </w:rPr>
        <w:t>Змеиногорского</w:t>
      </w:r>
      <w:proofErr w:type="spellEnd"/>
      <w:r w:rsidRPr="00183F1E">
        <w:rPr>
          <w:rFonts w:ascii="Times New Roman" w:hAnsi="Times New Roman"/>
          <w:sz w:val="24"/>
          <w:szCs w:val="24"/>
        </w:rPr>
        <w:t xml:space="preserve"> района.</w:t>
      </w: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t xml:space="preserve">-Сбор  заявок на психолого-медико-педагогическую комиссию.      </w:t>
      </w: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t>-Предварительная расстановка кадров в ОУ.</w:t>
      </w:r>
    </w:p>
    <w:p w:rsidR="00DD2E68" w:rsidRPr="00183F1E" w:rsidRDefault="00DD2E68" w:rsidP="00DD2E68">
      <w:pPr>
        <w:pStyle w:val="a6"/>
        <w:tabs>
          <w:tab w:val="left" w:pos="187"/>
        </w:tabs>
        <w:jc w:val="both"/>
        <w:rPr>
          <w:sz w:val="24"/>
          <w:szCs w:val="24"/>
        </w:rPr>
      </w:pPr>
      <w:r w:rsidRPr="00183F1E">
        <w:rPr>
          <w:sz w:val="24"/>
          <w:szCs w:val="24"/>
        </w:rPr>
        <w:t>-Формирование списков детей для отдыха в   загородных лагерях края.</w:t>
      </w:r>
    </w:p>
    <w:p w:rsidR="00DD2E68" w:rsidRPr="00183F1E" w:rsidRDefault="00DD2E68" w:rsidP="00DD2E68">
      <w:pPr>
        <w:pStyle w:val="a6"/>
        <w:tabs>
          <w:tab w:val="left" w:pos="220"/>
          <w:tab w:val="left" w:pos="880"/>
        </w:tabs>
        <w:jc w:val="both"/>
        <w:rPr>
          <w:sz w:val="24"/>
          <w:szCs w:val="24"/>
        </w:rPr>
      </w:pPr>
      <w:r w:rsidRPr="00183F1E">
        <w:rPr>
          <w:sz w:val="24"/>
          <w:szCs w:val="24"/>
        </w:rPr>
        <w:t>-Подготовка и проведение мероприятий, посвященных Дню Победы.</w:t>
      </w:r>
    </w:p>
    <w:p w:rsidR="00DD2E68" w:rsidRPr="00183F1E" w:rsidRDefault="00DD2E68" w:rsidP="00DD2E68">
      <w:pPr>
        <w:pStyle w:val="11"/>
        <w:tabs>
          <w:tab w:val="left" w:pos="220"/>
        </w:tabs>
        <w:jc w:val="both"/>
        <w:rPr>
          <w:rFonts w:ascii="Times New Roman" w:hAnsi="Times New Roman"/>
          <w:sz w:val="24"/>
          <w:szCs w:val="24"/>
        </w:rPr>
      </w:pPr>
      <w:r w:rsidRPr="00183F1E">
        <w:rPr>
          <w:rFonts w:ascii="Times New Roman" w:hAnsi="Times New Roman"/>
          <w:sz w:val="24"/>
          <w:szCs w:val="24"/>
        </w:rPr>
        <w:t>-Подготовительная работа по организации летнего отдыха детей.</w:t>
      </w:r>
    </w:p>
    <w:p w:rsidR="00DD2E68" w:rsidRPr="00183F1E" w:rsidRDefault="00DD2E68" w:rsidP="00DD2E68">
      <w:pPr>
        <w:pStyle w:val="a6"/>
        <w:tabs>
          <w:tab w:val="left" w:pos="187"/>
        </w:tabs>
        <w:jc w:val="both"/>
        <w:rPr>
          <w:sz w:val="24"/>
          <w:szCs w:val="24"/>
        </w:rPr>
      </w:pPr>
      <w:r w:rsidRPr="00183F1E">
        <w:rPr>
          <w:sz w:val="24"/>
          <w:szCs w:val="24"/>
        </w:rPr>
        <w:t>-Комплектование штатов ДОЛ «Чайка».</w:t>
      </w:r>
    </w:p>
    <w:p w:rsidR="00DD2E68" w:rsidRPr="00183F1E" w:rsidRDefault="00DD2E68" w:rsidP="00DD2E68">
      <w:pPr>
        <w:pStyle w:val="a6"/>
        <w:jc w:val="both"/>
        <w:rPr>
          <w:sz w:val="24"/>
          <w:szCs w:val="24"/>
        </w:rPr>
      </w:pPr>
      <w:r w:rsidRPr="00183F1E">
        <w:rPr>
          <w:sz w:val="24"/>
          <w:szCs w:val="24"/>
        </w:rPr>
        <w:t xml:space="preserve">- Прием заявление на заключение договоров с выпускниками школ на целевое обучение в </w:t>
      </w:r>
      <w:proofErr w:type="spellStart"/>
      <w:r w:rsidRPr="00183F1E">
        <w:rPr>
          <w:sz w:val="24"/>
          <w:szCs w:val="24"/>
        </w:rPr>
        <w:t>АлтГПУ</w:t>
      </w:r>
      <w:proofErr w:type="spellEnd"/>
    </w:p>
    <w:p w:rsidR="00DD2E68" w:rsidRPr="00183F1E" w:rsidRDefault="00DD2E68" w:rsidP="00DD2E68">
      <w:pPr>
        <w:suppressAutoHyphens/>
        <w:spacing w:after="0" w:line="240" w:lineRule="auto"/>
        <w:jc w:val="both"/>
        <w:rPr>
          <w:rFonts w:ascii="Times New Roman" w:hAnsi="Times New Roman"/>
          <w:lang w:eastAsia="ar-SA"/>
        </w:rPr>
      </w:pPr>
      <w:r w:rsidRPr="00183F1E">
        <w:rPr>
          <w:rFonts w:ascii="Times New Roman" w:hAnsi="Times New Roman"/>
          <w:sz w:val="24"/>
          <w:szCs w:val="24"/>
          <w:lang w:eastAsia="ar-SA"/>
        </w:rPr>
        <w:t xml:space="preserve">-Отправка в Министерство образования и науки Алтайского края списка педагогических работников, </w:t>
      </w:r>
      <w:proofErr w:type="spellStart"/>
      <w:r w:rsidRPr="00183F1E">
        <w:rPr>
          <w:rFonts w:ascii="Times New Roman" w:hAnsi="Times New Roman"/>
          <w:sz w:val="24"/>
          <w:szCs w:val="24"/>
          <w:lang w:eastAsia="ar-SA"/>
        </w:rPr>
        <w:t>аттестующихся</w:t>
      </w:r>
      <w:proofErr w:type="spellEnd"/>
      <w:r w:rsidRPr="00183F1E">
        <w:rPr>
          <w:rFonts w:ascii="Times New Roman" w:hAnsi="Times New Roman"/>
          <w:sz w:val="24"/>
          <w:szCs w:val="24"/>
          <w:lang w:eastAsia="ar-SA"/>
        </w:rPr>
        <w:t xml:space="preserve"> в целях установления первой/высшей квалификационной  категории во 2-м квартале.</w:t>
      </w:r>
    </w:p>
    <w:p w:rsidR="00DD2E68" w:rsidRPr="00183F1E" w:rsidRDefault="00DD2E68" w:rsidP="00DD2E68">
      <w:pPr>
        <w:suppressAutoHyphens/>
        <w:spacing w:after="0" w:line="240" w:lineRule="auto"/>
        <w:jc w:val="both"/>
        <w:rPr>
          <w:rFonts w:ascii="Times New Roman" w:hAnsi="Times New Roman"/>
          <w:lang w:eastAsia="ar-SA"/>
        </w:rPr>
      </w:pPr>
      <w:r w:rsidRPr="00183F1E">
        <w:rPr>
          <w:rFonts w:ascii="Times New Roman" w:hAnsi="Times New Roman"/>
          <w:sz w:val="24"/>
          <w:szCs w:val="24"/>
          <w:lang w:eastAsia="ar-SA"/>
        </w:rPr>
        <w:t>-Издание приказа об организации процедур аттестации педагогических работников муниципальных образовательных организаций на квалификационные категории во 2-м квартале.</w:t>
      </w:r>
    </w:p>
    <w:p w:rsidR="00DD2E68" w:rsidRPr="00183F1E" w:rsidRDefault="00DD2E68" w:rsidP="00DD2E68">
      <w:pPr>
        <w:tabs>
          <w:tab w:val="left" w:pos="330"/>
          <w:tab w:val="left" w:pos="880"/>
        </w:tabs>
        <w:spacing w:after="0" w:line="240" w:lineRule="auto"/>
        <w:jc w:val="both"/>
        <w:rPr>
          <w:rFonts w:ascii="Times New Roman" w:eastAsia="Calibri" w:hAnsi="Times New Roman"/>
          <w:sz w:val="24"/>
          <w:szCs w:val="24"/>
        </w:rPr>
      </w:pPr>
      <w:r w:rsidRPr="00183F1E">
        <w:rPr>
          <w:rFonts w:ascii="Times New Roman" w:eastAsia="Calibri" w:hAnsi="Times New Roman"/>
          <w:sz w:val="24"/>
          <w:szCs w:val="24"/>
        </w:rPr>
        <w:t>-Консультационная работа по вопросам организации и проведения аттестации педагогических и руководящих работников.</w:t>
      </w:r>
    </w:p>
    <w:p w:rsidR="00DD2E68" w:rsidRPr="00183F1E" w:rsidRDefault="00DD2E68" w:rsidP="00DD2E68">
      <w:pPr>
        <w:spacing w:after="0" w:line="240" w:lineRule="auto"/>
        <w:jc w:val="both"/>
        <w:rPr>
          <w:rFonts w:ascii="Times New Roman" w:eastAsia="Calibri" w:hAnsi="Times New Roman"/>
          <w:sz w:val="24"/>
          <w:szCs w:val="24"/>
        </w:rPr>
      </w:pPr>
      <w:r w:rsidRPr="00183F1E">
        <w:rPr>
          <w:rFonts w:ascii="Times New Roman" w:eastAsia="Calibri" w:hAnsi="Times New Roman"/>
          <w:sz w:val="24"/>
          <w:szCs w:val="24"/>
        </w:rPr>
        <w:t xml:space="preserve">-Работа с данными для ввода в ЕГИССО </w:t>
      </w:r>
    </w:p>
    <w:p w:rsidR="00DD2E68" w:rsidRPr="00183F1E" w:rsidRDefault="00DD2E68" w:rsidP="00DD2E68">
      <w:pPr>
        <w:spacing w:after="0" w:line="240" w:lineRule="auto"/>
        <w:jc w:val="both"/>
        <w:rPr>
          <w:rFonts w:ascii="Times New Roman" w:eastAsia="Calibri" w:hAnsi="Times New Roman"/>
          <w:sz w:val="24"/>
          <w:szCs w:val="24"/>
        </w:rPr>
      </w:pPr>
      <w:r w:rsidRPr="00183F1E">
        <w:rPr>
          <w:rFonts w:ascii="Times New Roman" w:eastAsia="Calibri" w:hAnsi="Times New Roman"/>
          <w:sz w:val="24"/>
          <w:szCs w:val="24"/>
        </w:rPr>
        <w:t>-Консультационная работа по вопросам организации и проведения аттестации педагогических и руководящих работников.</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 xml:space="preserve">Ежедневный мониторинг   детей дошкольного возраста, посещающих ДОУ </w:t>
      </w:r>
      <w:proofErr w:type="spellStart"/>
      <w:r w:rsidRPr="00183F1E">
        <w:rPr>
          <w:rFonts w:ascii="Times New Roman" w:hAnsi="Times New Roman"/>
          <w:sz w:val="24"/>
          <w:szCs w:val="24"/>
        </w:rPr>
        <w:t>Змеиногорского</w:t>
      </w:r>
      <w:proofErr w:type="spellEnd"/>
      <w:r w:rsidRPr="00183F1E">
        <w:rPr>
          <w:rFonts w:ascii="Times New Roman" w:hAnsi="Times New Roman"/>
          <w:sz w:val="24"/>
          <w:szCs w:val="24"/>
        </w:rPr>
        <w:t xml:space="preserve"> района.</w:t>
      </w:r>
    </w:p>
    <w:p w:rsidR="00DD2E68" w:rsidRPr="00183F1E" w:rsidRDefault="00DD2E68" w:rsidP="00DD2E68">
      <w:pPr>
        <w:pStyle w:val="a6"/>
        <w:jc w:val="both"/>
        <w:rPr>
          <w:sz w:val="24"/>
          <w:szCs w:val="24"/>
        </w:rPr>
      </w:pPr>
      <w:r w:rsidRPr="00183F1E">
        <w:rPr>
          <w:sz w:val="24"/>
          <w:szCs w:val="24"/>
        </w:rPr>
        <w:t xml:space="preserve">-Формирование списков детей дошкольного возраста для зачисления в детские сады </w:t>
      </w:r>
      <w:proofErr w:type="spellStart"/>
      <w:r w:rsidRPr="00183F1E">
        <w:rPr>
          <w:sz w:val="24"/>
          <w:szCs w:val="24"/>
        </w:rPr>
        <w:t>Змеиногорского</w:t>
      </w:r>
      <w:proofErr w:type="spellEnd"/>
      <w:r w:rsidRPr="00183F1E">
        <w:rPr>
          <w:sz w:val="24"/>
          <w:szCs w:val="24"/>
        </w:rPr>
        <w:t xml:space="preserve"> района.</w:t>
      </w:r>
    </w:p>
    <w:p w:rsidR="00DD2E68" w:rsidRPr="00183F1E" w:rsidRDefault="00DD2E68" w:rsidP="00DD2E68">
      <w:pPr>
        <w:pStyle w:val="a6"/>
        <w:jc w:val="both"/>
        <w:rPr>
          <w:sz w:val="24"/>
          <w:szCs w:val="24"/>
        </w:rPr>
      </w:pPr>
      <w:r w:rsidRPr="00183F1E">
        <w:rPr>
          <w:sz w:val="24"/>
          <w:szCs w:val="24"/>
        </w:rPr>
        <w:t xml:space="preserve">-Подготовка к летнему оздоровительному сезону детей дошкольного возраста в детских садах </w:t>
      </w:r>
      <w:proofErr w:type="spellStart"/>
      <w:r w:rsidRPr="00183F1E">
        <w:rPr>
          <w:sz w:val="24"/>
          <w:szCs w:val="24"/>
        </w:rPr>
        <w:t>Змеиногорского</w:t>
      </w:r>
      <w:proofErr w:type="spellEnd"/>
      <w:r w:rsidRPr="00183F1E">
        <w:rPr>
          <w:sz w:val="24"/>
          <w:szCs w:val="24"/>
        </w:rPr>
        <w:t xml:space="preserve"> района.</w:t>
      </w:r>
    </w:p>
    <w:p w:rsidR="00DD2E68" w:rsidRPr="00183F1E" w:rsidRDefault="00DD2E68" w:rsidP="00DD2E68">
      <w:pPr>
        <w:tabs>
          <w:tab w:val="left" w:pos="187"/>
        </w:tabs>
        <w:spacing w:after="0" w:line="240" w:lineRule="auto"/>
        <w:jc w:val="both"/>
        <w:rPr>
          <w:rFonts w:ascii="Times New Roman" w:hAnsi="Times New Roman"/>
          <w:sz w:val="24"/>
          <w:szCs w:val="24"/>
        </w:rPr>
      </w:pPr>
      <w:r w:rsidRPr="00183F1E">
        <w:rPr>
          <w:rFonts w:ascii="Times New Roman" w:hAnsi="Times New Roman"/>
          <w:sz w:val="24"/>
          <w:szCs w:val="24"/>
        </w:rPr>
        <w:t xml:space="preserve">-Предоставление информации для размещения на сайте Администрации </w:t>
      </w:r>
      <w:proofErr w:type="spellStart"/>
      <w:r w:rsidRPr="00183F1E">
        <w:rPr>
          <w:rFonts w:ascii="Times New Roman" w:hAnsi="Times New Roman"/>
          <w:sz w:val="24"/>
          <w:szCs w:val="24"/>
        </w:rPr>
        <w:t>Змеиногорского</w:t>
      </w:r>
      <w:proofErr w:type="spellEnd"/>
      <w:r w:rsidRPr="00183F1E">
        <w:rPr>
          <w:rFonts w:ascii="Times New Roman" w:hAnsi="Times New Roman"/>
          <w:sz w:val="24"/>
          <w:szCs w:val="24"/>
        </w:rPr>
        <w:t xml:space="preserve"> района и комитета по образованию и делам молодежи сведений о доходах, расходах, об имуществе и обязательствах имущественного характера руководителей ОО и муниципальных служащих Комитета.</w:t>
      </w:r>
    </w:p>
    <w:p w:rsidR="00DD2E68" w:rsidRPr="00183F1E" w:rsidRDefault="00DD2E68" w:rsidP="00DD2E68">
      <w:pPr>
        <w:pStyle w:val="a6"/>
        <w:jc w:val="both"/>
        <w:rPr>
          <w:sz w:val="24"/>
          <w:szCs w:val="24"/>
        </w:rPr>
      </w:pPr>
      <w:r w:rsidRPr="00183F1E">
        <w:rPr>
          <w:sz w:val="24"/>
          <w:szCs w:val="24"/>
        </w:rPr>
        <w:t>-Предоставление сведений о вакансиях в КГКУ «Центр занятости г. Змеиногорска».</w:t>
      </w:r>
    </w:p>
    <w:p w:rsidR="00DD2E68" w:rsidRPr="00183F1E" w:rsidRDefault="00DD2E68" w:rsidP="00DD2E68">
      <w:pPr>
        <w:pStyle w:val="a6"/>
        <w:jc w:val="both"/>
        <w:rPr>
          <w:sz w:val="24"/>
          <w:szCs w:val="24"/>
        </w:rPr>
      </w:pPr>
      <w:r w:rsidRPr="00183F1E">
        <w:rPr>
          <w:sz w:val="24"/>
          <w:szCs w:val="24"/>
        </w:rPr>
        <w:lastRenderedPageBreak/>
        <w:t>-Анализ  договоров (контрактов), заключаемых комитетом и подведомственными образовательными организациями  в течение  202</w:t>
      </w:r>
      <w:r w:rsidR="00644265" w:rsidRPr="00183F1E">
        <w:rPr>
          <w:sz w:val="24"/>
          <w:szCs w:val="24"/>
        </w:rPr>
        <w:t>1</w:t>
      </w:r>
      <w:r w:rsidRPr="00183F1E">
        <w:rPr>
          <w:sz w:val="24"/>
          <w:szCs w:val="24"/>
        </w:rPr>
        <w:t>года.</w:t>
      </w:r>
    </w:p>
    <w:p w:rsidR="00DD2E68" w:rsidRPr="00183F1E" w:rsidRDefault="00DD2E68" w:rsidP="00DD2E68">
      <w:pPr>
        <w:tabs>
          <w:tab w:val="left" w:pos="330"/>
        </w:tabs>
        <w:spacing w:after="0" w:line="240" w:lineRule="auto"/>
        <w:jc w:val="both"/>
        <w:rPr>
          <w:rFonts w:ascii="Times New Roman" w:hAnsi="Times New Roman"/>
          <w:sz w:val="24"/>
          <w:szCs w:val="24"/>
        </w:rPr>
      </w:pPr>
      <w:r w:rsidRPr="00183F1E">
        <w:rPr>
          <w:rFonts w:ascii="Times New Roman" w:hAnsi="Times New Roman"/>
          <w:sz w:val="24"/>
          <w:szCs w:val="24"/>
        </w:rPr>
        <w:t xml:space="preserve">-Консультирование работников комитета, образовательных организаций по юридическим вопросам. </w:t>
      </w:r>
    </w:p>
    <w:p w:rsidR="00DD2E68" w:rsidRPr="00183F1E" w:rsidRDefault="00DD2E68" w:rsidP="00DD2E68">
      <w:pPr>
        <w:pStyle w:val="a6"/>
        <w:jc w:val="both"/>
        <w:rPr>
          <w:sz w:val="24"/>
          <w:szCs w:val="24"/>
        </w:rPr>
      </w:pPr>
      <w:r w:rsidRPr="00183F1E">
        <w:rPr>
          <w:sz w:val="24"/>
          <w:szCs w:val="24"/>
        </w:rPr>
        <w:t xml:space="preserve">-Прием списков от руководителей образовательных организаций для прохождения медицинского осмотра. </w:t>
      </w:r>
    </w:p>
    <w:p w:rsidR="00DD2E68" w:rsidRPr="00183F1E" w:rsidRDefault="00DD2E68" w:rsidP="00DD2E68">
      <w:pPr>
        <w:pStyle w:val="a6"/>
        <w:jc w:val="both"/>
        <w:rPr>
          <w:sz w:val="24"/>
          <w:szCs w:val="24"/>
        </w:rPr>
      </w:pPr>
      <w:r w:rsidRPr="00183F1E">
        <w:rPr>
          <w:sz w:val="24"/>
          <w:szCs w:val="24"/>
        </w:rPr>
        <w:t>-Заключение договоров для прохождения медицинского осмотра работников образовательных организаций.</w:t>
      </w:r>
    </w:p>
    <w:p w:rsidR="00DD2E68" w:rsidRPr="00183F1E" w:rsidRDefault="00DD2E68" w:rsidP="00DD2E68">
      <w:pPr>
        <w:pStyle w:val="a6"/>
        <w:jc w:val="both"/>
        <w:rPr>
          <w:sz w:val="24"/>
          <w:szCs w:val="24"/>
        </w:rPr>
      </w:pPr>
      <w:r w:rsidRPr="00183F1E">
        <w:rPr>
          <w:sz w:val="24"/>
          <w:szCs w:val="24"/>
        </w:rPr>
        <w:t>-Внесение сведений в региональную информационную систему с помощью специализированного федерального программного обеспечения «Планирование ЕГЭ 2021», "Планирование ГИА-9 2021".</w:t>
      </w:r>
    </w:p>
    <w:p w:rsidR="00DD2E68" w:rsidRPr="00183F1E" w:rsidRDefault="00DD2E68" w:rsidP="00DD2E68">
      <w:pPr>
        <w:pStyle w:val="a6"/>
        <w:tabs>
          <w:tab w:val="left" w:pos="330"/>
        </w:tabs>
        <w:jc w:val="both"/>
        <w:rPr>
          <w:sz w:val="24"/>
          <w:szCs w:val="24"/>
        </w:rPr>
      </w:pPr>
      <w:r w:rsidRPr="00183F1E">
        <w:rPr>
          <w:sz w:val="24"/>
          <w:szCs w:val="24"/>
        </w:rPr>
        <w:t>-Консультирование образовательных учреждений по вопросам обновления и наполнения систем "Планирование ЕГЭ 2021", "Планирование ГИА-9 2021".</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-Контроль ведения автоматизированной системы (АИС) «Сетевой регион. Образование» образовательными учреждениями и дошкольными образовательными учреждениями.</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 xml:space="preserve">-Системные настройки АИС "Е-услуги. Образование", ведение базы для ДОУ и ГКП. </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-Работа с сайтом комитета.</w:t>
      </w:r>
    </w:p>
    <w:p w:rsidR="00DD2E68" w:rsidRPr="00183F1E" w:rsidRDefault="00DD2E68" w:rsidP="00DD2E68">
      <w:pPr>
        <w:tabs>
          <w:tab w:val="left" w:pos="330"/>
        </w:tabs>
        <w:spacing w:after="0" w:line="240" w:lineRule="auto"/>
        <w:jc w:val="both"/>
        <w:rPr>
          <w:rFonts w:ascii="Times New Roman" w:hAnsi="Times New Roman"/>
          <w:sz w:val="24"/>
          <w:szCs w:val="24"/>
        </w:rPr>
      </w:pPr>
      <w:r w:rsidRPr="00183F1E">
        <w:rPr>
          <w:rFonts w:ascii="Times New Roman" w:hAnsi="Times New Roman"/>
          <w:sz w:val="24"/>
          <w:szCs w:val="24"/>
        </w:rPr>
        <w:t>-Консультирование образовательных учреждений по работе с сайтами.</w:t>
      </w:r>
    </w:p>
    <w:p w:rsidR="00DD2E68" w:rsidRPr="00183F1E" w:rsidRDefault="00DD2E68" w:rsidP="00DD2E68">
      <w:pPr>
        <w:tabs>
          <w:tab w:val="left" w:pos="187"/>
          <w:tab w:val="left" w:pos="330"/>
        </w:tabs>
        <w:snapToGrid w:val="0"/>
        <w:spacing w:after="0" w:line="240" w:lineRule="auto"/>
        <w:jc w:val="both"/>
        <w:rPr>
          <w:rFonts w:ascii="Times New Roman" w:hAnsi="Times New Roman"/>
          <w:sz w:val="24"/>
          <w:szCs w:val="24"/>
        </w:rPr>
      </w:pPr>
      <w:r w:rsidRPr="00183F1E">
        <w:rPr>
          <w:rFonts w:ascii="Times New Roman" w:hAnsi="Times New Roman"/>
          <w:sz w:val="24"/>
          <w:szCs w:val="24"/>
        </w:rPr>
        <w:t>-Еженедельный мониторинг сайтов всех образовательных учреждений.</w:t>
      </w:r>
    </w:p>
    <w:p w:rsidR="00DD2E68" w:rsidRPr="00183F1E" w:rsidRDefault="00DD2E68" w:rsidP="00DD2E68">
      <w:pPr>
        <w:tabs>
          <w:tab w:val="left" w:pos="187"/>
          <w:tab w:val="left" w:pos="330"/>
        </w:tabs>
        <w:snapToGrid w:val="0"/>
        <w:spacing w:after="0" w:line="240" w:lineRule="auto"/>
        <w:jc w:val="both"/>
        <w:rPr>
          <w:rFonts w:ascii="Times New Roman" w:hAnsi="Times New Roman"/>
          <w:sz w:val="24"/>
          <w:szCs w:val="24"/>
        </w:rPr>
      </w:pPr>
      <w:r w:rsidRPr="00183F1E">
        <w:rPr>
          <w:rFonts w:ascii="Times New Roman" w:hAnsi="Times New Roman"/>
          <w:sz w:val="24"/>
          <w:szCs w:val="24"/>
        </w:rPr>
        <w:t>- Наполнение социальных сетей комитета новой информацией.</w:t>
      </w:r>
    </w:p>
    <w:p w:rsidR="00DD2E68" w:rsidRPr="00183F1E" w:rsidRDefault="00DD2E68" w:rsidP="00DD2E68">
      <w:pPr>
        <w:pStyle w:val="11"/>
        <w:tabs>
          <w:tab w:val="left" w:pos="880"/>
        </w:tabs>
        <w:jc w:val="both"/>
        <w:rPr>
          <w:rFonts w:ascii="Times New Roman" w:hAnsi="Times New Roman"/>
          <w:sz w:val="24"/>
          <w:szCs w:val="24"/>
        </w:rPr>
      </w:pPr>
      <w:r w:rsidRPr="00183F1E">
        <w:rPr>
          <w:rFonts w:ascii="Times New Roman" w:hAnsi="Times New Roman"/>
          <w:sz w:val="24"/>
          <w:szCs w:val="24"/>
        </w:rPr>
        <w:t>-Мониторинг системы сбора статистических отчетов.</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 xml:space="preserve">- Работа с ФИС ФРДО. </w:t>
      </w:r>
    </w:p>
    <w:p w:rsidR="00DD2E68" w:rsidRPr="00183F1E" w:rsidRDefault="00183F1E" w:rsidP="00DD2E68">
      <w:pPr>
        <w:pStyle w:val="11"/>
        <w:tabs>
          <w:tab w:val="left" w:pos="880"/>
        </w:tabs>
        <w:jc w:val="both"/>
        <w:rPr>
          <w:rFonts w:ascii="Times New Roman" w:hAnsi="Times New Roman"/>
          <w:sz w:val="24"/>
          <w:szCs w:val="24"/>
        </w:rPr>
      </w:pPr>
      <w:r>
        <w:rPr>
          <w:rFonts w:ascii="Times New Roman" w:hAnsi="Times New Roman"/>
          <w:sz w:val="24"/>
          <w:szCs w:val="24"/>
        </w:rPr>
        <w:t>-</w:t>
      </w:r>
      <w:r w:rsidR="00DD2E68" w:rsidRPr="00183F1E">
        <w:rPr>
          <w:rFonts w:ascii="Times New Roman" w:hAnsi="Times New Roman"/>
          <w:sz w:val="24"/>
          <w:szCs w:val="24"/>
        </w:rPr>
        <w:t>Осуществление мотивации сотрудников и учителей к прохождению дистанционного обучения.</w:t>
      </w: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t xml:space="preserve">- Работа с системой </w:t>
      </w:r>
      <w:proofErr w:type="spellStart"/>
      <w:r w:rsidRPr="00183F1E">
        <w:rPr>
          <w:rFonts w:ascii="Times New Roman" w:hAnsi="Times New Roman"/>
          <w:sz w:val="24"/>
          <w:szCs w:val="24"/>
          <w:lang w:val="en-US"/>
        </w:rPr>
        <w:t>TrueConfClient</w:t>
      </w:r>
      <w:proofErr w:type="spellEnd"/>
      <w:r w:rsidRPr="00183F1E">
        <w:rPr>
          <w:rFonts w:ascii="Times New Roman" w:hAnsi="Times New Roman"/>
          <w:sz w:val="24"/>
          <w:szCs w:val="24"/>
        </w:rPr>
        <w:t>(консультирование ОУ, настройка системы для совещаний).</w:t>
      </w:r>
    </w:p>
    <w:p w:rsidR="00DD2E68" w:rsidRPr="00183F1E" w:rsidRDefault="00DD2E68" w:rsidP="00DD2E68">
      <w:pPr>
        <w:pStyle w:val="11"/>
        <w:tabs>
          <w:tab w:val="left" w:pos="880"/>
        </w:tabs>
        <w:jc w:val="both"/>
        <w:rPr>
          <w:rFonts w:ascii="Times New Roman" w:hAnsi="Times New Roman"/>
          <w:sz w:val="24"/>
          <w:szCs w:val="24"/>
        </w:rPr>
      </w:pPr>
      <w:r w:rsidRPr="00183F1E">
        <w:rPr>
          <w:rFonts w:ascii="Times New Roman" w:hAnsi="Times New Roman"/>
          <w:sz w:val="24"/>
          <w:szCs w:val="24"/>
        </w:rPr>
        <w:t>-Мониторинг системы сбора статистических отчетов.</w:t>
      </w:r>
    </w:p>
    <w:p w:rsidR="00DD2E68" w:rsidRPr="00183F1E" w:rsidRDefault="00DD2E68" w:rsidP="00DD2E68">
      <w:pPr>
        <w:pStyle w:val="a6"/>
        <w:jc w:val="both"/>
        <w:rPr>
          <w:sz w:val="24"/>
          <w:szCs w:val="24"/>
        </w:rPr>
      </w:pPr>
      <w:r w:rsidRPr="00183F1E">
        <w:rPr>
          <w:sz w:val="24"/>
          <w:szCs w:val="24"/>
        </w:rPr>
        <w:t>-Издание приказа по безопасности в весенне-летний период.</w:t>
      </w:r>
    </w:p>
    <w:p w:rsidR="00DD2E68" w:rsidRPr="00183F1E" w:rsidRDefault="00DD2E68" w:rsidP="00DD2E68">
      <w:pPr>
        <w:pStyle w:val="53"/>
        <w:jc w:val="both"/>
        <w:rPr>
          <w:rFonts w:ascii="Times New Roman" w:hAnsi="Times New Roman"/>
          <w:sz w:val="24"/>
          <w:szCs w:val="24"/>
        </w:rPr>
      </w:pPr>
      <w:r w:rsidRPr="00183F1E">
        <w:rPr>
          <w:rFonts w:ascii="Times New Roman" w:hAnsi="Times New Roman"/>
          <w:sz w:val="24"/>
          <w:szCs w:val="24"/>
        </w:rPr>
        <w:t>-Мониторинг по тепловому режиму.</w:t>
      </w:r>
    </w:p>
    <w:p w:rsidR="00DD2E68" w:rsidRPr="00183F1E" w:rsidRDefault="00DD2E68" w:rsidP="00DD2E68">
      <w:pPr>
        <w:spacing w:after="0" w:line="240" w:lineRule="auto"/>
        <w:rPr>
          <w:rFonts w:ascii="Times New Roman" w:hAnsi="Times New Roman"/>
          <w:sz w:val="24"/>
          <w:szCs w:val="24"/>
        </w:rPr>
      </w:pPr>
      <w:r w:rsidRPr="00183F1E">
        <w:rPr>
          <w:rFonts w:ascii="Times New Roman" w:hAnsi="Times New Roman"/>
          <w:sz w:val="24"/>
          <w:szCs w:val="24"/>
        </w:rPr>
        <w:t>-Организация обучения  руководителей</w:t>
      </w:r>
      <w:r w:rsidR="00183F1E">
        <w:rPr>
          <w:rFonts w:ascii="Times New Roman" w:hAnsi="Times New Roman"/>
          <w:sz w:val="24"/>
          <w:szCs w:val="24"/>
        </w:rPr>
        <w:t xml:space="preserve">  </w:t>
      </w:r>
      <w:r w:rsidRPr="00183F1E">
        <w:rPr>
          <w:rFonts w:ascii="Times New Roman" w:hAnsi="Times New Roman"/>
          <w:sz w:val="24"/>
          <w:szCs w:val="24"/>
        </w:rPr>
        <w:t xml:space="preserve"> по программе «Охрана труда и техника безопасности» и «Пожарный минимум». </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-Сбор сведений по расходованию электроэнергии по образовательным учреждениям.</w:t>
      </w:r>
    </w:p>
    <w:p w:rsidR="00DD2E68" w:rsidRPr="00183F1E" w:rsidRDefault="00DD2E68" w:rsidP="00DD2E68">
      <w:pPr>
        <w:pStyle w:val="a6"/>
        <w:jc w:val="both"/>
        <w:rPr>
          <w:sz w:val="24"/>
          <w:szCs w:val="24"/>
        </w:rPr>
      </w:pPr>
      <w:r w:rsidRPr="00183F1E">
        <w:rPr>
          <w:sz w:val="24"/>
          <w:szCs w:val="24"/>
        </w:rPr>
        <w:t>-Отчеты за 1 квартал  202</w:t>
      </w:r>
      <w:r w:rsidR="00644265" w:rsidRPr="00183F1E">
        <w:rPr>
          <w:sz w:val="24"/>
          <w:szCs w:val="24"/>
        </w:rPr>
        <w:t>1</w:t>
      </w:r>
      <w:r w:rsidRPr="00183F1E">
        <w:rPr>
          <w:sz w:val="24"/>
          <w:szCs w:val="24"/>
        </w:rPr>
        <w:t xml:space="preserve"> год по  Муниципальным программам.</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-Контроль за подвозом детей в образовательные учреждения.</w:t>
      </w:r>
    </w:p>
    <w:p w:rsidR="00DD2E68" w:rsidRPr="00183F1E" w:rsidRDefault="00DD2E68" w:rsidP="00DD2E68">
      <w:pPr>
        <w:pStyle w:val="a6"/>
        <w:tabs>
          <w:tab w:val="left" w:pos="220"/>
          <w:tab w:val="left" w:pos="880"/>
        </w:tabs>
        <w:jc w:val="both"/>
        <w:rPr>
          <w:sz w:val="24"/>
          <w:szCs w:val="24"/>
        </w:rPr>
      </w:pPr>
      <w:r w:rsidRPr="00183F1E">
        <w:rPr>
          <w:sz w:val="24"/>
          <w:szCs w:val="24"/>
        </w:rPr>
        <w:t>-Подготовка и проведение мероприятий, посвященных Дню Победы.</w:t>
      </w:r>
    </w:p>
    <w:p w:rsidR="00DD2E68" w:rsidRPr="00183F1E" w:rsidRDefault="00DD2E68" w:rsidP="00DD2E68">
      <w:pPr>
        <w:pStyle w:val="a6"/>
        <w:tabs>
          <w:tab w:val="left" w:pos="220"/>
          <w:tab w:val="left" w:pos="880"/>
        </w:tabs>
        <w:jc w:val="both"/>
        <w:rPr>
          <w:sz w:val="24"/>
          <w:szCs w:val="24"/>
        </w:rPr>
      </w:pPr>
      <w:r w:rsidRPr="00183F1E">
        <w:rPr>
          <w:sz w:val="24"/>
          <w:szCs w:val="24"/>
        </w:rPr>
        <w:t>-Подготовка ежеквартального отчета по региональному проекту « Социальная активность» национального проекта «образование»</w:t>
      </w:r>
    </w:p>
    <w:p w:rsidR="00DD2E68" w:rsidRPr="00183F1E" w:rsidRDefault="00DD2E68" w:rsidP="00DD2E68">
      <w:pPr>
        <w:pStyle w:val="a6"/>
        <w:tabs>
          <w:tab w:val="left" w:pos="220"/>
          <w:tab w:val="left" w:pos="880"/>
        </w:tabs>
        <w:jc w:val="both"/>
        <w:rPr>
          <w:sz w:val="24"/>
          <w:szCs w:val="24"/>
        </w:rPr>
      </w:pPr>
      <w:r w:rsidRPr="00183F1E">
        <w:rPr>
          <w:sz w:val="24"/>
          <w:szCs w:val="24"/>
        </w:rPr>
        <w:t>- Подготовка ежеквартального мониторинга достижения значений показателей национальных целей</w:t>
      </w:r>
    </w:p>
    <w:p w:rsidR="00DD2E68" w:rsidRPr="00183F1E" w:rsidRDefault="00DD2E68" w:rsidP="00DD2E68">
      <w:pPr>
        <w:pStyle w:val="a6"/>
        <w:tabs>
          <w:tab w:val="left" w:pos="330"/>
        </w:tabs>
        <w:jc w:val="both"/>
        <w:rPr>
          <w:sz w:val="24"/>
          <w:szCs w:val="24"/>
        </w:rPr>
      </w:pPr>
      <w:r w:rsidRPr="00183F1E">
        <w:rPr>
          <w:sz w:val="24"/>
          <w:szCs w:val="24"/>
        </w:rPr>
        <w:t xml:space="preserve">-Работа с семьями, получившими свидетельства </w:t>
      </w:r>
      <w:r w:rsidRPr="00183F1E">
        <w:rPr>
          <w:sz w:val="24"/>
          <w:szCs w:val="24"/>
          <w:shd w:val="clear" w:color="auto" w:fill="F2FAFE"/>
        </w:rPr>
        <w:t xml:space="preserve">на получение  субсидии на приобретение или строительство жилья, консультирование по </w:t>
      </w:r>
      <w:r w:rsidRPr="00183F1E">
        <w:rPr>
          <w:sz w:val="24"/>
          <w:szCs w:val="24"/>
        </w:rPr>
        <w:t>Подпрограмме 1 "Обеспечение жильем молодых семей в Змеиногорском районе Алтайского края"</w:t>
      </w:r>
    </w:p>
    <w:p w:rsidR="00DD2E68" w:rsidRPr="00183F1E" w:rsidRDefault="00DD2E68" w:rsidP="00DD2E68">
      <w:pPr>
        <w:pStyle w:val="a6"/>
        <w:tabs>
          <w:tab w:val="left" w:pos="330"/>
          <w:tab w:val="left" w:pos="1210"/>
        </w:tabs>
        <w:jc w:val="both"/>
        <w:rPr>
          <w:b/>
          <w:sz w:val="24"/>
          <w:szCs w:val="24"/>
        </w:rPr>
      </w:pPr>
      <w:r w:rsidRPr="00183F1E">
        <w:rPr>
          <w:sz w:val="24"/>
          <w:szCs w:val="24"/>
        </w:rPr>
        <w:t>- Реализация проекта #МЫВМЕСТЕ (адресная помощь по доставке продуктов питания, лекарств  лицам +65 лет)</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-Контроль за проведением ремонтных работ ДОЛ «Чайка»</w:t>
      </w:r>
    </w:p>
    <w:p w:rsidR="00DD2E68" w:rsidRPr="00183F1E" w:rsidRDefault="00183F1E" w:rsidP="00DD2E68">
      <w:pPr>
        <w:spacing w:after="0" w:line="240" w:lineRule="auto"/>
        <w:jc w:val="both"/>
        <w:rPr>
          <w:rFonts w:ascii="Times New Roman" w:hAnsi="Times New Roman"/>
          <w:sz w:val="24"/>
          <w:szCs w:val="24"/>
        </w:rPr>
      </w:pPr>
      <w:r>
        <w:rPr>
          <w:rFonts w:ascii="Times New Roman" w:hAnsi="Times New Roman"/>
          <w:sz w:val="24"/>
          <w:szCs w:val="24"/>
        </w:rPr>
        <w:t>-</w:t>
      </w:r>
      <w:r w:rsidR="002C7DEB" w:rsidRPr="00183F1E">
        <w:rPr>
          <w:rFonts w:ascii="Times New Roman" w:hAnsi="Times New Roman"/>
          <w:sz w:val="24"/>
          <w:szCs w:val="24"/>
        </w:rPr>
        <w:t xml:space="preserve">Оказание методической помощи к онлайн семинару по теме </w:t>
      </w:r>
      <w:r w:rsidR="00B42978" w:rsidRPr="00183F1E">
        <w:rPr>
          <w:rFonts w:ascii="Times New Roman" w:hAnsi="Times New Roman"/>
          <w:sz w:val="24"/>
          <w:szCs w:val="24"/>
        </w:rPr>
        <w:t>«</w:t>
      </w:r>
      <w:r w:rsidR="00DD2E68" w:rsidRPr="00183F1E">
        <w:rPr>
          <w:rFonts w:ascii="Times New Roman" w:hAnsi="Times New Roman"/>
          <w:sz w:val="24"/>
          <w:szCs w:val="24"/>
        </w:rPr>
        <w:t>Современные методики преподавания биологии в ш</w:t>
      </w:r>
      <w:r>
        <w:rPr>
          <w:rFonts w:ascii="Times New Roman" w:hAnsi="Times New Roman"/>
          <w:sz w:val="24"/>
          <w:szCs w:val="24"/>
        </w:rPr>
        <w:t xml:space="preserve">коле», </w:t>
      </w:r>
      <w:proofErr w:type="spellStart"/>
      <w:r>
        <w:rPr>
          <w:rFonts w:ascii="Times New Roman" w:hAnsi="Times New Roman"/>
          <w:sz w:val="24"/>
          <w:szCs w:val="24"/>
        </w:rPr>
        <w:t>компетентностный</w:t>
      </w:r>
      <w:proofErr w:type="spellEnd"/>
      <w:r>
        <w:rPr>
          <w:rFonts w:ascii="Times New Roman" w:hAnsi="Times New Roman"/>
          <w:sz w:val="24"/>
          <w:szCs w:val="24"/>
        </w:rPr>
        <w:t xml:space="preserve"> подход».</w:t>
      </w:r>
    </w:p>
    <w:p w:rsidR="00183F1E" w:rsidRDefault="00DD2E68" w:rsidP="00DD2E68">
      <w:pPr>
        <w:pStyle w:val="a6"/>
        <w:tabs>
          <w:tab w:val="left" w:pos="330"/>
        </w:tabs>
        <w:jc w:val="both"/>
        <w:rPr>
          <w:b/>
          <w:sz w:val="24"/>
          <w:szCs w:val="24"/>
        </w:rPr>
      </w:pPr>
      <w:r w:rsidRPr="00183F1E">
        <w:rPr>
          <w:b/>
          <w:sz w:val="24"/>
          <w:szCs w:val="24"/>
        </w:rPr>
        <w:t xml:space="preserve">   </w:t>
      </w:r>
    </w:p>
    <w:p w:rsidR="00183F1E" w:rsidRDefault="00183F1E" w:rsidP="00DD2E68">
      <w:pPr>
        <w:pStyle w:val="a6"/>
        <w:tabs>
          <w:tab w:val="left" w:pos="330"/>
        </w:tabs>
        <w:jc w:val="both"/>
        <w:rPr>
          <w:b/>
          <w:sz w:val="24"/>
          <w:szCs w:val="24"/>
        </w:rPr>
      </w:pPr>
    </w:p>
    <w:p w:rsidR="00DD2E68" w:rsidRPr="00183F1E" w:rsidRDefault="00DD2E68" w:rsidP="00DD2E68">
      <w:pPr>
        <w:pStyle w:val="a6"/>
        <w:tabs>
          <w:tab w:val="left" w:pos="330"/>
        </w:tabs>
        <w:jc w:val="both"/>
        <w:rPr>
          <w:b/>
          <w:sz w:val="24"/>
          <w:szCs w:val="24"/>
        </w:rPr>
      </w:pPr>
      <w:r w:rsidRPr="00183F1E">
        <w:rPr>
          <w:b/>
          <w:sz w:val="24"/>
          <w:szCs w:val="24"/>
        </w:rPr>
        <w:t>Май</w:t>
      </w:r>
    </w:p>
    <w:p w:rsidR="00DD2E68" w:rsidRPr="00183F1E" w:rsidRDefault="00DD2E68" w:rsidP="00DD2E68">
      <w:pPr>
        <w:pStyle w:val="a6"/>
        <w:tabs>
          <w:tab w:val="left" w:pos="330"/>
        </w:tabs>
        <w:jc w:val="both"/>
        <w:rPr>
          <w:b/>
          <w:sz w:val="24"/>
          <w:szCs w:val="24"/>
        </w:rPr>
      </w:pP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t xml:space="preserve">-Подготовка распоряжения  о межведомственном взаимодействии  с целью организации и проведения государственной итоговой аттестации школьников </w:t>
      </w:r>
      <w:proofErr w:type="spellStart"/>
      <w:r w:rsidRPr="00183F1E">
        <w:rPr>
          <w:rFonts w:ascii="Times New Roman" w:hAnsi="Times New Roman"/>
          <w:sz w:val="24"/>
          <w:szCs w:val="24"/>
        </w:rPr>
        <w:t>Змеиногорского</w:t>
      </w:r>
      <w:proofErr w:type="spellEnd"/>
      <w:r w:rsidRPr="00183F1E">
        <w:rPr>
          <w:rFonts w:ascii="Times New Roman" w:hAnsi="Times New Roman"/>
          <w:sz w:val="24"/>
          <w:szCs w:val="24"/>
        </w:rPr>
        <w:t xml:space="preserve"> района</w:t>
      </w: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t>-Издание приказа  о порядке окончания учебного года.</w:t>
      </w: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t>-Проведение праздника «Последний звонок».</w:t>
      </w: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t>-Проведение  тренировочных  мероприятий в рамках подготовки к проведению  государственной итоговой аттестации.</w:t>
      </w: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lastRenderedPageBreak/>
        <w:t>-Обучающие мероприятия для  администрации образовательных организаций  по вопросам  организации участия обучающихся в государственной итоговой аттестации.</w:t>
      </w: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t>-Обеспечение экзаменационным материалом проведение ЕГЭ и ОГЭ.</w:t>
      </w:r>
    </w:p>
    <w:p w:rsidR="00DD2E68" w:rsidRPr="00183F1E" w:rsidRDefault="00DD2E68" w:rsidP="00DD2E68">
      <w:pPr>
        <w:pStyle w:val="11"/>
        <w:tabs>
          <w:tab w:val="left" w:pos="990"/>
        </w:tabs>
        <w:jc w:val="both"/>
        <w:rPr>
          <w:rFonts w:ascii="Times New Roman" w:hAnsi="Times New Roman"/>
          <w:sz w:val="24"/>
          <w:szCs w:val="24"/>
        </w:rPr>
      </w:pPr>
      <w:r w:rsidRPr="00183F1E">
        <w:rPr>
          <w:rFonts w:ascii="Times New Roman" w:hAnsi="Times New Roman"/>
          <w:sz w:val="24"/>
          <w:szCs w:val="24"/>
        </w:rPr>
        <w:t>-Издание приказа об обеспечение безопасности при проведении государственной (итоговой) аттестации выпускников.</w:t>
      </w:r>
    </w:p>
    <w:p w:rsidR="00DD2E68" w:rsidRPr="00183F1E" w:rsidRDefault="00DD2E68" w:rsidP="00DD2E68">
      <w:pPr>
        <w:tabs>
          <w:tab w:val="left" w:pos="330"/>
          <w:tab w:val="left" w:pos="1210"/>
        </w:tabs>
        <w:spacing w:after="0" w:line="240" w:lineRule="auto"/>
        <w:jc w:val="both"/>
        <w:rPr>
          <w:rFonts w:ascii="Times New Roman" w:eastAsia="Calibri" w:hAnsi="Times New Roman"/>
        </w:rPr>
      </w:pPr>
      <w:r w:rsidRPr="00183F1E">
        <w:rPr>
          <w:rFonts w:ascii="Times New Roman" w:eastAsia="Calibri" w:hAnsi="Times New Roman"/>
          <w:sz w:val="24"/>
          <w:szCs w:val="24"/>
        </w:rPr>
        <w:t xml:space="preserve">-Организация экспертизы педагогической деятельности педагогов, </w:t>
      </w:r>
      <w:proofErr w:type="spellStart"/>
      <w:r w:rsidRPr="00183F1E">
        <w:rPr>
          <w:rFonts w:ascii="Times New Roman" w:eastAsia="Calibri" w:hAnsi="Times New Roman"/>
          <w:sz w:val="24"/>
          <w:szCs w:val="24"/>
        </w:rPr>
        <w:t>аттестующихся</w:t>
      </w:r>
      <w:proofErr w:type="spellEnd"/>
      <w:r w:rsidRPr="00183F1E">
        <w:rPr>
          <w:rFonts w:ascii="Times New Roman" w:eastAsia="Calibri" w:hAnsi="Times New Roman"/>
          <w:sz w:val="24"/>
          <w:szCs w:val="24"/>
        </w:rPr>
        <w:t xml:space="preserve"> во 2-м квартале.</w:t>
      </w:r>
    </w:p>
    <w:p w:rsidR="00DD2E68" w:rsidRPr="00183F1E" w:rsidRDefault="00DD2E68" w:rsidP="00DD2E68">
      <w:pPr>
        <w:tabs>
          <w:tab w:val="left" w:pos="330"/>
          <w:tab w:val="left" w:pos="1210"/>
        </w:tabs>
        <w:spacing w:after="0" w:line="240" w:lineRule="auto"/>
        <w:jc w:val="both"/>
        <w:rPr>
          <w:rFonts w:ascii="Times New Roman" w:eastAsia="Calibri" w:hAnsi="Times New Roman"/>
        </w:rPr>
      </w:pPr>
      <w:r w:rsidRPr="00183F1E">
        <w:rPr>
          <w:rFonts w:ascii="Times New Roman" w:eastAsia="Calibri" w:hAnsi="Times New Roman"/>
          <w:sz w:val="24"/>
          <w:szCs w:val="24"/>
        </w:rPr>
        <w:t xml:space="preserve">-Доставка аттестационных дел педагогических работников в сектор аттестации Министерства  образования  и науки Алтайского края / НМЦ экспертизы и сертификации АИРО, </w:t>
      </w:r>
      <w:proofErr w:type="spellStart"/>
      <w:r w:rsidRPr="00183F1E">
        <w:rPr>
          <w:rFonts w:ascii="Times New Roman" w:eastAsia="Calibri" w:hAnsi="Times New Roman"/>
          <w:sz w:val="24"/>
          <w:szCs w:val="24"/>
        </w:rPr>
        <w:t>аттестующихся</w:t>
      </w:r>
      <w:proofErr w:type="spellEnd"/>
      <w:r w:rsidRPr="00183F1E">
        <w:rPr>
          <w:rFonts w:ascii="Times New Roman" w:eastAsia="Calibri" w:hAnsi="Times New Roman"/>
          <w:sz w:val="24"/>
          <w:szCs w:val="24"/>
        </w:rPr>
        <w:t xml:space="preserve"> во 2-м квартале.</w:t>
      </w:r>
    </w:p>
    <w:p w:rsidR="00DD2E68" w:rsidRPr="00183F1E" w:rsidRDefault="00DD2E68" w:rsidP="00DD2E68">
      <w:pPr>
        <w:tabs>
          <w:tab w:val="left" w:pos="880"/>
        </w:tabs>
        <w:spacing w:after="0" w:line="240" w:lineRule="auto"/>
        <w:jc w:val="both"/>
        <w:rPr>
          <w:rFonts w:ascii="Times New Roman" w:hAnsi="Times New Roman"/>
          <w:sz w:val="24"/>
          <w:szCs w:val="24"/>
        </w:rPr>
      </w:pPr>
      <w:r w:rsidRPr="00183F1E">
        <w:rPr>
          <w:rFonts w:ascii="Times New Roman" w:hAnsi="Times New Roman"/>
          <w:sz w:val="24"/>
          <w:szCs w:val="24"/>
        </w:rPr>
        <w:t xml:space="preserve">-Сбор статистических данных по </w:t>
      </w:r>
      <w:proofErr w:type="spellStart"/>
      <w:r w:rsidRPr="00183F1E">
        <w:rPr>
          <w:rFonts w:ascii="Times New Roman" w:hAnsi="Times New Roman"/>
          <w:sz w:val="24"/>
          <w:szCs w:val="24"/>
        </w:rPr>
        <w:t>книгообеспеченности</w:t>
      </w:r>
      <w:proofErr w:type="spellEnd"/>
      <w:r w:rsidRPr="00183F1E">
        <w:rPr>
          <w:rFonts w:ascii="Times New Roman" w:hAnsi="Times New Roman"/>
          <w:sz w:val="24"/>
          <w:szCs w:val="24"/>
        </w:rPr>
        <w:t xml:space="preserve">  ОО.</w:t>
      </w:r>
    </w:p>
    <w:p w:rsidR="00DD2E68" w:rsidRPr="00183F1E" w:rsidRDefault="00DD2E68" w:rsidP="00DD2E68">
      <w:pPr>
        <w:spacing w:after="0" w:line="240" w:lineRule="auto"/>
        <w:jc w:val="both"/>
        <w:rPr>
          <w:rFonts w:ascii="Times New Roman" w:eastAsia="Calibri" w:hAnsi="Times New Roman"/>
          <w:sz w:val="24"/>
          <w:szCs w:val="24"/>
        </w:rPr>
      </w:pPr>
      <w:r w:rsidRPr="00183F1E">
        <w:rPr>
          <w:rFonts w:ascii="Times New Roman" w:eastAsia="Calibri" w:hAnsi="Times New Roman"/>
          <w:sz w:val="24"/>
          <w:szCs w:val="24"/>
        </w:rPr>
        <w:t>-Информирование педагогов о новинках методической литературы.</w:t>
      </w:r>
    </w:p>
    <w:p w:rsidR="00DD2E68" w:rsidRPr="00183F1E" w:rsidRDefault="00DD2E68" w:rsidP="00DD2E68">
      <w:pPr>
        <w:spacing w:after="0" w:line="240" w:lineRule="auto"/>
        <w:jc w:val="both"/>
        <w:rPr>
          <w:rFonts w:ascii="Times New Roman" w:eastAsia="Calibri" w:hAnsi="Times New Roman"/>
          <w:sz w:val="24"/>
          <w:szCs w:val="24"/>
        </w:rPr>
      </w:pPr>
      <w:r w:rsidRPr="00183F1E">
        <w:rPr>
          <w:rFonts w:ascii="Times New Roman" w:eastAsia="Calibri" w:hAnsi="Times New Roman"/>
          <w:sz w:val="24"/>
          <w:szCs w:val="24"/>
        </w:rPr>
        <w:t xml:space="preserve">-Предоставление сведений (питание школьников, компенсация родительской платы за посещение детского сада), для ввода в ЕГИССО в Администрацию </w:t>
      </w:r>
      <w:proofErr w:type="spellStart"/>
      <w:r w:rsidRPr="00183F1E">
        <w:rPr>
          <w:rFonts w:ascii="Times New Roman" w:eastAsia="Calibri" w:hAnsi="Times New Roman"/>
          <w:sz w:val="24"/>
          <w:szCs w:val="24"/>
        </w:rPr>
        <w:t>Змеиногорского</w:t>
      </w:r>
      <w:proofErr w:type="spellEnd"/>
      <w:r w:rsidRPr="00183F1E">
        <w:rPr>
          <w:rFonts w:ascii="Times New Roman" w:eastAsia="Calibri" w:hAnsi="Times New Roman"/>
          <w:sz w:val="24"/>
          <w:szCs w:val="24"/>
        </w:rPr>
        <w:t xml:space="preserve"> района.</w:t>
      </w:r>
    </w:p>
    <w:p w:rsidR="00DD2E68" w:rsidRPr="00183F1E" w:rsidRDefault="00DD2E68" w:rsidP="00DD2E68">
      <w:pPr>
        <w:pStyle w:val="11"/>
        <w:tabs>
          <w:tab w:val="left" w:pos="880"/>
        </w:tabs>
        <w:jc w:val="both"/>
        <w:rPr>
          <w:rFonts w:ascii="Times New Roman" w:hAnsi="Times New Roman"/>
          <w:sz w:val="24"/>
          <w:szCs w:val="24"/>
        </w:rPr>
      </w:pPr>
      <w:r w:rsidRPr="00183F1E">
        <w:rPr>
          <w:rFonts w:ascii="Times New Roman" w:hAnsi="Times New Roman"/>
          <w:sz w:val="24"/>
          <w:szCs w:val="24"/>
        </w:rPr>
        <w:t>-Организация летнего отдыха "трудных" подростков и опекаемых детей</w:t>
      </w:r>
    </w:p>
    <w:p w:rsidR="00DD2E68" w:rsidRPr="00183F1E" w:rsidRDefault="00DD2E68" w:rsidP="00DD2E68">
      <w:pPr>
        <w:pStyle w:val="a6"/>
        <w:jc w:val="both"/>
        <w:rPr>
          <w:sz w:val="24"/>
          <w:szCs w:val="24"/>
        </w:rPr>
      </w:pPr>
      <w:r w:rsidRPr="00183F1E">
        <w:rPr>
          <w:sz w:val="24"/>
          <w:szCs w:val="24"/>
        </w:rPr>
        <w:t>-Организация работы  пришкольных оздоровительных лагерей.</w:t>
      </w:r>
    </w:p>
    <w:p w:rsidR="00DD2E68" w:rsidRPr="00183F1E" w:rsidRDefault="00DD2E68" w:rsidP="00DD2E68">
      <w:pPr>
        <w:pStyle w:val="a6"/>
        <w:jc w:val="both"/>
        <w:rPr>
          <w:sz w:val="24"/>
          <w:szCs w:val="24"/>
        </w:rPr>
      </w:pPr>
      <w:r w:rsidRPr="00183F1E">
        <w:rPr>
          <w:sz w:val="24"/>
          <w:szCs w:val="24"/>
        </w:rPr>
        <w:t xml:space="preserve">-Подготовка распоряжения по организации и проведении  военно-полевых сборов.  </w:t>
      </w:r>
    </w:p>
    <w:p w:rsidR="00DD2E68" w:rsidRPr="00183F1E" w:rsidRDefault="00DD2E68" w:rsidP="00DD2E68">
      <w:pPr>
        <w:tabs>
          <w:tab w:val="left" w:pos="187"/>
        </w:tabs>
        <w:spacing w:after="0" w:line="240" w:lineRule="auto"/>
        <w:jc w:val="both"/>
        <w:rPr>
          <w:rFonts w:ascii="Times New Roman" w:hAnsi="Times New Roman"/>
          <w:sz w:val="24"/>
          <w:szCs w:val="24"/>
        </w:rPr>
      </w:pPr>
      <w:r w:rsidRPr="00183F1E">
        <w:rPr>
          <w:rFonts w:ascii="Times New Roman" w:hAnsi="Times New Roman"/>
          <w:sz w:val="24"/>
          <w:szCs w:val="24"/>
        </w:rPr>
        <w:t>-Подготовка отчетов по профилактике безнадзорности, правонарушений несовершеннолетних.</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-Подготовка  проекта договора по летнему отдыху детей  в ДОЛ «Чайка».</w:t>
      </w:r>
    </w:p>
    <w:p w:rsidR="00DD2E68" w:rsidRPr="00183F1E" w:rsidRDefault="00DD2E68" w:rsidP="00DD2E68">
      <w:pPr>
        <w:pStyle w:val="a6"/>
        <w:jc w:val="both"/>
        <w:rPr>
          <w:sz w:val="24"/>
          <w:szCs w:val="24"/>
        </w:rPr>
      </w:pPr>
      <w:r w:rsidRPr="00183F1E">
        <w:rPr>
          <w:sz w:val="24"/>
          <w:szCs w:val="24"/>
        </w:rPr>
        <w:t>-Подготовка нормативной документации по пожарной безопасности  в пришкольных лагерях образовательных учреждений.</w:t>
      </w:r>
    </w:p>
    <w:p w:rsidR="00DD2E68" w:rsidRPr="00183F1E" w:rsidRDefault="00DD2E68" w:rsidP="00DD2E68">
      <w:pPr>
        <w:pStyle w:val="a6"/>
        <w:jc w:val="both"/>
        <w:rPr>
          <w:sz w:val="24"/>
          <w:szCs w:val="24"/>
        </w:rPr>
      </w:pPr>
      <w:r w:rsidRPr="00183F1E">
        <w:rPr>
          <w:sz w:val="24"/>
          <w:szCs w:val="24"/>
        </w:rPr>
        <w:t xml:space="preserve">- Заключение договоров с выпускниками школ на целевое обучение в </w:t>
      </w:r>
      <w:proofErr w:type="spellStart"/>
      <w:r w:rsidRPr="00183F1E">
        <w:rPr>
          <w:sz w:val="24"/>
          <w:szCs w:val="24"/>
        </w:rPr>
        <w:t>АлтГПУ</w:t>
      </w:r>
      <w:proofErr w:type="spellEnd"/>
      <w:r w:rsidR="00183F1E">
        <w:rPr>
          <w:sz w:val="24"/>
          <w:szCs w:val="24"/>
        </w:rPr>
        <w:t>.</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 xml:space="preserve">-Ежедневный мониторинг   детей дошкольного возраста, посещающих ДОУ </w:t>
      </w:r>
      <w:proofErr w:type="spellStart"/>
      <w:r w:rsidRPr="00183F1E">
        <w:rPr>
          <w:rFonts w:ascii="Times New Roman" w:hAnsi="Times New Roman"/>
          <w:sz w:val="24"/>
          <w:szCs w:val="24"/>
        </w:rPr>
        <w:t>Змеиногорского</w:t>
      </w:r>
      <w:proofErr w:type="spellEnd"/>
      <w:r w:rsidRPr="00183F1E">
        <w:rPr>
          <w:rFonts w:ascii="Times New Roman" w:hAnsi="Times New Roman"/>
          <w:sz w:val="24"/>
          <w:szCs w:val="24"/>
        </w:rPr>
        <w:t xml:space="preserve"> района.</w:t>
      </w:r>
    </w:p>
    <w:p w:rsidR="00DD2E68" w:rsidRPr="00183F1E" w:rsidRDefault="00DD2E68" w:rsidP="00DD2E68">
      <w:pPr>
        <w:pStyle w:val="a6"/>
        <w:tabs>
          <w:tab w:val="left" w:pos="330"/>
        </w:tabs>
        <w:jc w:val="both"/>
        <w:rPr>
          <w:sz w:val="24"/>
          <w:szCs w:val="24"/>
        </w:rPr>
      </w:pPr>
      <w:r w:rsidRPr="00183F1E">
        <w:rPr>
          <w:sz w:val="24"/>
          <w:szCs w:val="24"/>
        </w:rPr>
        <w:t xml:space="preserve">-Работа муниципальной комиссии по зачислению детей дошкольного возраста в детские сады </w:t>
      </w:r>
      <w:proofErr w:type="spellStart"/>
      <w:r w:rsidRPr="00183F1E">
        <w:rPr>
          <w:sz w:val="24"/>
          <w:szCs w:val="24"/>
        </w:rPr>
        <w:t>Змеиногорского</w:t>
      </w:r>
      <w:proofErr w:type="spellEnd"/>
      <w:r w:rsidRPr="00183F1E">
        <w:rPr>
          <w:sz w:val="24"/>
          <w:szCs w:val="24"/>
        </w:rPr>
        <w:t xml:space="preserve"> района.</w:t>
      </w:r>
    </w:p>
    <w:p w:rsidR="00DD2E68" w:rsidRPr="00183F1E" w:rsidRDefault="00DD2E68" w:rsidP="00DD2E68">
      <w:pPr>
        <w:pStyle w:val="a6"/>
        <w:jc w:val="both"/>
        <w:rPr>
          <w:sz w:val="24"/>
          <w:szCs w:val="24"/>
        </w:rPr>
      </w:pPr>
      <w:r w:rsidRPr="00183F1E">
        <w:rPr>
          <w:sz w:val="24"/>
          <w:szCs w:val="24"/>
        </w:rPr>
        <w:t>-Предоставление сведений о вакансиях в КГКУ «Центр занятости г. Змеиногорска».</w:t>
      </w:r>
    </w:p>
    <w:p w:rsidR="00DD2E68" w:rsidRPr="00183F1E" w:rsidRDefault="00DD2E68" w:rsidP="00DD2E68">
      <w:pPr>
        <w:pStyle w:val="a6"/>
        <w:jc w:val="both"/>
        <w:rPr>
          <w:sz w:val="24"/>
          <w:szCs w:val="24"/>
        </w:rPr>
      </w:pPr>
      <w:r w:rsidRPr="00183F1E">
        <w:rPr>
          <w:sz w:val="24"/>
          <w:szCs w:val="24"/>
        </w:rPr>
        <w:t>-Анализ  договоров (контрактов), заключаемых комитетом и подведомственными образовательными организациями  в течение  2020 года.</w:t>
      </w:r>
    </w:p>
    <w:p w:rsidR="00DD2E68" w:rsidRPr="00183F1E" w:rsidRDefault="00DD2E68" w:rsidP="00DD2E68">
      <w:pPr>
        <w:pStyle w:val="a6"/>
        <w:jc w:val="both"/>
        <w:rPr>
          <w:sz w:val="24"/>
          <w:szCs w:val="24"/>
        </w:rPr>
      </w:pPr>
      <w:r w:rsidRPr="00183F1E">
        <w:rPr>
          <w:sz w:val="24"/>
          <w:szCs w:val="24"/>
        </w:rPr>
        <w:t xml:space="preserve">-Консультирование работников комитета, образовательных организаций по юридическим вопросам. </w:t>
      </w:r>
    </w:p>
    <w:p w:rsidR="00DD2E68" w:rsidRPr="00183F1E" w:rsidRDefault="00DD2E68" w:rsidP="00DD2E68">
      <w:pPr>
        <w:pStyle w:val="a6"/>
        <w:jc w:val="both"/>
        <w:rPr>
          <w:sz w:val="24"/>
          <w:szCs w:val="24"/>
        </w:rPr>
      </w:pPr>
      <w:r w:rsidRPr="00183F1E">
        <w:rPr>
          <w:sz w:val="24"/>
          <w:szCs w:val="24"/>
        </w:rPr>
        <w:t xml:space="preserve">-Прием списков от руководителей образовательных организаций для прохождения медицинского осмотра. </w:t>
      </w:r>
    </w:p>
    <w:p w:rsidR="00DD2E68" w:rsidRPr="00183F1E" w:rsidRDefault="00DD2E68" w:rsidP="00DD2E68">
      <w:pPr>
        <w:pStyle w:val="a6"/>
        <w:jc w:val="both"/>
        <w:rPr>
          <w:sz w:val="24"/>
          <w:szCs w:val="24"/>
        </w:rPr>
      </w:pPr>
      <w:r w:rsidRPr="00183F1E">
        <w:rPr>
          <w:sz w:val="24"/>
          <w:szCs w:val="24"/>
        </w:rPr>
        <w:t>-Заключение договоров для прохождения медицинского осмотра работников образовательных организаций.</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-Заключение договоров на 202</w:t>
      </w:r>
      <w:r w:rsidR="00644265" w:rsidRPr="00183F1E">
        <w:rPr>
          <w:rFonts w:ascii="Times New Roman" w:hAnsi="Times New Roman"/>
          <w:sz w:val="24"/>
          <w:szCs w:val="24"/>
        </w:rPr>
        <w:t>1</w:t>
      </w:r>
      <w:r w:rsidRPr="00183F1E">
        <w:rPr>
          <w:rFonts w:ascii="Times New Roman" w:hAnsi="Times New Roman"/>
          <w:sz w:val="24"/>
          <w:szCs w:val="24"/>
        </w:rPr>
        <w:t xml:space="preserve"> г. на оказание услуг по летнему отдыху детей в ДЗЛ «Чайка», структурное подразделение МБУДО «</w:t>
      </w:r>
      <w:proofErr w:type="spellStart"/>
      <w:r w:rsidRPr="00183F1E">
        <w:rPr>
          <w:rFonts w:ascii="Times New Roman" w:hAnsi="Times New Roman"/>
          <w:sz w:val="24"/>
          <w:szCs w:val="24"/>
        </w:rPr>
        <w:t>ДТДиМ</w:t>
      </w:r>
      <w:proofErr w:type="spellEnd"/>
      <w:r w:rsidRPr="00183F1E">
        <w:rPr>
          <w:rFonts w:ascii="Times New Roman" w:hAnsi="Times New Roman"/>
          <w:sz w:val="24"/>
          <w:szCs w:val="24"/>
        </w:rPr>
        <w:t>».</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-Заключение и анализ муниципальных контрактов на поставку продуктов питания в ДЗЛ «Чайка», структурное подразделение МБУДО «</w:t>
      </w:r>
      <w:proofErr w:type="spellStart"/>
      <w:r w:rsidRPr="00183F1E">
        <w:rPr>
          <w:rFonts w:ascii="Times New Roman" w:hAnsi="Times New Roman"/>
          <w:sz w:val="24"/>
          <w:szCs w:val="24"/>
        </w:rPr>
        <w:t>ДТДиМ</w:t>
      </w:r>
      <w:proofErr w:type="spellEnd"/>
      <w:r w:rsidRPr="00183F1E">
        <w:rPr>
          <w:rFonts w:ascii="Times New Roman" w:hAnsi="Times New Roman"/>
          <w:sz w:val="24"/>
          <w:szCs w:val="24"/>
        </w:rPr>
        <w:t>».</w:t>
      </w:r>
    </w:p>
    <w:p w:rsidR="00DD2E68" w:rsidRPr="00183F1E" w:rsidRDefault="00DD2E68" w:rsidP="00DD2E68">
      <w:pPr>
        <w:pStyle w:val="11"/>
        <w:tabs>
          <w:tab w:val="left" w:pos="880"/>
        </w:tabs>
        <w:jc w:val="both"/>
        <w:rPr>
          <w:rFonts w:ascii="Times New Roman" w:hAnsi="Times New Roman"/>
          <w:sz w:val="24"/>
          <w:szCs w:val="24"/>
        </w:rPr>
      </w:pPr>
      <w:r w:rsidRPr="00183F1E">
        <w:rPr>
          <w:rFonts w:ascii="Times New Roman" w:hAnsi="Times New Roman"/>
          <w:sz w:val="24"/>
          <w:szCs w:val="24"/>
        </w:rPr>
        <w:t>-Организация летнего отдыха "трудных" подростков и опекаемых детей</w:t>
      </w:r>
    </w:p>
    <w:p w:rsidR="00DD2E68" w:rsidRPr="00183F1E" w:rsidRDefault="00DD2E68" w:rsidP="00DD2E68">
      <w:pPr>
        <w:pStyle w:val="a6"/>
        <w:jc w:val="both"/>
        <w:rPr>
          <w:sz w:val="24"/>
          <w:szCs w:val="24"/>
        </w:rPr>
      </w:pPr>
      <w:r w:rsidRPr="00183F1E">
        <w:rPr>
          <w:sz w:val="24"/>
          <w:szCs w:val="24"/>
        </w:rPr>
        <w:t>-Организация работы  пришкольных оздоровительных лагерей.</w:t>
      </w:r>
    </w:p>
    <w:p w:rsidR="00DD2E68" w:rsidRPr="00183F1E" w:rsidRDefault="00DD2E68" w:rsidP="00DD2E68">
      <w:pPr>
        <w:pStyle w:val="a6"/>
        <w:jc w:val="both"/>
        <w:rPr>
          <w:sz w:val="24"/>
          <w:szCs w:val="24"/>
        </w:rPr>
      </w:pPr>
      <w:r w:rsidRPr="00183F1E">
        <w:rPr>
          <w:sz w:val="24"/>
          <w:szCs w:val="24"/>
        </w:rPr>
        <w:t xml:space="preserve">-Подготовка постановлений по организации летнего отдыха и проведения  военно-полевых сборов.  </w:t>
      </w:r>
    </w:p>
    <w:p w:rsidR="00DD2E68" w:rsidRPr="00183F1E" w:rsidRDefault="00DD2E68" w:rsidP="00183F1E">
      <w:pPr>
        <w:tabs>
          <w:tab w:val="left" w:pos="187"/>
        </w:tabs>
        <w:spacing w:after="0" w:line="240" w:lineRule="auto"/>
        <w:jc w:val="both"/>
        <w:rPr>
          <w:rFonts w:ascii="Times New Roman" w:hAnsi="Times New Roman"/>
          <w:sz w:val="24"/>
          <w:szCs w:val="24"/>
        </w:rPr>
      </w:pPr>
      <w:r w:rsidRPr="00183F1E">
        <w:rPr>
          <w:rFonts w:ascii="Times New Roman" w:hAnsi="Times New Roman"/>
          <w:sz w:val="24"/>
          <w:szCs w:val="24"/>
        </w:rPr>
        <w:t>-Подготовка отчетов по профилактике безнадзорности, правонарушений несовершеннолетних.</w:t>
      </w:r>
      <w:r w:rsidR="00644265" w:rsidRPr="00183F1E">
        <w:rPr>
          <w:rFonts w:ascii="Times New Roman" w:hAnsi="Times New Roman"/>
          <w:sz w:val="24"/>
          <w:szCs w:val="24"/>
        </w:rPr>
        <w:t xml:space="preserve"> </w:t>
      </w:r>
      <w:r w:rsidRPr="00183F1E">
        <w:rPr>
          <w:rFonts w:ascii="Times New Roman" w:hAnsi="Times New Roman"/>
          <w:sz w:val="24"/>
          <w:szCs w:val="24"/>
        </w:rPr>
        <w:t>-Организация  патриотических мероприятий, посвященных Дню Победы в ВОВ.</w:t>
      </w:r>
    </w:p>
    <w:p w:rsidR="00DD2E68" w:rsidRPr="00183F1E" w:rsidRDefault="00DD2E68" w:rsidP="00DD2E68">
      <w:pPr>
        <w:pStyle w:val="a6"/>
        <w:tabs>
          <w:tab w:val="left" w:pos="330"/>
          <w:tab w:val="left" w:pos="880"/>
        </w:tabs>
        <w:jc w:val="both"/>
        <w:rPr>
          <w:sz w:val="24"/>
          <w:szCs w:val="24"/>
        </w:rPr>
      </w:pPr>
      <w:r w:rsidRPr="00183F1E">
        <w:rPr>
          <w:sz w:val="24"/>
          <w:szCs w:val="24"/>
        </w:rPr>
        <w:t>-Подготовка постановления  и плана о подготовке к новому 202</w:t>
      </w:r>
      <w:r w:rsidR="00644265" w:rsidRPr="00183F1E">
        <w:rPr>
          <w:sz w:val="24"/>
          <w:szCs w:val="24"/>
        </w:rPr>
        <w:t>1</w:t>
      </w:r>
      <w:r w:rsidRPr="00183F1E">
        <w:rPr>
          <w:sz w:val="24"/>
          <w:szCs w:val="24"/>
        </w:rPr>
        <w:t>-202</w:t>
      </w:r>
      <w:r w:rsidR="00644265" w:rsidRPr="00183F1E">
        <w:rPr>
          <w:sz w:val="24"/>
          <w:szCs w:val="24"/>
        </w:rPr>
        <w:t>2</w:t>
      </w:r>
      <w:r w:rsidRPr="00183F1E">
        <w:rPr>
          <w:sz w:val="24"/>
          <w:szCs w:val="24"/>
        </w:rPr>
        <w:t xml:space="preserve"> учебному году.   </w:t>
      </w:r>
    </w:p>
    <w:p w:rsidR="00DD2E68" w:rsidRPr="00183F1E" w:rsidRDefault="00DD2E68" w:rsidP="00DD2E68">
      <w:pPr>
        <w:pStyle w:val="a6"/>
        <w:tabs>
          <w:tab w:val="left" w:pos="330"/>
          <w:tab w:val="left" w:pos="880"/>
        </w:tabs>
        <w:jc w:val="both"/>
        <w:rPr>
          <w:sz w:val="24"/>
          <w:szCs w:val="24"/>
        </w:rPr>
      </w:pPr>
      <w:r w:rsidRPr="00183F1E">
        <w:rPr>
          <w:sz w:val="24"/>
          <w:szCs w:val="24"/>
        </w:rPr>
        <w:t>-Подготовка нормативной документации по пожарной безопасности  в пришкольных лагерях образовательных учреждений.</w:t>
      </w:r>
    </w:p>
    <w:p w:rsidR="00DD2E68" w:rsidRPr="00183F1E" w:rsidRDefault="00DD2E68" w:rsidP="00DD2E68">
      <w:pPr>
        <w:pStyle w:val="a6"/>
        <w:jc w:val="both"/>
        <w:rPr>
          <w:sz w:val="24"/>
          <w:szCs w:val="24"/>
        </w:rPr>
      </w:pPr>
      <w:r w:rsidRPr="00183F1E">
        <w:rPr>
          <w:sz w:val="24"/>
          <w:szCs w:val="24"/>
        </w:rPr>
        <w:t xml:space="preserve">-Организация  патриотических акций, посвященных  </w:t>
      </w:r>
      <w:r w:rsidR="00644265" w:rsidRPr="00183F1E">
        <w:rPr>
          <w:sz w:val="24"/>
          <w:szCs w:val="24"/>
        </w:rPr>
        <w:t xml:space="preserve"> Дню</w:t>
      </w:r>
      <w:r w:rsidRPr="00183F1E">
        <w:rPr>
          <w:sz w:val="24"/>
          <w:szCs w:val="24"/>
        </w:rPr>
        <w:t xml:space="preserve"> Победы в ВОВ;</w:t>
      </w:r>
    </w:p>
    <w:p w:rsidR="00DD2E68" w:rsidRPr="00183F1E" w:rsidRDefault="00DD2E68" w:rsidP="00DD2E68">
      <w:pPr>
        <w:spacing w:after="0" w:line="240" w:lineRule="auto"/>
        <w:rPr>
          <w:rFonts w:ascii="Times New Roman" w:hAnsi="Times New Roman"/>
          <w:sz w:val="24"/>
          <w:szCs w:val="24"/>
        </w:rPr>
      </w:pPr>
      <w:r w:rsidRPr="00183F1E">
        <w:rPr>
          <w:rFonts w:ascii="Times New Roman" w:hAnsi="Times New Roman"/>
          <w:sz w:val="24"/>
          <w:szCs w:val="24"/>
        </w:rPr>
        <w:t>-Координация деятельности трудовых отрядов.</w:t>
      </w:r>
    </w:p>
    <w:p w:rsidR="00DD2E68" w:rsidRPr="00183F1E" w:rsidRDefault="00DD2E68" w:rsidP="00DD2E68">
      <w:pPr>
        <w:pStyle w:val="a6"/>
        <w:jc w:val="both"/>
        <w:rPr>
          <w:sz w:val="24"/>
          <w:szCs w:val="24"/>
        </w:rPr>
      </w:pPr>
      <w:r w:rsidRPr="00183F1E">
        <w:rPr>
          <w:b/>
          <w:sz w:val="24"/>
          <w:szCs w:val="24"/>
        </w:rPr>
        <w:t>-</w:t>
      </w:r>
      <w:r w:rsidRPr="00183F1E">
        <w:rPr>
          <w:sz w:val="24"/>
          <w:szCs w:val="24"/>
        </w:rPr>
        <w:t>Торжественное</w:t>
      </w:r>
      <w:r w:rsidRPr="00183F1E">
        <w:rPr>
          <w:b/>
          <w:sz w:val="24"/>
          <w:szCs w:val="24"/>
        </w:rPr>
        <w:t xml:space="preserve"> </w:t>
      </w:r>
      <w:r w:rsidRPr="00183F1E">
        <w:rPr>
          <w:sz w:val="24"/>
          <w:szCs w:val="24"/>
        </w:rPr>
        <w:t>открытие 5-ой трудовой четверти;</w:t>
      </w:r>
    </w:p>
    <w:p w:rsidR="00DD2E68" w:rsidRPr="00183F1E" w:rsidRDefault="00DD2E68" w:rsidP="00E84DA4">
      <w:pPr>
        <w:tabs>
          <w:tab w:val="left" w:pos="187"/>
          <w:tab w:val="left" w:pos="330"/>
          <w:tab w:val="left" w:pos="880"/>
        </w:tabs>
        <w:snapToGrid w:val="0"/>
        <w:spacing w:after="0" w:line="240" w:lineRule="auto"/>
        <w:jc w:val="both"/>
        <w:rPr>
          <w:rFonts w:ascii="Times New Roman" w:hAnsi="Times New Roman"/>
          <w:sz w:val="24"/>
          <w:szCs w:val="24"/>
        </w:rPr>
      </w:pPr>
      <w:r w:rsidRPr="00183F1E">
        <w:rPr>
          <w:rFonts w:ascii="Times New Roman" w:hAnsi="Times New Roman"/>
          <w:sz w:val="24"/>
          <w:szCs w:val="24"/>
        </w:rPr>
        <w:t>-Осуществление подготовки к началу ЕГЭ: компьютерной техники, видеонаблюдения, документации, базы.</w:t>
      </w:r>
    </w:p>
    <w:p w:rsidR="00DD2E68" w:rsidRPr="00183F1E" w:rsidRDefault="00DD2E68" w:rsidP="00E84DA4">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-Контроль ведения автоматизированной системы (АИС) «Сетевой регион. Образование» образовательными учреждениями и дошкольными образовательными учреждениями.</w:t>
      </w:r>
    </w:p>
    <w:p w:rsidR="00DD2E68" w:rsidRPr="00183F1E" w:rsidRDefault="00DD2E68" w:rsidP="00E84DA4">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lastRenderedPageBreak/>
        <w:t xml:space="preserve">-Системные настройки АИС "Е-услуги. Образование", ведение базы ДОУ и ГКП. </w:t>
      </w:r>
    </w:p>
    <w:p w:rsidR="00DD2E68" w:rsidRPr="00183F1E" w:rsidRDefault="00DD2E68" w:rsidP="00E84DA4">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-Работа с сайтом комитета.</w:t>
      </w:r>
    </w:p>
    <w:p w:rsidR="00DD2E68" w:rsidRPr="00183F1E" w:rsidRDefault="00183F1E" w:rsidP="00E84DA4">
      <w:pPr>
        <w:tabs>
          <w:tab w:val="left" w:pos="187"/>
        </w:tabs>
        <w:snapToGrid w:val="0"/>
        <w:spacing w:after="0" w:line="240" w:lineRule="auto"/>
        <w:jc w:val="both"/>
        <w:rPr>
          <w:rFonts w:ascii="Times New Roman" w:hAnsi="Times New Roman"/>
          <w:sz w:val="24"/>
          <w:szCs w:val="24"/>
        </w:rPr>
      </w:pPr>
      <w:r>
        <w:rPr>
          <w:rFonts w:ascii="Times New Roman" w:hAnsi="Times New Roman"/>
          <w:sz w:val="24"/>
          <w:szCs w:val="24"/>
        </w:rPr>
        <w:t>-</w:t>
      </w:r>
      <w:r w:rsidR="00DD2E68" w:rsidRPr="00183F1E">
        <w:rPr>
          <w:rFonts w:ascii="Times New Roman" w:hAnsi="Times New Roman"/>
          <w:sz w:val="24"/>
          <w:szCs w:val="24"/>
        </w:rPr>
        <w:t xml:space="preserve">Своевременное наполнение актуальной информацией социальных сетей комитета. </w:t>
      </w:r>
    </w:p>
    <w:p w:rsidR="00DD2E68" w:rsidRPr="00183F1E" w:rsidRDefault="00DD2E68" w:rsidP="00E84DA4">
      <w:pPr>
        <w:tabs>
          <w:tab w:val="left" w:pos="187"/>
          <w:tab w:val="left" w:pos="330"/>
        </w:tabs>
        <w:spacing w:after="0" w:line="240" w:lineRule="auto"/>
        <w:jc w:val="both"/>
        <w:rPr>
          <w:rFonts w:ascii="Times New Roman" w:hAnsi="Times New Roman"/>
          <w:sz w:val="24"/>
          <w:szCs w:val="24"/>
        </w:rPr>
      </w:pPr>
      <w:r w:rsidRPr="00183F1E">
        <w:rPr>
          <w:rFonts w:ascii="Times New Roman" w:hAnsi="Times New Roman"/>
          <w:sz w:val="24"/>
          <w:szCs w:val="24"/>
        </w:rPr>
        <w:t>-Консультирование образовательных учреждений по работе с сайтами.</w:t>
      </w:r>
    </w:p>
    <w:p w:rsidR="00DD2E68" w:rsidRPr="00183F1E" w:rsidRDefault="00DD2E68" w:rsidP="00E84DA4">
      <w:pPr>
        <w:tabs>
          <w:tab w:val="left" w:pos="187"/>
          <w:tab w:val="left" w:pos="330"/>
        </w:tabs>
        <w:snapToGrid w:val="0"/>
        <w:spacing w:after="0" w:line="240" w:lineRule="auto"/>
        <w:jc w:val="both"/>
        <w:rPr>
          <w:rFonts w:ascii="Times New Roman" w:hAnsi="Times New Roman"/>
          <w:sz w:val="24"/>
          <w:szCs w:val="24"/>
        </w:rPr>
      </w:pPr>
      <w:r w:rsidRPr="00183F1E">
        <w:rPr>
          <w:rFonts w:ascii="Times New Roman" w:hAnsi="Times New Roman"/>
          <w:sz w:val="24"/>
          <w:szCs w:val="24"/>
        </w:rPr>
        <w:t>-Еженедельный мониторинг сайтов всех образовательных учреждений.</w:t>
      </w:r>
    </w:p>
    <w:p w:rsidR="00DD2E68" w:rsidRPr="00183F1E" w:rsidRDefault="00DD2E68" w:rsidP="00E84DA4">
      <w:pPr>
        <w:pStyle w:val="11"/>
        <w:tabs>
          <w:tab w:val="left" w:pos="187"/>
          <w:tab w:val="left" w:pos="880"/>
        </w:tabs>
        <w:jc w:val="both"/>
        <w:rPr>
          <w:rFonts w:ascii="Times New Roman" w:hAnsi="Times New Roman"/>
          <w:sz w:val="24"/>
          <w:szCs w:val="24"/>
        </w:rPr>
      </w:pPr>
      <w:r w:rsidRPr="00183F1E">
        <w:rPr>
          <w:rFonts w:ascii="Times New Roman" w:hAnsi="Times New Roman"/>
          <w:sz w:val="24"/>
          <w:szCs w:val="24"/>
        </w:rPr>
        <w:t>-Мониторинг системы сбора статистических отчетов.</w:t>
      </w:r>
    </w:p>
    <w:p w:rsidR="00DD2E68" w:rsidRPr="00183F1E" w:rsidRDefault="00DD2E68" w:rsidP="00E84DA4">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 xml:space="preserve">- Работа с ФИС ФРДО. </w:t>
      </w:r>
    </w:p>
    <w:p w:rsidR="00DD2E68" w:rsidRPr="00183F1E" w:rsidRDefault="00DD2E68" w:rsidP="00E84DA4">
      <w:pPr>
        <w:pStyle w:val="11"/>
        <w:tabs>
          <w:tab w:val="left" w:pos="187"/>
        </w:tabs>
        <w:jc w:val="both"/>
        <w:rPr>
          <w:rFonts w:ascii="Times New Roman" w:hAnsi="Times New Roman"/>
          <w:sz w:val="24"/>
          <w:szCs w:val="24"/>
        </w:rPr>
      </w:pPr>
      <w:r w:rsidRPr="00183F1E">
        <w:rPr>
          <w:rFonts w:ascii="Times New Roman" w:hAnsi="Times New Roman"/>
          <w:sz w:val="24"/>
          <w:szCs w:val="24"/>
        </w:rPr>
        <w:t xml:space="preserve">- Работа с системой </w:t>
      </w:r>
      <w:proofErr w:type="spellStart"/>
      <w:r w:rsidRPr="00183F1E">
        <w:rPr>
          <w:rFonts w:ascii="Times New Roman" w:hAnsi="Times New Roman"/>
          <w:sz w:val="24"/>
          <w:szCs w:val="24"/>
          <w:lang w:val="en-US"/>
        </w:rPr>
        <w:t>TrueConfClient</w:t>
      </w:r>
      <w:proofErr w:type="spellEnd"/>
      <w:r w:rsidRPr="00183F1E">
        <w:rPr>
          <w:rFonts w:ascii="Times New Roman" w:hAnsi="Times New Roman"/>
          <w:sz w:val="24"/>
          <w:szCs w:val="24"/>
        </w:rPr>
        <w:t>(консультирование ОУ, настройка системы для совещаний).</w:t>
      </w:r>
    </w:p>
    <w:p w:rsidR="00DD2E68" w:rsidRPr="00183F1E" w:rsidRDefault="00DD2E68" w:rsidP="00E84DA4">
      <w:pPr>
        <w:pStyle w:val="a6"/>
        <w:tabs>
          <w:tab w:val="left" w:pos="187"/>
        </w:tabs>
        <w:jc w:val="both"/>
        <w:rPr>
          <w:b/>
          <w:sz w:val="24"/>
          <w:szCs w:val="24"/>
        </w:rPr>
      </w:pPr>
      <w:r w:rsidRPr="00183F1E">
        <w:rPr>
          <w:sz w:val="24"/>
          <w:szCs w:val="24"/>
        </w:rPr>
        <w:t>-Контроль за ходом ремонта в ДЗЛ «Чайка»</w:t>
      </w:r>
    </w:p>
    <w:p w:rsidR="00DD2E68" w:rsidRPr="00183F1E" w:rsidRDefault="00DD2E68" w:rsidP="00B66F7F">
      <w:pPr>
        <w:tabs>
          <w:tab w:val="left" w:pos="0"/>
          <w:tab w:val="left" w:pos="220"/>
        </w:tabs>
        <w:snapToGrid w:val="0"/>
        <w:spacing w:after="0" w:line="240" w:lineRule="auto"/>
        <w:jc w:val="both"/>
        <w:rPr>
          <w:rFonts w:ascii="Times New Roman" w:hAnsi="Times New Roman"/>
          <w:sz w:val="24"/>
          <w:szCs w:val="24"/>
        </w:rPr>
      </w:pPr>
      <w:r w:rsidRPr="00183F1E">
        <w:rPr>
          <w:rFonts w:ascii="Times New Roman" w:hAnsi="Times New Roman"/>
          <w:sz w:val="24"/>
          <w:szCs w:val="24"/>
        </w:rPr>
        <w:t xml:space="preserve">-Сбор сведений по расходованию электроэнергии по образовательным учреждениям.     </w:t>
      </w:r>
    </w:p>
    <w:p w:rsidR="00DD2E68" w:rsidRPr="00183F1E" w:rsidRDefault="00DD2E68" w:rsidP="00E84DA4">
      <w:pPr>
        <w:tabs>
          <w:tab w:val="left" w:pos="187"/>
        </w:tabs>
        <w:spacing w:after="0" w:line="240" w:lineRule="auto"/>
        <w:rPr>
          <w:rFonts w:ascii="Times New Roman" w:hAnsi="Times New Roman"/>
          <w:sz w:val="24"/>
          <w:szCs w:val="24"/>
        </w:rPr>
      </w:pPr>
      <w:r w:rsidRPr="00183F1E">
        <w:rPr>
          <w:rFonts w:ascii="Times New Roman" w:hAnsi="Times New Roman"/>
          <w:sz w:val="24"/>
          <w:szCs w:val="24"/>
        </w:rPr>
        <w:t>-Организация  патриотических мероприятий, посвященных Дню Победы в ВОВ.</w:t>
      </w:r>
    </w:p>
    <w:p w:rsidR="00DD2E68" w:rsidRPr="00183F1E" w:rsidRDefault="00DD2E68" w:rsidP="00E84DA4">
      <w:pPr>
        <w:tabs>
          <w:tab w:val="left" w:pos="187"/>
        </w:tabs>
        <w:spacing w:after="0" w:line="240" w:lineRule="auto"/>
        <w:rPr>
          <w:rFonts w:ascii="Times New Roman" w:hAnsi="Times New Roman"/>
          <w:sz w:val="24"/>
          <w:szCs w:val="24"/>
        </w:rPr>
      </w:pPr>
      <w:r w:rsidRPr="00183F1E">
        <w:rPr>
          <w:sz w:val="24"/>
          <w:szCs w:val="24"/>
        </w:rPr>
        <w:t xml:space="preserve"> </w:t>
      </w:r>
      <w:r w:rsidRPr="00183F1E">
        <w:rPr>
          <w:rFonts w:ascii="Times New Roman" w:hAnsi="Times New Roman"/>
          <w:sz w:val="24"/>
          <w:szCs w:val="24"/>
        </w:rPr>
        <w:t>-Координация деятельности трудовых отрядов.</w:t>
      </w:r>
    </w:p>
    <w:p w:rsidR="00DD2E68" w:rsidRPr="00183F1E" w:rsidRDefault="00DD2E68" w:rsidP="00E84DA4">
      <w:pPr>
        <w:pStyle w:val="a6"/>
        <w:tabs>
          <w:tab w:val="left" w:pos="187"/>
          <w:tab w:val="left" w:pos="330"/>
        </w:tabs>
        <w:jc w:val="both"/>
        <w:rPr>
          <w:sz w:val="24"/>
          <w:szCs w:val="24"/>
        </w:rPr>
      </w:pPr>
      <w:r w:rsidRPr="00183F1E">
        <w:rPr>
          <w:sz w:val="24"/>
          <w:szCs w:val="24"/>
        </w:rPr>
        <w:t xml:space="preserve">-Работа с семьями, получившими свидетельства </w:t>
      </w:r>
      <w:r w:rsidRPr="00183F1E">
        <w:rPr>
          <w:sz w:val="24"/>
          <w:szCs w:val="24"/>
          <w:shd w:val="clear" w:color="auto" w:fill="F2FAFE"/>
        </w:rPr>
        <w:t xml:space="preserve">на получение  субсидии на приобретение или строительство жилья, консультирование по </w:t>
      </w:r>
      <w:r w:rsidRPr="00183F1E">
        <w:rPr>
          <w:sz w:val="24"/>
          <w:szCs w:val="24"/>
        </w:rPr>
        <w:t>Подпрограмме 1 "Обеспечение жильем молодых семей в Змеиногорском районе Алтайского края"</w:t>
      </w:r>
      <w:r w:rsidR="00183F1E">
        <w:rPr>
          <w:sz w:val="24"/>
          <w:szCs w:val="24"/>
        </w:rPr>
        <w:t>.</w:t>
      </w:r>
    </w:p>
    <w:p w:rsidR="00DD2E68" w:rsidRPr="00183F1E" w:rsidRDefault="00DD2E68" w:rsidP="00E84DA4">
      <w:pPr>
        <w:pStyle w:val="a6"/>
        <w:tabs>
          <w:tab w:val="left" w:pos="187"/>
          <w:tab w:val="left" w:pos="330"/>
        </w:tabs>
        <w:jc w:val="both"/>
        <w:rPr>
          <w:sz w:val="24"/>
          <w:szCs w:val="24"/>
        </w:rPr>
      </w:pPr>
      <w:r w:rsidRPr="00183F1E">
        <w:rPr>
          <w:sz w:val="24"/>
          <w:szCs w:val="24"/>
        </w:rPr>
        <w:t xml:space="preserve">-Заседание межведомственной комиссии по противодействию </w:t>
      </w:r>
      <w:proofErr w:type="spellStart"/>
      <w:r w:rsidRPr="00183F1E">
        <w:rPr>
          <w:sz w:val="24"/>
          <w:szCs w:val="24"/>
        </w:rPr>
        <w:t>эктстремистской</w:t>
      </w:r>
      <w:proofErr w:type="spellEnd"/>
      <w:r w:rsidRPr="00183F1E">
        <w:rPr>
          <w:sz w:val="24"/>
          <w:szCs w:val="24"/>
        </w:rPr>
        <w:t xml:space="preserve"> деятельности</w:t>
      </w:r>
    </w:p>
    <w:p w:rsidR="00DD2E68" w:rsidRPr="00183F1E" w:rsidRDefault="00DD2E68" w:rsidP="00E84DA4">
      <w:pPr>
        <w:pStyle w:val="a6"/>
        <w:tabs>
          <w:tab w:val="left" w:pos="187"/>
          <w:tab w:val="left" w:pos="330"/>
          <w:tab w:val="left" w:pos="1210"/>
        </w:tabs>
        <w:jc w:val="both"/>
        <w:rPr>
          <w:b/>
          <w:sz w:val="24"/>
          <w:szCs w:val="24"/>
        </w:rPr>
      </w:pPr>
      <w:r w:rsidRPr="00183F1E">
        <w:rPr>
          <w:sz w:val="24"/>
          <w:szCs w:val="24"/>
        </w:rPr>
        <w:t>-Реализация проекта #МЫВМЕСТЕ (адресная помощь по доставке продуктов питания, лекарств  лицам +65 лет)</w:t>
      </w:r>
      <w:r w:rsidR="00183F1E">
        <w:rPr>
          <w:sz w:val="24"/>
          <w:szCs w:val="24"/>
        </w:rPr>
        <w:t>.</w:t>
      </w:r>
    </w:p>
    <w:p w:rsidR="00DD2E68" w:rsidRPr="00183F1E" w:rsidRDefault="00DD2E68" w:rsidP="00B66F7F">
      <w:pPr>
        <w:tabs>
          <w:tab w:val="left" w:pos="142"/>
        </w:tabs>
        <w:snapToGrid w:val="0"/>
        <w:spacing w:after="0" w:line="240" w:lineRule="auto"/>
        <w:jc w:val="both"/>
        <w:rPr>
          <w:rFonts w:ascii="Times New Roman" w:hAnsi="Times New Roman"/>
          <w:sz w:val="24"/>
          <w:szCs w:val="24"/>
        </w:rPr>
      </w:pPr>
      <w:r w:rsidRPr="00183F1E">
        <w:rPr>
          <w:rFonts w:ascii="Times New Roman" w:hAnsi="Times New Roman"/>
          <w:sz w:val="24"/>
          <w:szCs w:val="24"/>
        </w:rPr>
        <w:t>-</w:t>
      </w:r>
      <w:r w:rsidR="002C7DEB" w:rsidRPr="00183F1E">
        <w:rPr>
          <w:rFonts w:ascii="Times New Roman" w:hAnsi="Times New Roman"/>
          <w:sz w:val="24"/>
          <w:szCs w:val="24"/>
        </w:rPr>
        <w:t>Оказание методической помощи к онлайн семинару по теме</w:t>
      </w:r>
      <w:r w:rsidRPr="00183F1E">
        <w:rPr>
          <w:rFonts w:ascii="Times New Roman" w:hAnsi="Times New Roman"/>
          <w:sz w:val="24"/>
          <w:szCs w:val="24"/>
        </w:rPr>
        <w:t xml:space="preserve"> «Эмоциональный интеллект»- практический онлайн </w:t>
      </w:r>
      <w:proofErr w:type="spellStart"/>
      <w:r w:rsidRPr="00183F1E">
        <w:rPr>
          <w:rFonts w:ascii="Times New Roman" w:hAnsi="Times New Roman"/>
          <w:sz w:val="24"/>
          <w:szCs w:val="24"/>
        </w:rPr>
        <w:t>вебинар</w:t>
      </w:r>
      <w:proofErr w:type="spellEnd"/>
      <w:r w:rsidRPr="00183F1E">
        <w:rPr>
          <w:rFonts w:ascii="Times New Roman" w:hAnsi="Times New Roman"/>
          <w:sz w:val="24"/>
          <w:szCs w:val="24"/>
        </w:rPr>
        <w:t xml:space="preserve"> для учителей и руководителей</w:t>
      </w:r>
      <w:r w:rsidR="00B66F7F" w:rsidRPr="00183F1E">
        <w:rPr>
          <w:rFonts w:ascii="Times New Roman" w:hAnsi="Times New Roman"/>
          <w:sz w:val="24"/>
          <w:szCs w:val="24"/>
        </w:rPr>
        <w:t>.</w:t>
      </w:r>
    </w:p>
    <w:p w:rsidR="00DD2E68" w:rsidRPr="00183F1E" w:rsidRDefault="00222FE2" w:rsidP="00E84DA4">
      <w:pPr>
        <w:tabs>
          <w:tab w:val="left" w:pos="187"/>
        </w:tabs>
        <w:snapToGrid w:val="0"/>
        <w:spacing w:after="0" w:line="240" w:lineRule="auto"/>
        <w:jc w:val="both"/>
        <w:rPr>
          <w:rFonts w:ascii="Times New Roman" w:hAnsi="Times New Roman"/>
          <w:sz w:val="24"/>
          <w:szCs w:val="24"/>
        </w:rPr>
      </w:pPr>
      <w:r>
        <w:rPr>
          <w:rFonts w:ascii="Times New Roman" w:hAnsi="Times New Roman"/>
          <w:sz w:val="24"/>
          <w:szCs w:val="24"/>
        </w:rPr>
        <w:t>-Подготовка помещений под центры «Точка роста»</w:t>
      </w:r>
    </w:p>
    <w:p w:rsidR="00DD2E68" w:rsidRPr="00183F1E" w:rsidRDefault="00DD2E68" w:rsidP="00DD2E68">
      <w:pPr>
        <w:pStyle w:val="a6"/>
        <w:jc w:val="both"/>
        <w:rPr>
          <w:sz w:val="24"/>
          <w:szCs w:val="24"/>
        </w:rPr>
      </w:pP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b/>
          <w:sz w:val="24"/>
          <w:szCs w:val="24"/>
        </w:rPr>
        <w:t xml:space="preserve"> </w:t>
      </w:r>
      <w:r w:rsidRPr="00183F1E">
        <w:rPr>
          <w:rFonts w:ascii="Times New Roman" w:hAnsi="Times New Roman"/>
          <w:sz w:val="24"/>
          <w:szCs w:val="24"/>
        </w:rPr>
        <w:t xml:space="preserve">                                                                                               </w:t>
      </w:r>
    </w:p>
    <w:p w:rsidR="00DD2E68" w:rsidRPr="00183F1E" w:rsidRDefault="00DD2E68" w:rsidP="00DD2E68">
      <w:pPr>
        <w:pStyle w:val="a6"/>
        <w:jc w:val="both"/>
        <w:rPr>
          <w:b/>
          <w:sz w:val="24"/>
          <w:szCs w:val="24"/>
        </w:rPr>
      </w:pPr>
      <w:r w:rsidRPr="00183F1E">
        <w:rPr>
          <w:b/>
          <w:sz w:val="24"/>
          <w:szCs w:val="24"/>
        </w:rPr>
        <w:t>Июнь</w:t>
      </w:r>
    </w:p>
    <w:p w:rsidR="00DD2E68" w:rsidRPr="00183F1E" w:rsidRDefault="00DD2E68" w:rsidP="00DD2E68">
      <w:pPr>
        <w:pStyle w:val="a6"/>
        <w:jc w:val="both"/>
        <w:rPr>
          <w:sz w:val="24"/>
          <w:szCs w:val="24"/>
        </w:rPr>
      </w:pPr>
      <w:r w:rsidRPr="00183F1E">
        <w:rPr>
          <w:b/>
          <w:sz w:val="24"/>
          <w:szCs w:val="24"/>
        </w:rPr>
        <w:t>-</w:t>
      </w:r>
      <w:r w:rsidRPr="00183F1E">
        <w:rPr>
          <w:sz w:val="24"/>
          <w:szCs w:val="24"/>
        </w:rPr>
        <w:t>Проведение государственной итоговой аттестации по программам основного общего и среднего общего образования.</w:t>
      </w: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t>-Анализ итогов учебного года. Собеседование с руководителями школ.</w:t>
      </w: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t>-Издание приказа   об  обеспечении безопасности при проведении выпускных вечеров.</w:t>
      </w:r>
    </w:p>
    <w:p w:rsidR="00DD2E68" w:rsidRPr="00183F1E" w:rsidRDefault="00DD2E68" w:rsidP="00DD2E68">
      <w:pPr>
        <w:pStyle w:val="11"/>
        <w:tabs>
          <w:tab w:val="left" w:pos="880"/>
        </w:tabs>
        <w:jc w:val="both"/>
        <w:rPr>
          <w:rFonts w:ascii="Times New Roman" w:hAnsi="Times New Roman"/>
          <w:sz w:val="24"/>
          <w:szCs w:val="24"/>
        </w:rPr>
      </w:pPr>
      <w:r w:rsidRPr="00183F1E">
        <w:rPr>
          <w:rFonts w:ascii="Times New Roman" w:hAnsi="Times New Roman"/>
          <w:sz w:val="24"/>
          <w:szCs w:val="24"/>
        </w:rPr>
        <w:t>-Сбор документов для выплаты единовременного пособия отличникам из многодетных семей.</w:t>
      </w:r>
    </w:p>
    <w:p w:rsidR="00DD2E68" w:rsidRPr="00183F1E" w:rsidRDefault="00DD2E68" w:rsidP="00DD2E68">
      <w:pPr>
        <w:pStyle w:val="11"/>
        <w:tabs>
          <w:tab w:val="left" w:pos="880"/>
        </w:tabs>
        <w:jc w:val="both"/>
        <w:rPr>
          <w:rFonts w:ascii="Times New Roman" w:hAnsi="Times New Roman"/>
          <w:sz w:val="24"/>
          <w:szCs w:val="24"/>
        </w:rPr>
      </w:pPr>
      <w:r w:rsidRPr="00183F1E">
        <w:rPr>
          <w:rFonts w:ascii="Times New Roman" w:hAnsi="Times New Roman"/>
          <w:sz w:val="24"/>
          <w:szCs w:val="24"/>
        </w:rPr>
        <w:t>-Подготовка к проведению  заседания ТПМПК.</w:t>
      </w:r>
    </w:p>
    <w:p w:rsidR="00DD2E68" w:rsidRPr="00183F1E" w:rsidRDefault="00DD2E68" w:rsidP="00DD2E68">
      <w:pPr>
        <w:tabs>
          <w:tab w:val="left" w:pos="187"/>
          <w:tab w:val="left" w:pos="880"/>
        </w:tabs>
        <w:spacing w:after="0" w:line="240" w:lineRule="auto"/>
        <w:jc w:val="both"/>
        <w:rPr>
          <w:rFonts w:ascii="Times New Roman" w:eastAsia="Calibri" w:hAnsi="Times New Roman"/>
        </w:rPr>
      </w:pPr>
      <w:r w:rsidRPr="00183F1E">
        <w:rPr>
          <w:rFonts w:ascii="Times New Roman" w:eastAsia="Calibri" w:hAnsi="Times New Roman"/>
          <w:sz w:val="24"/>
          <w:szCs w:val="24"/>
        </w:rPr>
        <w:t>-Подготовка к заседанию Главной аттестационной комиссии по аттестации педагогических работников во 2-м квартале.</w:t>
      </w:r>
    </w:p>
    <w:p w:rsidR="00DD2E68" w:rsidRPr="00183F1E" w:rsidRDefault="00DD2E68" w:rsidP="00DD2E68">
      <w:pPr>
        <w:tabs>
          <w:tab w:val="left" w:pos="187"/>
          <w:tab w:val="left" w:pos="880"/>
        </w:tabs>
        <w:spacing w:after="0" w:line="240" w:lineRule="auto"/>
        <w:jc w:val="both"/>
        <w:rPr>
          <w:rFonts w:ascii="Times New Roman" w:eastAsia="Calibri" w:hAnsi="Times New Roman"/>
        </w:rPr>
      </w:pPr>
      <w:r w:rsidRPr="00183F1E">
        <w:rPr>
          <w:rFonts w:ascii="Times New Roman" w:eastAsia="Calibri" w:hAnsi="Times New Roman"/>
          <w:sz w:val="24"/>
          <w:szCs w:val="24"/>
        </w:rPr>
        <w:t xml:space="preserve">-Проведение заседания муниципальной аттестационной комиссии по аттестации руководителей образовательных организаций, </w:t>
      </w:r>
      <w:proofErr w:type="spellStart"/>
      <w:r w:rsidRPr="00183F1E">
        <w:rPr>
          <w:rFonts w:ascii="Times New Roman" w:eastAsia="Calibri" w:hAnsi="Times New Roman"/>
          <w:sz w:val="24"/>
          <w:szCs w:val="24"/>
        </w:rPr>
        <w:t>аттестующихся</w:t>
      </w:r>
      <w:proofErr w:type="spellEnd"/>
      <w:r w:rsidRPr="00183F1E">
        <w:rPr>
          <w:rFonts w:ascii="Times New Roman" w:eastAsia="Calibri" w:hAnsi="Times New Roman"/>
          <w:sz w:val="24"/>
          <w:szCs w:val="24"/>
        </w:rPr>
        <w:t xml:space="preserve"> во 2-м квартале.</w:t>
      </w:r>
    </w:p>
    <w:p w:rsidR="00DD2E68" w:rsidRPr="00183F1E" w:rsidRDefault="00DD2E68" w:rsidP="00DD2E68">
      <w:pPr>
        <w:tabs>
          <w:tab w:val="left" w:pos="187"/>
          <w:tab w:val="left" w:pos="880"/>
        </w:tabs>
        <w:spacing w:after="0" w:line="240" w:lineRule="auto"/>
        <w:jc w:val="both"/>
        <w:rPr>
          <w:rFonts w:ascii="Times New Roman" w:eastAsia="Calibri" w:hAnsi="Times New Roman"/>
        </w:rPr>
      </w:pPr>
      <w:r w:rsidRPr="00183F1E">
        <w:rPr>
          <w:rFonts w:ascii="Times New Roman" w:eastAsia="Calibri" w:hAnsi="Times New Roman"/>
          <w:sz w:val="24"/>
          <w:szCs w:val="24"/>
        </w:rPr>
        <w:t>-Издание приказа об установлении соответствия занимаемой должности руководящих работников муниципальных образовательных организаций, аттестованных во 2-м квартале.</w:t>
      </w:r>
    </w:p>
    <w:p w:rsidR="00DD2E68" w:rsidRPr="00183F1E" w:rsidRDefault="00DD2E68" w:rsidP="00DD2E68">
      <w:pPr>
        <w:tabs>
          <w:tab w:val="left" w:pos="880"/>
        </w:tabs>
        <w:spacing w:after="0" w:line="240" w:lineRule="auto"/>
        <w:jc w:val="both"/>
        <w:rPr>
          <w:rFonts w:ascii="Times New Roman" w:eastAsia="Calibri" w:hAnsi="Times New Roman"/>
          <w:sz w:val="24"/>
          <w:szCs w:val="24"/>
        </w:rPr>
      </w:pPr>
      <w:r w:rsidRPr="00183F1E">
        <w:rPr>
          <w:rFonts w:ascii="Times New Roman" w:eastAsia="Calibri" w:hAnsi="Times New Roman"/>
          <w:sz w:val="24"/>
          <w:szCs w:val="24"/>
        </w:rPr>
        <w:t>-Отчет по библиотечному фонду в край.</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 xml:space="preserve">-Предоставление сведений для ввода в ЕГИССО за 2 квартал 2021 года, в Администрацию </w:t>
      </w:r>
      <w:proofErr w:type="spellStart"/>
      <w:r w:rsidRPr="00183F1E">
        <w:rPr>
          <w:rFonts w:ascii="Times New Roman" w:hAnsi="Times New Roman"/>
          <w:sz w:val="24"/>
          <w:szCs w:val="24"/>
        </w:rPr>
        <w:t>Змеиногорского</w:t>
      </w:r>
      <w:proofErr w:type="spellEnd"/>
      <w:r w:rsidRPr="00183F1E">
        <w:rPr>
          <w:rFonts w:ascii="Times New Roman" w:hAnsi="Times New Roman"/>
          <w:sz w:val="24"/>
          <w:szCs w:val="24"/>
        </w:rPr>
        <w:t xml:space="preserve"> района</w:t>
      </w:r>
      <w:r w:rsidR="00183F1E">
        <w:rPr>
          <w:rFonts w:ascii="Times New Roman" w:hAnsi="Times New Roman"/>
          <w:sz w:val="24"/>
          <w:szCs w:val="24"/>
        </w:rPr>
        <w:t>.</w:t>
      </w:r>
    </w:p>
    <w:p w:rsidR="00DD2E68" w:rsidRPr="00183F1E" w:rsidRDefault="00DD2E68" w:rsidP="00DD2E68">
      <w:pPr>
        <w:tabs>
          <w:tab w:val="left" w:pos="187"/>
          <w:tab w:val="left" w:pos="330"/>
          <w:tab w:val="left" w:pos="880"/>
        </w:tabs>
        <w:snapToGrid w:val="0"/>
        <w:spacing w:after="0" w:line="240" w:lineRule="auto"/>
        <w:jc w:val="both"/>
        <w:rPr>
          <w:rFonts w:ascii="Times New Roman" w:hAnsi="Times New Roman"/>
          <w:sz w:val="24"/>
          <w:szCs w:val="24"/>
        </w:rPr>
      </w:pPr>
      <w:r w:rsidRPr="00183F1E">
        <w:rPr>
          <w:rFonts w:ascii="Times New Roman" w:hAnsi="Times New Roman"/>
          <w:sz w:val="24"/>
          <w:szCs w:val="24"/>
        </w:rPr>
        <w:t>-Подготовка к началу ЕГЭ и ОГЭ: компьютерной техники, видеонаблюдения, базы, документации.</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-Контроль ведения автоматизированной системы (АИС) «Сетевой регион. Образование» образовательными учреждениями и дошкольными образовательными учреждениями.</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 xml:space="preserve">-Системные настройки АИС "Е-услуги. Образование", ведение базы ДОУ. </w:t>
      </w:r>
    </w:p>
    <w:p w:rsidR="00DD2E68" w:rsidRPr="00183F1E" w:rsidRDefault="00B66F7F"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w:t>
      </w:r>
      <w:r w:rsidR="00DD2E68" w:rsidRPr="00183F1E">
        <w:rPr>
          <w:rFonts w:ascii="Times New Roman" w:hAnsi="Times New Roman"/>
          <w:sz w:val="24"/>
          <w:szCs w:val="24"/>
        </w:rPr>
        <w:t>Наполнение сайта и социальных сетей актуальной информацией.</w:t>
      </w:r>
    </w:p>
    <w:p w:rsidR="00DD2E68" w:rsidRPr="00183F1E" w:rsidRDefault="00DD2E68" w:rsidP="00DD2E68">
      <w:pPr>
        <w:tabs>
          <w:tab w:val="left" w:pos="330"/>
        </w:tabs>
        <w:spacing w:after="0" w:line="240" w:lineRule="auto"/>
        <w:jc w:val="both"/>
        <w:rPr>
          <w:rFonts w:ascii="Times New Roman" w:hAnsi="Times New Roman"/>
          <w:sz w:val="24"/>
          <w:szCs w:val="24"/>
        </w:rPr>
      </w:pPr>
      <w:r w:rsidRPr="00183F1E">
        <w:rPr>
          <w:rFonts w:ascii="Times New Roman" w:hAnsi="Times New Roman"/>
          <w:sz w:val="24"/>
          <w:szCs w:val="24"/>
        </w:rPr>
        <w:t>-Консультирование образовательных учреждений по работе с сайтами.</w:t>
      </w:r>
    </w:p>
    <w:p w:rsidR="00DD2E68" w:rsidRPr="00183F1E" w:rsidRDefault="00DD2E68" w:rsidP="00DD2E68">
      <w:pPr>
        <w:tabs>
          <w:tab w:val="left" w:pos="187"/>
          <w:tab w:val="left" w:pos="330"/>
        </w:tabs>
        <w:snapToGrid w:val="0"/>
        <w:spacing w:after="0" w:line="240" w:lineRule="auto"/>
        <w:jc w:val="both"/>
        <w:rPr>
          <w:rFonts w:ascii="Times New Roman" w:hAnsi="Times New Roman"/>
          <w:sz w:val="24"/>
          <w:szCs w:val="24"/>
        </w:rPr>
      </w:pPr>
      <w:r w:rsidRPr="00183F1E">
        <w:rPr>
          <w:rFonts w:ascii="Times New Roman" w:hAnsi="Times New Roman"/>
          <w:sz w:val="24"/>
          <w:szCs w:val="24"/>
        </w:rPr>
        <w:t>-Еженедельный мониторинг сайтов всех образовательных учреждений.</w:t>
      </w:r>
    </w:p>
    <w:p w:rsidR="00DD2E68" w:rsidRPr="00183F1E" w:rsidRDefault="00DD2E68" w:rsidP="00DD2E68">
      <w:pPr>
        <w:pStyle w:val="11"/>
        <w:tabs>
          <w:tab w:val="left" w:pos="880"/>
        </w:tabs>
        <w:jc w:val="both"/>
        <w:rPr>
          <w:rFonts w:ascii="Times New Roman" w:hAnsi="Times New Roman"/>
          <w:sz w:val="24"/>
          <w:szCs w:val="24"/>
        </w:rPr>
      </w:pPr>
      <w:r w:rsidRPr="00183F1E">
        <w:rPr>
          <w:rFonts w:ascii="Times New Roman" w:hAnsi="Times New Roman"/>
          <w:sz w:val="24"/>
          <w:szCs w:val="24"/>
        </w:rPr>
        <w:t>-Мониторинг системы сбора статистических отчетов.</w:t>
      </w:r>
    </w:p>
    <w:p w:rsidR="00DD2E68" w:rsidRPr="00183F1E" w:rsidRDefault="00B66F7F"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w:t>
      </w:r>
      <w:r w:rsidR="00DD2E68" w:rsidRPr="00183F1E">
        <w:rPr>
          <w:rFonts w:ascii="Times New Roman" w:hAnsi="Times New Roman"/>
          <w:sz w:val="24"/>
          <w:szCs w:val="24"/>
        </w:rPr>
        <w:t xml:space="preserve">Работа с ФИС ФРДО. </w:t>
      </w:r>
    </w:p>
    <w:p w:rsidR="00DD2E68" w:rsidRPr="00183F1E" w:rsidRDefault="00B66F7F" w:rsidP="00DD2E68">
      <w:pPr>
        <w:pStyle w:val="11"/>
        <w:jc w:val="both"/>
        <w:rPr>
          <w:rFonts w:ascii="Times New Roman" w:hAnsi="Times New Roman"/>
          <w:sz w:val="24"/>
          <w:szCs w:val="24"/>
        </w:rPr>
      </w:pPr>
      <w:r w:rsidRPr="00183F1E">
        <w:rPr>
          <w:rFonts w:ascii="Times New Roman" w:hAnsi="Times New Roman"/>
          <w:sz w:val="24"/>
          <w:szCs w:val="24"/>
        </w:rPr>
        <w:t>-</w:t>
      </w:r>
      <w:r w:rsidR="00DD2E68" w:rsidRPr="00183F1E">
        <w:rPr>
          <w:rFonts w:ascii="Times New Roman" w:hAnsi="Times New Roman"/>
          <w:sz w:val="24"/>
          <w:szCs w:val="24"/>
        </w:rPr>
        <w:t xml:space="preserve">Работа с системой </w:t>
      </w:r>
      <w:proofErr w:type="spellStart"/>
      <w:r w:rsidR="00DD2E68" w:rsidRPr="00183F1E">
        <w:rPr>
          <w:rFonts w:ascii="Times New Roman" w:hAnsi="Times New Roman"/>
          <w:sz w:val="24"/>
          <w:szCs w:val="24"/>
          <w:lang w:val="en-US"/>
        </w:rPr>
        <w:t>TrueConfClient</w:t>
      </w:r>
      <w:proofErr w:type="spellEnd"/>
      <w:r w:rsidR="00DD2E68" w:rsidRPr="00183F1E">
        <w:rPr>
          <w:rFonts w:ascii="Times New Roman" w:hAnsi="Times New Roman"/>
          <w:sz w:val="24"/>
          <w:szCs w:val="24"/>
        </w:rPr>
        <w:t>(консультирование ОУ, настройка системы для совещаний).</w:t>
      </w:r>
    </w:p>
    <w:p w:rsidR="00DD2E68" w:rsidRPr="00183F1E" w:rsidRDefault="00DD2E68" w:rsidP="00DD2E68">
      <w:pPr>
        <w:tabs>
          <w:tab w:val="left" w:pos="187"/>
        </w:tabs>
        <w:snapToGrid w:val="0"/>
        <w:spacing w:after="0" w:line="240" w:lineRule="auto"/>
        <w:jc w:val="both"/>
        <w:rPr>
          <w:rFonts w:ascii="Times New Roman" w:eastAsia="Calibri" w:hAnsi="Times New Roman"/>
          <w:sz w:val="24"/>
          <w:szCs w:val="24"/>
        </w:rPr>
      </w:pPr>
      <w:r w:rsidRPr="00183F1E">
        <w:rPr>
          <w:rFonts w:ascii="Times New Roman" w:eastAsia="Calibri" w:hAnsi="Times New Roman"/>
          <w:sz w:val="24"/>
          <w:szCs w:val="24"/>
        </w:rPr>
        <w:t xml:space="preserve">-Приемка лагерей  к летнему оздоровительному сезону.  </w:t>
      </w:r>
    </w:p>
    <w:p w:rsidR="00DD2E68" w:rsidRPr="00183F1E" w:rsidRDefault="00DD2E68" w:rsidP="00DD2E68">
      <w:pPr>
        <w:tabs>
          <w:tab w:val="left" w:pos="187"/>
        </w:tabs>
        <w:snapToGrid w:val="0"/>
        <w:spacing w:after="0" w:line="240" w:lineRule="auto"/>
        <w:jc w:val="both"/>
        <w:rPr>
          <w:rFonts w:ascii="Times New Roman" w:eastAsia="Calibri" w:hAnsi="Times New Roman"/>
          <w:sz w:val="24"/>
          <w:szCs w:val="24"/>
          <w:lang w:eastAsia="en-US"/>
        </w:rPr>
      </w:pPr>
      <w:r w:rsidRPr="00183F1E">
        <w:rPr>
          <w:rFonts w:ascii="Times New Roman" w:hAnsi="Times New Roman"/>
          <w:sz w:val="24"/>
          <w:szCs w:val="24"/>
        </w:rPr>
        <w:t>-Организация военно-полевых сборов.</w:t>
      </w:r>
    </w:p>
    <w:p w:rsidR="00DD2E68" w:rsidRPr="00183F1E" w:rsidRDefault="00DD2E68" w:rsidP="00DD2E68">
      <w:pPr>
        <w:pStyle w:val="a6"/>
        <w:jc w:val="both"/>
        <w:rPr>
          <w:sz w:val="24"/>
          <w:szCs w:val="24"/>
        </w:rPr>
      </w:pPr>
      <w:r w:rsidRPr="00183F1E">
        <w:rPr>
          <w:sz w:val="24"/>
          <w:szCs w:val="24"/>
        </w:rPr>
        <w:t>-Организация проведения районного туристического слета школьников.</w:t>
      </w:r>
    </w:p>
    <w:p w:rsidR="00DD2E68" w:rsidRPr="00183F1E" w:rsidRDefault="00DD2E68" w:rsidP="00DD2E68">
      <w:pPr>
        <w:pStyle w:val="a6"/>
        <w:tabs>
          <w:tab w:val="left" w:pos="187"/>
          <w:tab w:val="left" w:pos="880"/>
        </w:tabs>
        <w:jc w:val="both"/>
        <w:rPr>
          <w:sz w:val="24"/>
          <w:szCs w:val="24"/>
        </w:rPr>
      </w:pPr>
      <w:r w:rsidRPr="00183F1E">
        <w:rPr>
          <w:sz w:val="24"/>
          <w:szCs w:val="24"/>
        </w:rPr>
        <w:t>-Открытие и контроль за работой оздоровительных лагерей, ДОЛ «Чайка» и трудовых объединений.</w:t>
      </w:r>
    </w:p>
    <w:p w:rsidR="00DD2E68" w:rsidRPr="00183F1E" w:rsidRDefault="00DD2E68" w:rsidP="00DD2E68">
      <w:pPr>
        <w:tabs>
          <w:tab w:val="left" w:pos="880"/>
        </w:tabs>
        <w:spacing w:after="0" w:line="240" w:lineRule="auto"/>
        <w:jc w:val="both"/>
        <w:rPr>
          <w:rFonts w:ascii="Times New Roman" w:hAnsi="Times New Roman"/>
          <w:sz w:val="24"/>
          <w:szCs w:val="24"/>
        </w:rPr>
      </w:pPr>
      <w:r w:rsidRPr="00183F1E">
        <w:rPr>
          <w:rFonts w:ascii="Times New Roman" w:hAnsi="Times New Roman"/>
          <w:sz w:val="24"/>
          <w:szCs w:val="24"/>
        </w:rPr>
        <w:lastRenderedPageBreak/>
        <w:t>-Подготовка отчетов по профилактике безнадзорности, правонарушений несовершеннолетних.</w:t>
      </w:r>
    </w:p>
    <w:p w:rsidR="00DD2E68" w:rsidRPr="00183F1E" w:rsidRDefault="00DD2E68" w:rsidP="00DD2E68">
      <w:pPr>
        <w:pStyle w:val="a6"/>
        <w:tabs>
          <w:tab w:val="left" w:pos="880"/>
        </w:tabs>
        <w:jc w:val="both"/>
        <w:rPr>
          <w:sz w:val="24"/>
          <w:szCs w:val="24"/>
        </w:rPr>
      </w:pPr>
      <w:r w:rsidRPr="00183F1E">
        <w:rPr>
          <w:b/>
          <w:sz w:val="24"/>
          <w:szCs w:val="24"/>
        </w:rPr>
        <w:t>-</w:t>
      </w:r>
      <w:r w:rsidRPr="00183F1E">
        <w:rPr>
          <w:sz w:val="24"/>
          <w:szCs w:val="24"/>
        </w:rPr>
        <w:t>Проведение мониторинга по   летней оздоровительной кампании.</w:t>
      </w:r>
    </w:p>
    <w:p w:rsidR="00DD2E68" w:rsidRPr="00183F1E" w:rsidRDefault="00DD2E68" w:rsidP="00DD2E68">
      <w:pPr>
        <w:pStyle w:val="a6"/>
        <w:jc w:val="both"/>
        <w:rPr>
          <w:sz w:val="24"/>
          <w:szCs w:val="24"/>
        </w:rPr>
      </w:pPr>
      <w:r w:rsidRPr="00183F1E">
        <w:rPr>
          <w:sz w:val="24"/>
          <w:szCs w:val="24"/>
        </w:rPr>
        <w:t>-Анализ законодательства 2021 года в сфере регулирования летнего отдыха.</w:t>
      </w:r>
    </w:p>
    <w:p w:rsidR="00DD2E68" w:rsidRPr="00183F1E" w:rsidRDefault="00183F1E" w:rsidP="00DD2E68">
      <w:pPr>
        <w:pStyle w:val="a6"/>
        <w:jc w:val="both"/>
        <w:rPr>
          <w:sz w:val="24"/>
          <w:szCs w:val="24"/>
        </w:rPr>
      </w:pPr>
      <w:r>
        <w:rPr>
          <w:sz w:val="24"/>
          <w:szCs w:val="24"/>
        </w:rPr>
        <w:t>-</w:t>
      </w:r>
      <w:r w:rsidR="00DD2E68" w:rsidRPr="00183F1E">
        <w:rPr>
          <w:sz w:val="24"/>
          <w:szCs w:val="24"/>
        </w:rPr>
        <w:t xml:space="preserve">Заключение договоров с выпускниками школ на целевое обучение в </w:t>
      </w:r>
      <w:proofErr w:type="spellStart"/>
      <w:r w:rsidR="00DD2E68" w:rsidRPr="00183F1E">
        <w:rPr>
          <w:sz w:val="24"/>
          <w:szCs w:val="24"/>
        </w:rPr>
        <w:t>АлтГПУ</w:t>
      </w:r>
      <w:proofErr w:type="spellEnd"/>
    </w:p>
    <w:p w:rsidR="00DD2E68" w:rsidRPr="00183F1E" w:rsidRDefault="00DD2E68" w:rsidP="00DD2E68">
      <w:pPr>
        <w:pStyle w:val="a6"/>
        <w:jc w:val="both"/>
        <w:rPr>
          <w:sz w:val="24"/>
          <w:szCs w:val="24"/>
        </w:rPr>
      </w:pPr>
      <w:r w:rsidRPr="00183F1E">
        <w:rPr>
          <w:b/>
          <w:sz w:val="24"/>
          <w:szCs w:val="24"/>
        </w:rPr>
        <w:t>-</w:t>
      </w:r>
      <w:r w:rsidRPr="00183F1E">
        <w:rPr>
          <w:sz w:val="24"/>
          <w:szCs w:val="24"/>
        </w:rPr>
        <w:t xml:space="preserve">Подготовка Программы оздоровительной работы в детских садах </w:t>
      </w:r>
      <w:proofErr w:type="spellStart"/>
      <w:r w:rsidRPr="00183F1E">
        <w:rPr>
          <w:sz w:val="24"/>
          <w:szCs w:val="24"/>
        </w:rPr>
        <w:t>Змеиногорского</w:t>
      </w:r>
      <w:proofErr w:type="spellEnd"/>
      <w:r w:rsidRPr="00183F1E">
        <w:rPr>
          <w:sz w:val="24"/>
          <w:szCs w:val="24"/>
        </w:rPr>
        <w:t xml:space="preserve"> района.</w:t>
      </w:r>
    </w:p>
    <w:p w:rsidR="00DD2E68" w:rsidRPr="00183F1E" w:rsidRDefault="00DD2E68" w:rsidP="00DD2E68">
      <w:pPr>
        <w:pStyle w:val="a6"/>
        <w:jc w:val="both"/>
        <w:rPr>
          <w:sz w:val="24"/>
          <w:szCs w:val="24"/>
        </w:rPr>
      </w:pPr>
      <w:r w:rsidRPr="00183F1E">
        <w:rPr>
          <w:sz w:val="24"/>
          <w:szCs w:val="24"/>
        </w:rPr>
        <w:t xml:space="preserve">-Муниципальный этап конкурса среди детских садов </w:t>
      </w:r>
      <w:proofErr w:type="spellStart"/>
      <w:r w:rsidRPr="00183F1E">
        <w:rPr>
          <w:sz w:val="24"/>
          <w:szCs w:val="24"/>
        </w:rPr>
        <w:t>Змеиногорского</w:t>
      </w:r>
      <w:proofErr w:type="spellEnd"/>
      <w:r w:rsidRPr="00183F1E">
        <w:rPr>
          <w:sz w:val="24"/>
          <w:szCs w:val="24"/>
        </w:rPr>
        <w:t xml:space="preserve"> района «Лучший летний участок детского сада».</w:t>
      </w:r>
    </w:p>
    <w:p w:rsidR="00DD2E68" w:rsidRPr="00183F1E" w:rsidRDefault="00DD2E68" w:rsidP="00DD2E68">
      <w:pPr>
        <w:pStyle w:val="11"/>
        <w:tabs>
          <w:tab w:val="left" w:pos="880"/>
        </w:tabs>
        <w:jc w:val="both"/>
        <w:rPr>
          <w:rFonts w:ascii="Times New Roman" w:hAnsi="Times New Roman"/>
          <w:sz w:val="24"/>
          <w:szCs w:val="24"/>
        </w:rPr>
      </w:pPr>
      <w:r w:rsidRPr="00183F1E">
        <w:rPr>
          <w:rFonts w:ascii="Times New Roman" w:hAnsi="Times New Roman"/>
          <w:sz w:val="24"/>
          <w:szCs w:val="24"/>
        </w:rPr>
        <w:t>-Мониторинг системы сбора статистических отчетов.</w:t>
      </w:r>
    </w:p>
    <w:p w:rsidR="00DD2E68" w:rsidRPr="00183F1E" w:rsidRDefault="00DD2E68" w:rsidP="00DD2E68">
      <w:pPr>
        <w:pStyle w:val="53"/>
        <w:jc w:val="both"/>
        <w:rPr>
          <w:rFonts w:ascii="Times New Roman" w:hAnsi="Times New Roman"/>
          <w:sz w:val="24"/>
          <w:szCs w:val="24"/>
        </w:rPr>
      </w:pPr>
      <w:r w:rsidRPr="00183F1E">
        <w:rPr>
          <w:rFonts w:ascii="Times New Roman" w:hAnsi="Times New Roman"/>
          <w:sz w:val="24"/>
          <w:szCs w:val="24"/>
        </w:rPr>
        <w:t>-Издание приказа  на обеспечение безопасности при проведении выпускных вечеров.</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-Отчет по охране труда.</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-Сбор сведений по расходованию электроэнергии по образовательным учреждениям.</w:t>
      </w:r>
    </w:p>
    <w:p w:rsidR="00DD2E68" w:rsidRPr="00183F1E" w:rsidRDefault="00DD2E68" w:rsidP="00DD2E68">
      <w:pPr>
        <w:pStyle w:val="a6"/>
        <w:jc w:val="both"/>
        <w:rPr>
          <w:sz w:val="24"/>
          <w:szCs w:val="24"/>
        </w:rPr>
      </w:pPr>
      <w:r w:rsidRPr="00183F1E">
        <w:rPr>
          <w:sz w:val="24"/>
          <w:szCs w:val="24"/>
        </w:rPr>
        <w:t>-Предоставление сведений о вакансиях в КГКУ «Центр занятости г. Змеиногорска».</w:t>
      </w:r>
    </w:p>
    <w:p w:rsidR="00DD2E68" w:rsidRPr="00183F1E" w:rsidRDefault="00DD2E68" w:rsidP="00DD2E68">
      <w:pPr>
        <w:spacing w:after="0" w:line="240" w:lineRule="auto"/>
        <w:jc w:val="both"/>
        <w:rPr>
          <w:rFonts w:ascii="Times New Roman" w:hAnsi="Times New Roman"/>
          <w:sz w:val="24"/>
          <w:szCs w:val="24"/>
          <w:lang w:eastAsia="en-US"/>
        </w:rPr>
      </w:pPr>
      <w:r w:rsidRPr="00183F1E">
        <w:rPr>
          <w:rFonts w:ascii="Times New Roman" w:hAnsi="Times New Roman"/>
          <w:sz w:val="24"/>
          <w:szCs w:val="24"/>
          <w:lang w:eastAsia="en-US"/>
        </w:rPr>
        <w:t>-Анализ  договоров (контрактов), заключаемых комитетом и подведомственными образовательными организациями  в течение  202</w:t>
      </w:r>
      <w:r w:rsidR="003C6086" w:rsidRPr="00183F1E">
        <w:rPr>
          <w:rFonts w:ascii="Times New Roman" w:hAnsi="Times New Roman"/>
          <w:sz w:val="24"/>
          <w:szCs w:val="24"/>
          <w:lang w:eastAsia="en-US"/>
        </w:rPr>
        <w:t>1</w:t>
      </w:r>
      <w:r w:rsidRPr="00183F1E">
        <w:rPr>
          <w:rFonts w:ascii="Times New Roman" w:hAnsi="Times New Roman"/>
          <w:sz w:val="24"/>
          <w:szCs w:val="24"/>
          <w:lang w:eastAsia="en-US"/>
        </w:rPr>
        <w:t>года.</w:t>
      </w:r>
    </w:p>
    <w:p w:rsidR="00DD2E68" w:rsidRPr="00183F1E" w:rsidRDefault="00DD2E68" w:rsidP="00DD2E68">
      <w:pPr>
        <w:spacing w:after="0" w:line="240" w:lineRule="auto"/>
        <w:jc w:val="both"/>
        <w:rPr>
          <w:rFonts w:ascii="Times New Roman" w:hAnsi="Times New Roman"/>
          <w:sz w:val="24"/>
          <w:szCs w:val="24"/>
          <w:lang w:eastAsia="en-US"/>
        </w:rPr>
      </w:pPr>
      <w:r w:rsidRPr="00183F1E">
        <w:rPr>
          <w:rFonts w:ascii="Times New Roman" w:hAnsi="Times New Roman"/>
          <w:sz w:val="24"/>
          <w:szCs w:val="24"/>
          <w:lang w:eastAsia="en-US"/>
        </w:rPr>
        <w:t>-Работа с партнерами по договорам.</w:t>
      </w:r>
    </w:p>
    <w:p w:rsidR="00DD2E68" w:rsidRPr="00183F1E" w:rsidRDefault="00DD2E68" w:rsidP="00DD2E68">
      <w:pPr>
        <w:tabs>
          <w:tab w:val="left" w:pos="330"/>
        </w:tabs>
        <w:spacing w:after="0" w:line="240" w:lineRule="auto"/>
        <w:jc w:val="both"/>
        <w:rPr>
          <w:rFonts w:ascii="Times New Roman" w:hAnsi="Times New Roman"/>
          <w:sz w:val="24"/>
          <w:szCs w:val="24"/>
        </w:rPr>
      </w:pPr>
      <w:r w:rsidRPr="00183F1E">
        <w:rPr>
          <w:rFonts w:ascii="Times New Roman" w:hAnsi="Times New Roman"/>
          <w:sz w:val="24"/>
          <w:szCs w:val="24"/>
        </w:rPr>
        <w:t xml:space="preserve">-Консультирование работников комитета, образовательных организаций по юридическим вопросам. </w:t>
      </w:r>
    </w:p>
    <w:p w:rsidR="00DD2E68" w:rsidRPr="00183F1E" w:rsidRDefault="00DD2E68" w:rsidP="00DD2E68">
      <w:pPr>
        <w:pStyle w:val="a6"/>
        <w:jc w:val="both"/>
        <w:rPr>
          <w:sz w:val="24"/>
          <w:szCs w:val="24"/>
        </w:rPr>
      </w:pPr>
      <w:r w:rsidRPr="00183F1E">
        <w:rPr>
          <w:sz w:val="24"/>
          <w:szCs w:val="24"/>
        </w:rPr>
        <w:t>-Заключение договоров для прохождения медицинского осмотра работников образовательных организаций.</w:t>
      </w:r>
    </w:p>
    <w:p w:rsidR="00DD2E68" w:rsidRPr="00183F1E" w:rsidRDefault="00DD2E68" w:rsidP="00DD2E68">
      <w:pPr>
        <w:tabs>
          <w:tab w:val="left" w:pos="187"/>
        </w:tabs>
        <w:snapToGrid w:val="0"/>
        <w:spacing w:after="0" w:line="240" w:lineRule="auto"/>
        <w:jc w:val="both"/>
        <w:rPr>
          <w:rFonts w:ascii="Times New Roman" w:eastAsia="Calibri" w:hAnsi="Times New Roman"/>
          <w:sz w:val="24"/>
          <w:szCs w:val="24"/>
        </w:rPr>
      </w:pPr>
      <w:r w:rsidRPr="00183F1E">
        <w:rPr>
          <w:rFonts w:ascii="Times New Roman" w:eastAsia="Calibri" w:hAnsi="Times New Roman"/>
          <w:sz w:val="24"/>
          <w:szCs w:val="24"/>
        </w:rPr>
        <w:t xml:space="preserve">-Приемка лагерей  к летнему оздоровительному сезону.  </w:t>
      </w:r>
    </w:p>
    <w:p w:rsidR="00DD2E68" w:rsidRPr="00183F1E" w:rsidRDefault="00DD2E68" w:rsidP="00DD2E68">
      <w:pPr>
        <w:tabs>
          <w:tab w:val="left" w:pos="187"/>
        </w:tabs>
        <w:snapToGrid w:val="0"/>
        <w:spacing w:after="0" w:line="240" w:lineRule="auto"/>
        <w:jc w:val="both"/>
        <w:rPr>
          <w:rFonts w:ascii="Times New Roman" w:eastAsia="Calibri" w:hAnsi="Times New Roman"/>
          <w:sz w:val="24"/>
          <w:szCs w:val="24"/>
          <w:lang w:eastAsia="en-US"/>
        </w:rPr>
      </w:pPr>
      <w:r w:rsidRPr="00183F1E">
        <w:rPr>
          <w:rFonts w:ascii="Times New Roman" w:hAnsi="Times New Roman"/>
          <w:sz w:val="24"/>
          <w:szCs w:val="24"/>
        </w:rPr>
        <w:t>-Организация военно-полевых сборов.</w:t>
      </w:r>
    </w:p>
    <w:p w:rsidR="00DD2E68" w:rsidRPr="00183F1E" w:rsidRDefault="00DD2E68" w:rsidP="00DD2E68">
      <w:pPr>
        <w:pStyle w:val="a6"/>
        <w:jc w:val="both"/>
        <w:rPr>
          <w:sz w:val="24"/>
          <w:szCs w:val="24"/>
        </w:rPr>
      </w:pPr>
      <w:r w:rsidRPr="00183F1E">
        <w:rPr>
          <w:sz w:val="24"/>
          <w:szCs w:val="24"/>
        </w:rPr>
        <w:t>-Организация проведения районного туристического слета школьников.</w:t>
      </w:r>
    </w:p>
    <w:p w:rsidR="00DD2E68" w:rsidRPr="00183F1E" w:rsidRDefault="00DD2E68" w:rsidP="00DD2E68">
      <w:pPr>
        <w:pStyle w:val="a6"/>
        <w:jc w:val="both"/>
        <w:rPr>
          <w:sz w:val="24"/>
          <w:szCs w:val="24"/>
        </w:rPr>
      </w:pPr>
      <w:r w:rsidRPr="00183F1E">
        <w:rPr>
          <w:b/>
          <w:sz w:val="24"/>
          <w:szCs w:val="24"/>
        </w:rPr>
        <w:t>-</w:t>
      </w:r>
      <w:r w:rsidRPr="00183F1E">
        <w:rPr>
          <w:sz w:val="24"/>
          <w:szCs w:val="24"/>
        </w:rPr>
        <w:t>Контроль за ходом ремонтных работ  в  ОО, подготовка школ к новому учебному году.</w:t>
      </w:r>
    </w:p>
    <w:p w:rsidR="00DD2E68" w:rsidRPr="00183F1E" w:rsidRDefault="00DD2E68" w:rsidP="00DD2E68">
      <w:pPr>
        <w:spacing w:after="0" w:line="240" w:lineRule="auto"/>
        <w:rPr>
          <w:rFonts w:ascii="Times New Roman" w:hAnsi="Times New Roman"/>
          <w:sz w:val="24"/>
          <w:szCs w:val="24"/>
        </w:rPr>
      </w:pPr>
      <w:r w:rsidRPr="00183F1E">
        <w:rPr>
          <w:rFonts w:ascii="Times New Roman" w:hAnsi="Times New Roman"/>
          <w:sz w:val="24"/>
          <w:szCs w:val="24"/>
        </w:rPr>
        <w:t xml:space="preserve">-Организация мероприятий, посвященных Дню молодёжи. </w:t>
      </w:r>
    </w:p>
    <w:p w:rsidR="00DD2E68" w:rsidRPr="00183F1E" w:rsidRDefault="00DD2E68" w:rsidP="00DD2E68">
      <w:pPr>
        <w:spacing w:after="0" w:line="240" w:lineRule="auto"/>
        <w:rPr>
          <w:rFonts w:ascii="Times New Roman" w:hAnsi="Times New Roman"/>
          <w:sz w:val="24"/>
          <w:szCs w:val="24"/>
        </w:rPr>
      </w:pPr>
      <w:r w:rsidRPr="00183F1E">
        <w:rPr>
          <w:rFonts w:ascii="Times New Roman" w:hAnsi="Times New Roman"/>
          <w:sz w:val="24"/>
          <w:szCs w:val="24"/>
        </w:rPr>
        <w:t>-Координация деятельности трудовых отрядов.</w:t>
      </w:r>
    </w:p>
    <w:p w:rsidR="00DD2E68" w:rsidRPr="00183F1E" w:rsidRDefault="00183F1E" w:rsidP="00DD2E68">
      <w:pPr>
        <w:pStyle w:val="a6"/>
        <w:tabs>
          <w:tab w:val="left" w:pos="330"/>
        </w:tabs>
        <w:jc w:val="both"/>
        <w:rPr>
          <w:sz w:val="24"/>
          <w:szCs w:val="24"/>
        </w:rPr>
      </w:pPr>
      <w:r>
        <w:rPr>
          <w:sz w:val="24"/>
          <w:szCs w:val="24"/>
        </w:rPr>
        <w:t>-Р</w:t>
      </w:r>
      <w:r w:rsidR="00DD2E68" w:rsidRPr="00183F1E">
        <w:rPr>
          <w:sz w:val="24"/>
          <w:szCs w:val="24"/>
        </w:rPr>
        <w:t xml:space="preserve">абота с семьями, получившими свидетельства </w:t>
      </w:r>
      <w:r w:rsidR="00DD2E68" w:rsidRPr="00183F1E">
        <w:rPr>
          <w:sz w:val="24"/>
          <w:szCs w:val="24"/>
          <w:shd w:val="clear" w:color="auto" w:fill="F2FAFE"/>
        </w:rPr>
        <w:t xml:space="preserve">на получение  субсидии на приобретение или строительство жилья, консультирование по </w:t>
      </w:r>
      <w:r w:rsidR="00DD2E68" w:rsidRPr="00183F1E">
        <w:rPr>
          <w:sz w:val="24"/>
          <w:szCs w:val="24"/>
        </w:rPr>
        <w:t>Подпрограмме 1 "Обеспечение жильем молодых семей в Змеиногорском районе Алтайского края"</w:t>
      </w:r>
      <w:r>
        <w:rPr>
          <w:sz w:val="24"/>
          <w:szCs w:val="24"/>
        </w:rPr>
        <w:t>.</w:t>
      </w:r>
    </w:p>
    <w:p w:rsidR="00DD2E68" w:rsidRPr="00183F1E" w:rsidRDefault="00DD2E68" w:rsidP="00DD2E68">
      <w:pPr>
        <w:pStyle w:val="a6"/>
        <w:jc w:val="both"/>
        <w:rPr>
          <w:sz w:val="24"/>
          <w:szCs w:val="24"/>
        </w:rPr>
      </w:pPr>
      <w:r w:rsidRPr="00183F1E">
        <w:rPr>
          <w:sz w:val="24"/>
          <w:szCs w:val="24"/>
        </w:rPr>
        <w:t>-Формирование и утверждение списков молодых семей-претендентов на получение социальных выплат в следующем году.</w:t>
      </w:r>
    </w:p>
    <w:p w:rsidR="00DD2E68" w:rsidRPr="00183F1E" w:rsidRDefault="00B66F7F" w:rsidP="00DD2E68">
      <w:pPr>
        <w:pStyle w:val="a6"/>
        <w:tabs>
          <w:tab w:val="left" w:pos="330"/>
          <w:tab w:val="left" w:pos="1210"/>
        </w:tabs>
        <w:jc w:val="both"/>
        <w:rPr>
          <w:b/>
          <w:sz w:val="24"/>
          <w:szCs w:val="24"/>
        </w:rPr>
      </w:pPr>
      <w:r w:rsidRPr="00183F1E">
        <w:rPr>
          <w:sz w:val="24"/>
          <w:szCs w:val="24"/>
        </w:rPr>
        <w:t>-</w:t>
      </w:r>
      <w:r w:rsidR="00DD2E68" w:rsidRPr="00183F1E">
        <w:rPr>
          <w:sz w:val="24"/>
          <w:szCs w:val="24"/>
        </w:rPr>
        <w:t>Реализация проекта #МЫВМЕСТЕ (адресная помощь по доставке продуктов питания, лекарств  лицам +65 лет)</w:t>
      </w:r>
      <w:r w:rsidR="00183F1E">
        <w:rPr>
          <w:sz w:val="24"/>
          <w:szCs w:val="24"/>
        </w:rPr>
        <w:t>.</w:t>
      </w:r>
    </w:p>
    <w:p w:rsidR="00DD2E68" w:rsidRPr="00222FE2" w:rsidRDefault="00222FE2" w:rsidP="00DD2E68">
      <w:pPr>
        <w:pStyle w:val="a6"/>
        <w:tabs>
          <w:tab w:val="left" w:pos="880"/>
        </w:tabs>
        <w:jc w:val="both"/>
        <w:rPr>
          <w:sz w:val="24"/>
          <w:szCs w:val="24"/>
        </w:rPr>
      </w:pPr>
      <w:r>
        <w:rPr>
          <w:b/>
          <w:sz w:val="24"/>
          <w:szCs w:val="24"/>
        </w:rPr>
        <w:t xml:space="preserve">- </w:t>
      </w:r>
      <w:r w:rsidRPr="00222FE2">
        <w:rPr>
          <w:sz w:val="24"/>
          <w:szCs w:val="24"/>
        </w:rPr>
        <w:t>Подготовка пакета документов</w:t>
      </w:r>
      <w:r>
        <w:rPr>
          <w:sz w:val="24"/>
          <w:szCs w:val="24"/>
        </w:rPr>
        <w:t xml:space="preserve"> для включение объектов в КАИП.</w:t>
      </w:r>
    </w:p>
    <w:p w:rsidR="00DD2E68" w:rsidRPr="00183F1E" w:rsidRDefault="00DD2E68" w:rsidP="00DD2E68">
      <w:pPr>
        <w:pStyle w:val="a6"/>
        <w:tabs>
          <w:tab w:val="left" w:pos="880"/>
        </w:tabs>
        <w:jc w:val="both"/>
        <w:rPr>
          <w:b/>
          <w:sz w:val="24"/>
          <w:szCs w:val="24"/>
        </w:rPr>
      </w:pPr>
      <w:r w:rsidRPr="00183F1E">
        <w:rPr>
          <w:b/>
          <w:sz w:val="24"/>
          <w:szCs w:val="24"/>
        </w:rPr>
        <w:t xml:space="preserve">Июль </w:t>
      </w:r>
    </w:p>
    <w:p w:rsidR="00DD2E68" w:rsidRPr="00183F1E" w:rsidRDefault="00DD2E68" w:rsidP="00DD2E68">
      <w:pPr>
        <w:pStyle w:val="a6"/>
        <w:tabs>
          <w:tab w:val="left" w:pos="880"/>
        </w:tabs>
        <w:jc w:val="both"/>
        <w:rPr>
          <w:b/>
          <w:sz w:val="24"/>
          <w:szCs w:val="24"/>
        </w:rPr>
      </w:pPr>
      <w:r w:rsidRPr="00183F1E">
        <w:rPr>
          <w:b/>
          <w:sz w:val="24"/>
          <w:szCs w:val="24"/>
        </w:rPr>
        <w:t xml:space="preserve">    </w:t>
      </w:r>
    </w:p>
    <w:p w:rsidR="00DD2E68" w:rsidRPr="00183F1E" w:rsidRDefault="00DD2E68" w:rsidP="00DD2E68">
      <w:pPr>
        <w:suppressAutoHyphens/>
        <w:spacing w:after="0" w:line="240" w:lineRule="auto"/>
        <w:jc w:val="both"/>
        <w:rPr>
          <w:rFonts w:ascii="Times New Roman" w:hAnsi="Times New Roman"/>
          <w:lang w:eastAsia="ar-SA"/>
        </w:rPr>
      </w:pPr>
      <w:r w:rsidRPr="00183F1E">
        <w:rPr>
          <w:rFonts w:ascii="Times New Roman" w:hAnsi="Times New Roman"/>
          <w:sz w:val="24"/>
          <w:szCs w:val="24"/>
        </w:rPr>
        <w:t xml:space="preserve"> </w:t>
      </w:r>
      <w:r w:rsidRPr="00183F1E">
        <w:rPr>
          <w:rFonts w:ascii="Times New Roman" w:hAnsi="Times New Roman"/>
          <w:sz w:val="24"/>
          <w:szCs w:val="24"/>
          <w:lang w:eastAsia="ar-SA"/>
        </w:rPr>
        <w:t xml:space="preserve">-Отправка в Министерство образования и науки Алтайского края списка педагогических работников, </w:t>
      </w:r>
      <w:proofErr w:type="spellStart"/>
      <w:r w:rsidRPr="00183F1E">
        <w:rPr>
          <w:rFonts w:ascii="Times New Roman" w:hAnsi="Times New Roman"/>
          <w:sz w:val="24"/>
          <w:szCs w:val="24"/>
          <w:lang w:eastAsia="ar-SA"/>
        </w:rPr>
        <w:t>аттестующихся</w:t>
      </w:r>
      <w:proofErr w:type="spellEnd"/>
      <w:r w:rsidRPr="00183F1E">
        <w:rPr>
          <w:rFonts w:ascii="Times New Roman" w:hAnsi="Times New Roman"/>
          <w:sz w:val="24"/>
          <w:szCs w:val="24"/>
          <w:lang w:eastAsia="ar-SA"/>
        </w:rPr>
        <w:t xml:space="preserve"> в целях установления первой/высшей квалификационной  категории в 3-м квартале.</w:t>
      </w:r>
    </w:p>
    <w:p w:rsidR="00DD2E68" w:rsidRPr="00183F1E" w:rsidRDefault="00DD2E68" w:rsidP="00DD2E68">
      <w:pPr>
        <w:suppressAutoHyphens/>
        <w:spacing w:after="0" w:line="240" w:lineRule="auto"/>
        <w:jc w:val="both"/>
        <w:rPr>
          <w:rFonts w:ascii="Times New Roman" w:hAnsi="Times New Roman"/>
          <w:lang w:eastAsia="ar-SA"/>
        </w:rPr>
      </w:pPr>
      <w:r w:rsidRPr="00183F1E">
        <w:rPr>
          <w:rFonts w:ascii="Times New Roman" w:hAnsi="Times New Roman"/>
          <w:sz w:val="24"/>
          <w:szCs w:val="24"/>
          <w:lang w:eastAsia="ar-SA"/>
        </w:rPr>
        <w:t>-Издание приказа об организации процедур аттестации педагогических работников муниципальных образовательных организаций на квалификационные категории в 3-м квартале.</w:t>
      </w:r>
    </w:p>
    <w:p w:rsidR="00DD2E68" w:rsidRPr="00183F1E" w:rsidRDefault="00DD2E68" w:rsidP="00DD2E68">
      <w:pPr>
        <w:tabs>
          <w:tab w:val="left" w:pos="330"/>
          <w:tab w:val="left" w:pos="880"/>
        </w:tabs>
        <w:spacing w:after="0" w:line="240" w:lineRule="auto"/>
        <w:jc w:val="both"/>
        <w:rPr>
          <w:rFonts w:ascii="Times New Roman" w:eastAsia="Calibri" w:hAnsi="Times New Roman"/>
        </w:rPr>
      </w:pPr>
      <w:r w:rsidRPr="00183F1E">
        <w:rPr>
          <w:rFonts w:ascii="Times New Roman" w:eastAsia="Calibri" w:hAnsi="Times New Roman"/>
          <w:sz w:val="24"/>
          <w:szCs w:val="24"/>
        </w:rPr>
        <w:t>-Консультационная работа по вопросам организации и проведения аттестации педагогических и руководящих работников.</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-Работа с данными для ввода в ЕГИССО.</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-Консультационная работа по вопросам организации и проведения аттестации педагогических и руководящих работников.</w:t>
      </w:r>
    </w:p>
    <w:p w:rsidR="00DD2E68" w:rsidRPr="00183F1E" w:rsidRDefault="00DD2E68" w:rsidP="00DD2E68">
      <w:pPr>
        <w:pStyle w:val="a6"/>
        <w:jc w:val="both"/>
        <w:rPr>
          <w:sz w:val="24"/>
          <w:szCs w:val="24"/>
        </w:rPr>
      </w:pPr>
      <w:r w:rsidRPr="00183F1E">
        <w:rPr>
          <w:sz w:val="24"/>
          <w:szCs w:val="24"/>
        </w:rPr>
        <w:t>-Проведение государственной итоговой аттестации по программам основного общего и среднего общего образования (резервные дни).</w:t>
      </w:r>
    </w:p>
    <w:p w:rsidR="00DD2E68" w:rsidRPr="00183F1E" w:rsidRDefault="00183F1E" w:rsidP="00DD2E68">
      <w:pPr>
        <w:pStyle w:val="a6"/>
        <w:jc w:val="both"/>
        <w:rPr>
          <w:sz w:val="24"/>
          <w:szCs w:val="24"/>
        </w:rPr>
      </w:pPr>
      <w:r>
        <w:rPr>
          <w:sz w:val="24"/>
          <w:szCs w:val="24"/>
        </w:rPr>
        <w:t>-</w:t>
      </w:r>
      <w:r w:rsidR="00DD2E68" w:rsidRPr="00183F1E">
        <w:rPr>
          <w:sz w:val="24"/>
          <w:szCs w:val="24"/>
        </w:rPr>
        <w:t>Подготовка аналитического отчета работы отдела общего образования комитета.</w:t>
      </w:r>
    </w:p>
    <w:p w:rsidR="00DD2E68" w:rsidRPr="00183F1E" w:rsidRDefault="00DD2E68" w:rsidP="00DD2E68">
      <w:pPr>
        <w:suppressAutoHyphens/>
        <w:spacing w:after="0" w:line="240" w:lineRule="auto"/>
        <w:jc w:val="both"/>
        <w:rPr>
          <w:rFonts w:ascii="Times New Roman" w:hAnsi="Times New Roman"/>
          <w:sz w:val="24"/>
          <w:szCs w:val="24"/>
        </w:rPr>
      </w:pPr>
      <w:r w:rsidRPr="00183F1E">
        <w:rPr>
          <w:rFonts w:ascii="Times New Roman" w:hAnsi="Times New Roman"/>
          <w:sz w:val="24"/>
          <w:szCs w:val="24"/>
        </w:rPr>
        <w:t>-Мониторинг  комплектования  1-х классов  в  общеобразовательных учреждениях.</w:t>
      </w:r>
    </w:p>
    <w:p w:rsidR="00DD2E68" w:rsidRPr="00183F1E" w:rsidRDefault="00183F1E" w:rsidP="00DD2E68">
      <w:pPr>
        <w:pStyle w:val="a6"/>
        <w:tabs>
          <w:tab w:val="left" w:pos="187"/>
          <w:tab w:val="left" w:pos="880"/>
        </w:tabs>
        <w:jc w:val="both"/>
        <w:rPr>
          <w:sz w:val="24"/>
          <w:szCs w:val="24"/>
        </w:rPr>
      </w:pPr>
      <w:r>
        <w:rPr>
          <w:sz w:val="24"/>
          <w:szCs w:val="24"/>
        </w:rPr>
        <w:t>-</w:t>
      </w:r>
      <w:r w:rsidR="00DD2E68" w:rsidRPr="00183F1E">
        <w:rPr>
          <w:sz w:val="24"/>
          <w:szCs w:val="24"/>
        </w:rPr>
        <w:t>Контроль за работой   ДОЛ «Чайка» и трудовых объединений.</w:t>
      </w:r>
    </w:p>
    <w:p w:rsidR="00DD2E68" w:rsidRPr="00183F1E" w:rsidRDefault="00DD2E68" w:rsidP="00DD2E68">
      <w:pPr>
        <w:pStyle w:val="a6"/>
        <w:tabs>
          <w:tab w:val="left" w:pos="187"/>
          <w:tab w:val="left" w:pos="880"/>
        </w:tabs>
        <w:jc w:val="both"/>
        <w:rPr>
          <w:sz w:val="24"/>
          <w:szCs w:val="24"/>
        </w:rPr>
      </w:pPr>
      <w:r w:rsidRPr="00183F1E">
        <w:rPr>
          <w:sz w:val="24"/>
          <w:szCs w:val="24"/>
        </w:rPr>
        <w:t>-Подготовка отчетов по профилактике безнадзорности, правонарушений несовершеннолетних</w:t>
      </w:r>
    </w:p>
    <w:p w:rsidR="00DD2E68" w:rsidRPr="00183F1E" w:rsidRDefault="00183F1E" w:rsidP="00DD2E68">
      <w:pPr>
        <w:pStyle w:val="a6"/>
        <w:tabs>
          <w:tab w:val="left" w:pos="880"/>
        </w:tabs>
        <w:jc w:val="both"/>
        <w:rPr>
          <w:sz w:val="24"/>
          <w:szCs w:val="24"/>
        </w:rPr>
      </w:pPr>
      <w:r>
        <w:rPr>
          <w:sz w:val="24"/>
          <w:szCs w:val="24"/>
        </w:rPr>
        <w:t>-</w:t>
      </w:r>
      <w:r w:rsidR="00DD2E68" w:rsidRPr="00183F1E">
        <w:rPr>
          <w:sz w:val="24"/>
          <w:szCs w:val="24"/>
        </w:rPr>
        <w:t xml:space="preserve">Контроль за подготовкой детских садов к новому учебному году.   </w:t>
      </w:r>
    </w:p>
    <w:p w:rsidR="00DD2E68" w:rsidRPr="00183F1E" w:rsidRDefault="00DD2E68" w:rsidP="00DD2E68">
      <w:pPr>
        <w:pStyle w:val="a6"/>
        <w:jc w:val="both"/>
        <w:rPr>
          <w:sz w:val="24"/>
          <w:szCs w:val="24"/>
        </w:rPr>
      </w:pPr>
      <w:r w:rsidRPr="00183F1E">
        <w:rPr>
          <w:sz w:val="24"/>
          <w:szCs w:val="24"/>
        </w:rPr>
        <w:t>-Предоставление сведений о вакансиях в КГКУ «Центр занятости г. Змеиногорска».</w:t>
      </w:r>
    </w:p>
    <w:p w:rsidR="00DD2E68" w:rsidRPr="00183F1E" w:rsidRDefault="00DD2E68" w:rsidP="00DD2E68">
      <w:pPr>
        <w:pStyle w:val="a6"/>
        <w:jc w:val="both"/>
        <w:rPr>
          <w:sz w:val="24"/>
          <w:szCs w:val="24"/>
        </w:rPr>
      </w:pPr>
      <w:r w:rsidRPr="00183F1E">
        <w:rPr>
          <w:sz w:val="24"/>
          <w:szCs w:val="24"/>
        </w:rPr>
        <w:t>-Работа с партнерами по договорам.</w:t>
      </w:r>
    </w:p>
    <w:p w:rsidR="00DD2E68" w:rsidRPr="00183F1E" w:rsidRDefault="00DD2E68" w:rsidP="00DD2E68">
      <w:pPr>
        <w:pStyle w:val="a6"/>
        <w:jc w:val="both"/>
        <w:rPr>
          <w:sz w:val="24"/>
          <w:szCs w:val="24"/>
        </w:rPr>
      </w:pPr>
      <w:r w:rsidRPr="00183F1E">
        <w:rPr>
          <w:sz w:val="24"/>
          <w:szCs w:val="24"/>
        </w:rPr>
        <w:t>-Анализ изменений в законодательстве 202</w:t>
      </w:r>
      <w:r w:rsidR="003C6086" w:rsidRPr="00183F1E">
        <w:rPr>
          <w:sz w:val="24"/>
          <w:szCs w:val="24"/>
        </w:rPr>
        <w:t>1</w:t>
      </w:r>
      <w:r w:rsidRPr="00183F1E">
        <w:rPr>
          <w:sz w:val="24"/>
          <w:szCs w:val="24"/>
        </w:rPr>
        <w:t xml:space="preserve"> года.</w:t>
      </w:r>
    </w:p>
    <w:p w:rsidR="00DD2E68" w:rsidRPr="00183F1E" w:rsidRDefault="00DD2E68" w:rsidP="00DD2E68">
      <w:pPr>
        <w:tabs>
          <w:tab w:val="left" w:pos="330"/>
        </w:tabs>
        <w:spacing w:after="0" w:line="240" w:lineRule="auto"/>
        <w:jc w:val="both"/>
        <w:rPr>
          <w:rFonts w:ascii="Times New Roman" w:hAnsi="Times New Roman"/>
          <w:sz w:val="24"/>
          <w:szCs w:val="24"/>
        </w:rPr>
      </w:pPr>
      <w:r w:rsidRPr="00183F1E">
        <w:rPr>
          <w:rFonts w:ascii="Times New Roman" w:hAnsi="Times New Roman"/>
          <w:sz w:val="24"/>
          <w:szCs w:val="24"/>
        </w:rPr>
        <w:lastRenderedPageBreak/>
        <w:t xml:space="preserve">-Консультирование работников комитета, образовательных организаций по юридическим вопросам. </w:t>
      </w:r>
    </w:p>
    <w:p w:rsidR="00DD2E68" w:rsidRPr="00183F1E" w:rsidRDefault="00DD2E68" w:rsidP="00DD2E68">
      <w:pPr>
        <w:pStyle w:val="a6"/>
        <w:jc w:val="both"/>
        <w:rPr>
          <w:sz w:val="24"/>
          <w:szCs w:val="24"/>
        </w:rPr>
      </w:pPr>
      <w:r w:rsidRPr="00183F1E">
        <w:rPr>
          <w:sz w:val="24"/>
          <w:szCs w:val="24"/>
        </w:rPr>
        <w:t>-Заключение договоров для прохождения медицинского осмотра работников образовательных организаций.</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-Контроль за подготовкой школ к новому учебному году.</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-Сбор сведений по расходованию электроэнергии по образовательным учреждениям.</w:t>
      </w:r>
    </w:p>
    <w:p w:rsidR="00DD2E68" w:rsidRPr="00183F1E" w:rsidRDefault="00DD2E68" w:rsidP="00DD2E68">
      <w:pPr>
        <w:pStyle w:val="33"/>
        <w:jc w:val="both"/>
        <w:rPr>
          <w:rFonts w:ascii="Times New Roman" w:hAnsi="Times New Roman"/>
          <w:sz w:val="24"/>
          <w:szCs w:val="24"/>
        </w:rPr>
      </w:pPr>
      <w:r w:rsidRPr="00183F1E">
        <w:rPr>
          <w:rFonts w:ascii="Times New Roman" w:hAnsi="Times New Roman"/>
          <w:sz w:val="24"/>
          <w:szCs w:val="24"/>
        </w:rPr>
        <w:t>-Мониторинг системы сбора статистических отчетов.</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-Контроль ведения автоматизированной системы (АИС) «Сетевой регион. Образование» образовательными учреждениями и дошкольными образовательными учреждениями.</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 xml:space="preserve">-Системные настройки АИС "Е-услуги. Образование", ведение базы ДОУ. </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-Наполнение актуальной информацией сайта и социальных сетей.</w:t>
      </w:r>
    </w:p>
    <w:p w:rsidR="00DD2E68" w:rsidRPr="00183F1E" w:rsidRDefault="00DD2E68" w:rsidP="00DD2E68">
      <w:pPr>
        <w:tabs>
          <w:tab w:val="left" w:pos="330"/>
        </w:tabs>
        <w:spacing w:after="0" w:line="240" w:lineRule="auto"/>
        <w:jc w:val="both"/>
        <w:rPr>
          <w:rFonts w:ascii="Times New Roman" w:hAnsi="Times New Roman"/>
          <w:sz w:val="24"/>
          <w:szCs w:val="24"/>
        </w:rPr>
      </w:pPr>
      <w:r w:rsidRPr="00183F1E">
        <w:rPr>
          <w:rFonts w:ascii="Times New Roman" w:hAnsi="Times New Roman"/>
          <w:sz w:val="24"/>
          <w:szCs w:val="24"/>
        </w:rPr>
        <w:t>-Консультирование образовательных учреждений по работе с сайтами.</w:t>
      </w:r>
    </w:p>
    <w:p w:rsidR="00DD2E68" w:rsidRPr="00183F1E" w:rsidRDefault="00DD2E68" w:rsidP="00DD2E68">
      <w:pPr>
        <w:tabs>
          <w:tab w:val="left" w:pos="187"/>
          <w:tab w:val="left" w:pos="330"/>
        </w:tabs>
        <w:snapToGrid w:val="0"/>
        <w:spacing w:after="0" w:line="240" w:lineRule="auto"/>
        <w:jc w:val="both"/>
        <w:rPr>
          <w:rFonts w:ascii="Times New Roman" w:hAnsi="Times New Roman"/>
          <w:sz w:val="24"/>
          <w:szCs w:val="24"/>
        </w:rPr>
      </w:pPr>
      <w:r w:rsidRPr="00183F1E">
        <w:rPr>
          <w:rFonts w:ascii="Times New Roman" w:hAnsi="Times New Roman"/>
          <w:sz w:val="24"/>
          <w:szCs w:val="24"/>
        </w:rPr>
        <w:t>-Еженедельный мониторинг сайтов всех образовательных учреждений.</w:t>
      </w:r>
    </w:p>
    <w:p w:rsidR="00DD2E68" w:rsidRPr="00183F1E" w:rsidRDefault="00DD2E68" w:rsidP="00DD2E68">
      <w:pPr>
        <w:pStyle w:val="11"/>
        <w:tabs>
          <w:tab w:val="left" w:pos="880"/>
        </w:tabs>
        <w:jc w:val="both"/>
        <w:rPr>
          <w:rFonts w:ascii="Times New Roman" w:hAnsi="Times New Roman"/>
          <w:sz w:val="24"/>
          <w:szCs w:val="24"/>
        </w:rPr>
      </w:pPr>
      <w:r w:rsidRPr="00183F1E">
        <w:rPr>
          <w:rFonts w:ascii="Times New Roman" w:hAnsi="Times New Roman"/>
          <w:sz w:val="24"/>
          <w:szCs w:val="24"/>
        </w:rPr>
        <w:t>-Мониторинг системы сбора статистических отчетов.</w:t>
      </w:r>
    </w:p>
    <w:p w:rsidR="00DD2E68" w:rsidRPr="00183F1E" w:rsidRDefault="00B66F7F"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w:t>
      </w:r>
      <w:r w:rsidR="00DD2E68" w:rsidRPr="00183F1E">
        <w:rPr>
          <w:rFonts w:ascii="Times New Roman" w:hAnsi="Times New Roman"/>
          <w:sz w:val="24"/>
          <w:szCs w:val="24"/>
        </w:rPr>
        <w:t xml:space="preserve">Работа с ФИС ФРДО. </w:t>
      </w:r>
    </w:p>
    <w:p w:rsidR="00DD2E68" w:rsidRPr="00183F1E" w:rsidRDefault="00B66F7F" w:rsidP="00DD2E68">
      <w:pPr>
        <w:tabs>
          <w:tab w:val="left" w:pos="187"/>
          <w:tab w:val="left" w:pos="330"/>
        </w:tabs>
        <w:snapToGrid w:val="0"/>
        <w:spacing w:after="0" w:line="240" w:lineRule="auto"/>
        <w:jc w:val="both"/>
        <w:rPr>
          <w:rFonts w:ascii="Times New Roman" w:hAnsi="Times New Roman"/>
          <w:sz w:val="24"/>
          <w:szCs w:val="24"/>
        </w:rPr>
      </w:pPr>
      <w:r w:rsidRPr="00183F1E">
        <w:rPr>
          <w:rFonts w:ascii="Times New Roman" w:hAnsi="Times New Roman"/>
          <w:sz w:val="24"/>
          <w:szCs w:val="24"/>
        </w:rPr>
        <w:t>-</w:t>
      </w:r>
      <w:r w:rsidR="00DD2E68" w:rsidRPr="00183F1E">
        <w:rPr>
          <w:rFonts w:ascii="Times New Roman" w:hAnsi="Times New Roman"/>
          <w:sz w:val="24"/>
          <w:szCs w:val="24"/>
        </w:rPr>
        <w:t xml:space="preserve">Работа с системой </w:t>
      </w:r>
      <w:proofErr w:type="spellStart"/>
      <w:r w:rsidR="00DD2E68" w:rsidRPr="00183F1E">
        <w:rPr>
          <w:rFonts w:ascii="Times New Roman" w:hAnsi="Times New Roman"/>
          <w:sz w:val="24"/>
          <w:szCs w:val="24"/>
          <w:lang w:val="en-US"/>
        </w:rPr>
        <w:t>TrueConfClient</w:t>
      </w:r>
      <w:proofErr w:type="spellEnd"/>
      <w:r w:rsidR="00DD2E68" w:rsidRPr="00183F1E">
        <w:rPr>
          <w:rFonts w:ascii="Times New Roman" w:hAnsi="Times New Roman"/>
          <w:sz w:val="24"/>
          <w:szCs w:val="24"/>
        </w:rPr>
        <w:t>(консуль</w:t>
      </w:r>
      <w:r w:rsidR="00183F1E">
        <w:rPr>
          <w:rFonts w:ascii="Times New Roman" w:hAnsi="Times New Roman"/>
          <w:sz w:val="24"/>
          <w:szCs w:val="24"/>
        </w:rPr>
        <w:t>тирование ОУ, настройка системы.</w:t>
      </w:r>
    </w:p>
    <w:p w:rsidR="00DD2E68" w:rsidRPr="00183F1E" w:rsidRDefault="00DD2E68" w:rsidP="00DD2E68">
      <w:pPr>
        <w:pStyle w:val="a6"/>
        <w:jc w:val="both"/>
        <w:rPr>
          <w:sz w:val="24"/>
          <w:szCs w:val="24"/>
        </w:rPr>
      </w:pPr>
      <w:r w:rsidRPr="00183F1E">
        <w:rPr>
          <w:b/>
          <w:sz w:val="24"/>
          <w:szCs w:val="24"/>
        </w:rPr>
        <w:t>-</w:t>
      </w:r>
      <w:r w:rsidRPr="00183F1E">
        <w:rPr>
          <w:sz w:val="24"/>
          <w:szCs w:val="24"/>
        </w:rPr>
        <w:t>Контроль за ходом ремонтных работ  в  ОО, подготовка школ к новому учебному году.</w:t>
      </w:r>
    </w:p>
    <w:p w:rsidR="00DD2E68" w:rsidRPr="00183F1E" w:rsidRDefault="00DD2E68" w:rsidP="00DD2E68">
      <w:pPr>
        <w:pStyle w:val="a6"/>
        <w:jc w:val="both"/>
        <w:rPr>
          <w:sz w:val="24"/>
          <w:szCs w:val="24"/>
        </w:rPr>
      </w:pPr>
      <w:r w:rsidRPr="00183F1E">
        <w:rPr>
          <w:sz w:val="24"/>
          <w:szCs w:val="24"/>
        </w:rPr>
        <w:t>-Отчеты за 2 квартал  2020 года по  Муниципальным программам.</w:t>
      </w:r>
    </w:p>
    <w:p w:rsidR="00DD2E68" w:rsidRPr="00183F1E" w:rsidRDefault="00DD2E68" w:rsidP="00DD2E68">
      <w:pPr>
        <w:spacing w:after="0" w:line="240" w:lineRule="auto"/>
        <w:rPr>
          <w:rFonts w:ascii="Times New Roman" w:hAnsi="Times New Roman"/>
          <w:sz w:val="24"/>
          <w:szCs w:val="24"/>
        </w:rPr>
      </w:pPr>
      <w:r w:rsidRPr="00183F1E">
        <w:rPr>
          <w:rFonts w:ascii="Times New Roman" w:hAnsi="Times New Roman"/>
          <w:sz w:val="24"/>
          <w:szCs w:val="24"/>
        </w:rPr>
        <w:t>-Координация деятельности трудовых отрядов.</w:t>
      </w:r>
    </w:p>
    <w:p w:rsidR="00DD2E68" w:rsidRPr="00183F1E" w:rsidRDefault="00DD2E68" w:rsidP="00DD2E68">
      <w:pPr>
        <w:pStyle w:val="a6"/>
        <w:tabs>
          <w:tab w:val="left" w:pos="330"/>
        </w:tabs>
        <w:jc w:val="both"/>
        <w:rPr>
          <w:sz w:val="24"/>
          <w:szCs w:val="24"/>
        </w:rPr>
      </w:pPr>
      <w:r w:rsidRPr="00183F1E">
        <w:rPr>
          <w:sz w:val="24"/>
          <w:szCs w:val="24"/>
        </w:rPr>
        <w:t xml:space="preserve">-Работа с семьями, получившими свидетельства </w:t>
      </w:r>
      <w:r w:rsidRPr="00183F1E">
        <w:rPr>
          <w:sz w:val="24"/>
          <w:szCs w:val="24"/>
          <w:shd w:val="clear" w:color="auto" w:fill="F2FAFE"/>
        </w:rPr>
        <w:t xml:space="preserve">на получение  субсидии на приобретение или строительство жилья, консультирование по </w:t>
      </w:r>
      <w:r w:rsidRPr="00183F1E">
        <w:rPr>
          <w:sz w:val="24"/>
          <w:szCs w:val="24"/>
        </w:rPr>
        <w:t>Подпрограмме 1 "Обеспечение жильем молодых семей в Змеиногорском районе Алтайского края"</w:t>
      </w:r>
      <w:r w:rsidR="00183F1E">
        <w:rPr>
          <w:sz w:val="24"/>
          <w:szCs w:val="24"/>
        </w:rPr>
        <w:t>.</w:t>
      </w:r>
    </w:p>
    <w:p w:rsidR="00DD2E68" w:rsidRPr="00183F1E" w:rsidRDefault="00DD2E68" w:rsidP="00DD2E68">
      <w:pPr>
        <w:pStyle w:val="a6"/>
        <w:tabs>
          <w:tab w:val="left" w:pos="330"/>
        </w:tabs>
        <w:jc w:val="both"/>
        <w:rPr>
          <w:sz w:val="24"/>
          <w:szCs w:val="24"/>
        </w:rPr>
      </w:pPr>
      <w:r w:rsidRPr="00183F1E">
        <w:rPr>
          <w:sz w:val="24"/>
          <w:szCs w:val="24"/>
        </w:rPr>
        <w:t>-Предоставление отчетности в Управление молодежной политики и реализации программ общественного развития Алтайского края о реализации денежных средств по Подпрограмме 1 "Обеспечение жильем молодых семей в Змеиногорском районе Алтайского края"</w:t>
      </w:r>
      <w:r w:rsidR="00183F1E">
        <w:rPr>
          <w:sz w:val="24"/>
          <w:szCs w:val="24"/>
        </w:rPr>
        <w:t>.</w:t>
      </w:r>
    </w:p>
    <w:p w:rsidR="00DD2E68" w:rsidRPr="00183F1E" w:rsidRDefault="00DD2E68" w:rsidP="00DD2E68">
      <w:pPr>
        <w:pStyle w:val="a6"/>
        <w:tabs>
          <w:tab w:val="left" w:pos="220"/>
          <w:tab w:val="left" w:pos="880"/>
        </w:tabs>
        <w:jc w:val="both"/>
        <w:rPr>
          <w:sz w:val="24"/>
          <w:szCs w:val="24"/>
        </w:rPr>
      </w:pPr>
      <w:r w:rsidRPr="00183F1E">
        <w:rPr>
          <w:sz w:val="24"/>
          <w:szCs w:val="24"/>
        </w:rPr>
        <w:t>-Подготовка ежеквартального отчета по региональному проекту « Социальная активность» национального проекта «образование»</w:t>
      </w:r>
      <w:r w:rsidR="00183F1E">
        <w:rPr>
          <w:sz w:val="24"/>
          <w:szCs w:val="24"/>
        </w:rPr>
        <w:t>.</w:t>
      </w:r>
    </w:p>
    <w:p w:rsidR="00DD2E68" w:rsidRPr="00183F1E" w:rsidRDefault="00DD2E68" w:rsidP="00DD2E68">
      <w:pPr>
        <w:pStyle w:val="a6"/>
        <w:tabs>
          <w:tab w:val="left" w:pos="220"/>
          <w:tab w:val="left" w:pos="880"/>
        </w:tabs>
        <w:jc w:val="both"/>
        <w:rPr>
          <w:sz w:val="24"/>
          <w:szCs w:val="24"/>
        </w:rPr>
      </w:pPr>
      <w:r w:rsidRPr="00183F1E">
        <w:rPr>
          <w:sz w:val="24"/>
          <w:szCs w:val="24"/>
        </w:rPr>
        <w:t>-Подготовка ежеквартального мониторинга достижения значений показателей национальных целей</w:t>
      </w:r>
      <w:r w:rsidR="00183F1E">
        <w:rPr>
          <w:sz w:val="24"/>
          <w:szCs w:val="24"/>
        </w:rPr>
        <w:t>.</w:t>
      </w:r>
    </w:p>
    <w:p w:rsidR="00DD2E68" w:rsidRDefault="00DD2E68" w:rsidP="00DD2E68">
      <w:pPr>
        <w:pStyle w:val="a6"/>
        <w:jc w:val="both"/>
        <w:rPr>
          <w:sz w:val="24"/>
          <w:szCs w:val="24"/>
        </w:rPr>
      </w:pPr>
      <w:r w:rsidRPr="00183F1E">
        <w:rPr>
          <w:sz w:val="24"/>
          <w:szCs w:val="24"/>
        </w:rPr>
        <w:t xml:space="preserve">- </w:t>
      </w:r>
      <w:r w:rsidR="00B66F7F" w:rsidRPr="00183F1E">
        <w:rPr>
          <w:sz w:val="24"/>
          <w:szCs w:val="24"/>
        </w:rPr>
        <w:t>Р</w:t>
      </w:r>
      <w:r w:rsidRPr="00183F1E">
        <w:rPr>
          <w:sz w:val="24"/>
          <w:szCs w:val="24"/>
        </w:rPr>
        <w:t>еализация проекта #МЫВМЕСТЕ (адресная помощь по доставке прод</w:t>
      </w:r>
      <w:r w:rsidR="00B66F7F" w:rsidRPr="00183F1E">
        <w:rPr>
          <w:sz w:val="24"/>
          <w:szCs w:val="24"/>
        </w:rPr>
        <w:t>уктов).</w:t>
      </w:r>
    </w:p>
    <w:p w:rsidR="00183F1E" w:rsidRPr="00183F1E" w:rsidRDefault="00183F1E" w:rsidP="00DD2E68">
      <w:pPr>
        <w:pStyle w:val="a6"/>
        <w:jc w:val="both"/>
        <w:rPr>
          <w:b/>
          <w:sz w:val="24"/>
          <w:szCs w:val="24"/>
        </w:rPr>
      </w:pPr>
      <w:r>
        <w:rPr>
          <w:sz w:val="24"/>
          <w:szCs w:val="24"/>
        </w:rPr>
        <w:t>-Анализ отчетов ОО по Муниципальному заданию за 1 полугодие.</w:t>
      </w:r>
    </w:p>
    <w:p w:rsidR="00DD2E68" w:rsidRPr="00183F1E" w:rsidRDefault="00DD2E68" w:rsidP="00DD2E68">
      <w:pPr>
        <w:pStyle w:val="a6"/>
        <w:jc w:val="both"/>
        <w:rPr>
          <w:b/>
          <w:sz w:val="24"/>
          <w:szCs w:val="24"/>
        </w:rPr>
      </w:pPr>
    </w:p>
    <w:p w:rsidR="00DD2E68" w:rsidRPr="00183F1E" w:rsidRDefault="00DD2E68" w:rsidP="00DD2E68">
      <w:pPr>
        <w:pStyle w:val="a6"/>
        <w:jc w:val="both"/>
        <w:rPr>
          <w:b/>
          <w:sz w:val="24"/>
          <w:szCs w:val="24"/>
        </w:rPr>
      </w:pPr>
      <w:r w:rsidRPr="00183F1E">
        <w:rPr>
          <w:b/>
          <w:sz w:val="24"/>
          <w:szCs w:val="24"/>
        </w:rPr>
        <w:t>Август</w:t>
      </w:r>
    </w:p>
    <w:p w:rsidR="00DD2E68" w:rsidRPr="00183F1E" w:rsidRDefault="00DD2E68" w:rsidP="00DD2E68">
      <w:pPr>
        <w:pStyle w:val="a6"/>
        <w:jc w:val="both"/>
        <w:rPr>
          <w:sz w:val="24"/>
          <w:szCs w:val="24"/>
        </w:rPr>
      </w:pPr>
      <w:r w:rsidRPr="00183F1E">
        <w:rPr>
          <w:sz w:val="24"/>
          <w:szCs w:val="24"/>
        </w:rPr>
        <w:t xml:space="preserve"> </w:t>
      </w:r>
    </w:p>
    <w:p w:rsidR="00DD2E68" w:rsidRPr="00183F1E" w:rsidRDefault="00DD2E68" w:rsidP="00DD2E68">
      <w:pPr>
        <w:pStyle w:val="11"/>
        <w:tabs>
          <w:tab w:val="left" w:pos="880"/>
          <w:tab w:val="left" w:pos="990"/>
        </w:tabs>
        <w:jc w:val="both"/>
        <w:rPr>
          <w:rFonts w:ascii="Times New Roman" w:hAnsi="Times New Roman"/>
          <w:sz w:val="24"/>
          <w:szCs w:val="24"/>
        </w:rPr>
      </w:pPr>
      <w:r w:rsidRPr="00183F1E">
        <w:rPr>
          <w:rFonts w:ascii="Times New Roman" w:hAnsi="Times New Roman"/>
          <w:sz w:val="24"/>
          <w:szCs w:val="24"/>
        </w:rPr>
        <w:t>-Акция «Соберем детей в школу».</w:t>
      </w:r>
    </w:p>
    <w:p w:rsidR="00DD2E68" w:rsidRPr="00183F1E" w:rsidRDefault="00DD2E68" w:rsidP="00DD2E68">
      <w:pPr>
        <w:pStyle w:val="11"/>
        <w:jc w:val="both"/>
        <w:rPr>
          <w:rFonts w:ascii="Times New Roman" w:hAnsi="Times New Roman"/>
          <w:sz w:val="24"/>
          <w:szCs w:val="24"/>
        </w:rPr>
      </w:pPr>
      <w:r w:rsidRPr="00183F1E">
        <w:rPr>
          <w:rFonts w:ascii="Times New Roman" w:hAnsi="Times New Roman"/>
          <w:sz w:val="24"/>
          <w:szCs w:val="24"/>
        </w:rPr>
        <w:t>-Августовский  учет детей школьного возраста.</w:t>
      </w:r>
    </w:p>
    <w:p w:rsidR="00DD2E68" w:rsidRPr="00183F1E" w:rsidRDefault="00DD2E68" w:rsidP="00DD2E68">
      <w:pPr>
        <w:suppressAutoHyphens/>
        <w:spacing w:after="0" w:line="240" w:lineRule="auto"/>
        <w:jc w:val="both"/>
        <w:rPr>
          <w:rFonts w:ascii="Times New Roman" w:hAnsi="Times New Roman"/>
          <w:sz w:val="24"/>
          <w:szCs w:val="24"/>
        </w:rPr>
      </w:pPr>
      <w:r w:rsidRPr="00183F1E">
        <w:rPr>
          <w:rFonts w:ascii="Times New Roman" w:hAnsi="Times New Roman"/>
          <w:sz w:val="24"/>
          <w:szCs w:val="24"/>
        </w:rPr>
        <w:t>-Подготовка к Дню знаний.</w:t>
      </w:r>
    </w:p>
    <w:p w:rsidR="00DD2E68" w:rsidRPr="00183F1E" w:rsidRDefault="00DD2E68" w:rsidP="00DD2E68">
      <w:pPr>
        <w:suppressAutoHyphens/>
        <w:spacing w:after="0" w:line="240" w:lineRule="auto"/>
        <w:jc w:val="both"/>
        <w:rPr>
          <w:rFonts w:ascii="Times New Roman" w:hAnsi="Times New Roman"/>
          <w:sz w:val="24"/>
          <w:szCs w:val="24"/>
        </w:rPr>
      </w:pPr>
      <w:r w:rsidRPr="00183F1E">
        <w:rPr>
          <w:rFonts w:ascii="Times New Roman" w:hAnsi="Times New Roman"/>
          <w:sz w:val="24"/>
          <w:szCs w:val="24"/>
        </w:rPr>
        <w:t>-Организация работы по определению качества работы ОО для  начисления стимулирующей части оплаты труда руководителей образовательных учреждений.</w:t>
      </w:r>
    </w:p>
    <w:p w:rsidR="00DD2E68" w:rsidRPr="00183F1E" w:rsidRDefault="00DD2E68" w:rsidP="00DD2E68">
      <w:pPr>
        <w:tabs>
          <w:tab w:val="left" w:pos="330"/>
          <w:tab w:val="left" w:pos="1210"/>
        </w:tabs>
        <w:spacing w:after="0" w:line="240" w:lineRule="auto"/>
        <w:jc w:val="both"/>
        <w:rPr>
          <w:rFonts w:ascii="Times New Roman" w:eastAsia="Calibri" w:hAnsi="Times New Roman"/>
        </w:rPr>
      </w:pPr>
      <w:r w:rsidRPr="00183F1E">
        <w:rPr>
          <w:rFonts w:ascii="Times New Roman" w:eastAsia="Calibri" w:hAnsi="Times New Roman"/>
          <w:sz w:val="24"/>
          <w:szCs w:val="24"/>
        </w:rPr>
        <w:t xml:space="preserve">-Организация экспертизы педагогической деятельности педагогов, </w:t>
      </w:r>
      <w:proofErr w:type="spellStart"/>
      <w:r w:rsidRPr="00183F1E">
        <w:rPr>
          <w:rFonts w:ascii="Times New Roman" w:eastAsia="Calibri" w:hAnsi="Times New Roman"/>
          <w:sz w:val="24"/>
          <w:szCs w:val="24"/>
        </w:rPr>
        <w:t>аттестующихся</w:t>
      </w:r>
      <w:proofErr w:type="spellEnd"/>
      <w:r w:rsidRPr="00183F1E">
        <w:rPr>
          <w:rFonts w:ascii="Times New Roman" w:eastAsia="Calibri" w:hAnsi="Times New Roman"/>
          <w:sz w:val="24"/>
          <w:szCs w:val="24"/>
        </w:rPr>
        <w:t xml:space="preserve"> в 3-м квартале.</w:t>
      </w:r>
    </w:p>
    <w:p w:rsidR="00DD2E68" w:rsidRPr="00183F1E" w:rsidRDefault="00DD2E68" w:rsidP="00DD2E68">
      <w:pPr>
        <w:tabs>
          <w:tab w:val="left" w:pos="330"/>
          <w:tab w:val="left" w:pos="1210"/>
        </w:tabs>
        <w:spacing w:after="0" w:line="240" w:lineRule="auto"/>
        <w:jc w:val="both"/>
        <w:rPr>
          <w:rFonts w:ascii="Times New Roman" w:eastAsia="Calibri" w:hAnsi="Times New Roman"/>
          <w:sz w:val="24"/>
          <w:szCs w:val="24"/>
        </w:rPr>
      </w:pPr>
      <w:r w:rsidRPr="00183F1E">
        <w:rPr>
          <w:rFonts w:ascii="Times New Roman" w:eastAsia="Calibri" w:hAnsi="Times New Roman"/>
          <w:sz w:val="24"/>
          <w:szCs w:val="24"/>
        </w:rPr>
        <w:t xml:space="preserve">-Доставка аттестационных дел педагогических работников в сектор аттестации Министерства образования  и науки Алтайского края / НМЦ экспертизы и сертификации АИРО, </w:t>
      </w:r>
      <w:proofErr w:type="spellStart"/>
      <w:r w:rsidRPr="00183F1E">
        <w:rPr>
          <w:rFonts w:ascii="Times New Roman" w:eastAsia="Calibri" w:hAnsi="Times New Roman"/>
          <w:sz w:val="24"/>
          <w:szCs w:val="24"/>
        </w:rPr>
        <w:t>аттестующихся</w:t>
      </w:r>
      <w:proofErr w:type="spellEnd"/>
      <w:r w:rsidRPr="00183F1E">
        <w:rPr>
          <w:rFonts w:ascii="Times New Roman" w:eastAsia="Calibri" w:hAnsi="Times New Roman"/>
          <w:sz w:val="24"/>
          <w:szCs w:val="24"/>
        </w:rPr>
        <w:t xml:space="preserve"> в 3-м квартале.</w:t>
      </w:r>
    </w:p>
    <w:p w:rsidR="00DD2E68" w:rsidRPr="00183F1E" w:rsidRDefault="00DD2E68" w:rsidP="00DD2E68">
      <w:pPr>
        <w:spacing w:after="0" w:line="240" w:lineRule="auto"/>
        <w:jc w:val="both"/>
        <w:rPr>
          <w:rFonts w:ascii="Times New Roman" w:eastAsia="Calibri" w:hAnsi="Times New Roman"/>
          <w:sz w:val="24"/>
          <w:szCs w:val="24"/>
        </w:rPr>
      </w:pPr>
      <w:r w:rsidRPr="00183F1E">
        <w:rPr>
          <w:rFonts w:ascii="Times New Roman" w:eastAsia="Calibri" w:hAnsi="Times New Roman"/>
          <w:sz w:val="24"/>
          <w:szCs w:val="24"/>
        </w:rPr>
        <w:t xml:space="preserve">-Предоставление сведений (питание школьников, компенсация родительской платы за посещение детского сада), для ввода в ЕГИССО в Администрацию </w:t>
      </w:r>
      <w:proofErr w:type="spellStart"/>
      <w:r w:rsidRPr="00183F1E">
        <w:rPr>
          <w:rFonts w:ascii="Times New Roman" w:eastAsia="Calibri" w:hAnsi="Times New Roman"/>
          <w:sz w:val="24"/>
          <w:szCs w:val="24"/>
        </w:rPr>
        <w:t>Змеиногорского</w:t>
      </w:r>
      <w:proofErr w:type="spellEnd"/>
      <w:r w:rsidRPr="00183F1E">
        <w:rPr>
          <w:rFonts w:ascii="Times New Roman" w:eastAsia="Calibri" w:hAnsi="Times New Roman"/>
          <w:sz w:val="24"/>
          <w:szCs w:val="24"/>
        </w:rPr>
        <w:t xml:space="preserve"> района.</w:t>
      </w:r>
    </w:p>
    <w:p w:rsidR="00DD2E68" w:rsidRPr="00183F1E" w:rsidRDefault="00DD2E68" w:rsidP="00DD2E68">
      <w:pPr>
        <w:spacing w:after="0" w:line="240" w:lineRule="auto"/>
        <w:jc w:val="both"/>
        <w:rPr>
          <w:rFonts w:ascii="Times New Roman" w:eastAsia="Calibri" w:hAnsi="Times New Roman"/>
          <w:sz w:val="24"/>
          <w:szCs w:val="24"/>
        </w:rPr>
      </w:pPr>
      <w:r w:rsidRPr="00183F1E">
        <w:rPr>
          <w:rFonts w:ascii="Times New Roman" w:eastAsia="Calibri" w:hAnsi="Times New Roman"/>
          <w:sz w:val="24"/>
          <w:szCs w:val="24"/>
        </w:rPr>
        <w:t>-Отчет по библиотечному фонду в край.</w:t>
      </w:r>
    </w:p>
    <w:p w:rsidR="00DD2E68" w:rsidRPr="00183F1E" w:rsidRDefault="00DD2E68" w:rsidP="00DD2E68">
      <w:pPr>
        <w:suppressAutoHyphens/>
        <w:spacing w:after="0" w:line="240" w:lineRule="auto"/>
        <w:jc w:val="both"/>
        <w:rPr>
          <w:rFonts w:ascii="Times New Roman" w:hAnsi="Times New Roman"/>
          <w:sz w:val="24"/>
          <w:szCs w:val="24"/>
        </w:rPr>
      </w:pPr>
      <w:r w:rsidRPr="00183F1E">
        <w:rPr>
          <w:rFonts w:ascii="Times New Roman" w:hAnsi="Times New Roman"/>
          <w:sz w:val="24"/>
          <w:szCs w:val="24"/>
        </w:rPr>
        <w:t>-Организация работы по комплектованию педагогическими кадрами образовательных учреждений.</w:t>
      </w:r>
    </w:p>
    <w:p w:rsidR="00DD2E68" w:rsidRPr="00183F1E" w:rsidRDefault="00DD2E68" w:rsidP="00DD2E68">
      <w:pPr>
        <w:suppressAutoHyphens/>
        <w:spacing w:after="0" w:line="240" w:lineRule="auto"/>
        <w:jc w:val="both"/>
        <w:rPr>
          <w:rFonts w:ascii="Times New Roman" w:hAnsi="Times New Roman"/>
          <w:sz w:val="24"/>
          <w:szCs w:val="24"/>
        </w:rPr>
      </w:pPr>
      <w:r w:rsidRPr="00183F1E">
        <w:rPr>
          <w:rFonts w:ascii="Times New Roman" w:hAnsi="Times New Roman"/>
          <w:sz w:val="24"/>
          <w:szCs w:val="24"/>
        </w:rPr>
        <w:t>-Подготовка отчетов по профилактике безнадзорности, правонарушений несовершеннолетних</w:t>
      </w:r>
    </w:p>
    <w:p w:rsidR="00DD2E68" w:rsidRPr="00183F1E" w:rsidRDefault="00DD2E68" w:rsidP="00DD2E68">
      <w:pPr>
        <w:pStyle w:val="a6"/>
        <w:jc w:val="both"/>
        <w:rPr>
          <w:sz w:val="24"/>
          <w:szCs w:val="24"/>
        </w:rPr>
      </w:pPr>
      <w:r w:rsidRPr="00183F1E">
        <w:rPr>
          <w:sz w:val="24"/>
          <w:szCs w:val="24"/>
        </w:rPr>
        <w:t xml:space="preserve">-Дополнительное комплектование детей дошкольного возраста в детские сады </w:t>
      </w:r>
      <w:proofErr w:type="spellStart"/>
      <w:r w:rsidRPr="00183F1E">
        <w:rPr>
          <w:sz w:val="24"/>
          <w:szCs w:val="24"/>
        </w:rPr>
        <w:t>Змеиногорского</w:t>
      </w:r>
      <w:proofErr w:type="spellEnd"/>
      <w:r w:rsidRPr="00183F1E">
        <w:rPr>
          <w:sz w:val="24"/>
          <w:szCs w:val="24"/>
        </w:rPr>
        <w:t xml:space="preserve"> района.</w:t>
      </w:r>
    </w:p>
    <w:p w:rsidR="00DD2E68" w:rsidRPr="00183F1E" w:rsidRDefault="00DD2E68" w:rsidP="00DD2E68">
      <w:pPr>
        <w:pStyle w:val="a6"/>
        <w:jc w:val="both"/>
        <w:rPr>
          <w:sz w:val="24"/>
          <w:szCs w:val="24"/>
        </w:rPr>
      </w:pPr>
      <w:r w:rsidRPr="00183F1E">
        <w:rPr>
          <w:sz w:val="24"/>
          <w:szCs w:val="24"/>
        </w:rPr>
        <w:t xml:space="preserve">-Сбор сведений из детских садов </w:t>
      </w:r>
      <w:proofErr w:type="spellStart"/>
      <w:r w:rsidRPr="00183F1E">
        <w:rPr>
          <w:sz w:val="24"/>
          <w:szCs w:val="24"/>
        </w:rPr>
        <w:t>Змеиногорского</w:t>
      </w:r>
      <w:proofErr w:type="spellEnd"/>
      <w:r w:rsidRPr="00183F1E">
        <w:rPr>
          <w:sz w:val="24"/>
          <w:szCs w:val="24"/>
        </w:rPr>
        <w:t xml:space="preserve"> района для составления годового отчета. </w:t>
      </w:r>
    </w:p>
    <w:p w:rsidR="00DD2E68" w:rsidRPr="00183F1E" w:rsidRDefault="00DD2E68" w:rsidP="00DD2E68">
      <w:pPr>
        <w:pStyle w:val="111"/>
        <w:jc w:val="both"/>
        <w:rPr>
          <w:rFonts w:ascii="Times New Roman" w:hAnsi="Times New Roman"/>
          <w:sz w:val="24"/>
          <w:szCs w:val="24"/>
        </w:rPr>
      </w:pPr>
      <w:r w:rsidRPr="00183F1E">
        <w:rPr>
          <w:rFonts w:ascii="Times New Roman" w:hAnsi="Times New Roman"/>
          <w:sz w:val="24"/>
          <w:szCs w:val="24"/>
        </w:rPr>
        <w:t>-Предоставление сведений о вакансиях в КГКУ «Центр занятости г. Змеиногорска».</w:t>
      </w:r>
    </w:p>
    <w:p w:rsidR="00DD2E68" w:rsidRPr="00183F1E" w:rsidRDefault="00DD2E68" w:rsidP="00DD2E68">
      <w:pPr>
        <w:pStyle w:val="111"/>
        <w:jc w:val="both"/>
        <w:rPr>
          <w:rFonts w:ascii="Times New Roman" w:hAnsi="Times New Roman"/>
          <w:sz w:val="24"/>
          <w:szCs w:val="24"/>
        </w:rPr>
      </w:pPr>
      <w:r w:rsidRPr="00183F1E">
        <w:rPr>
          <w:rFonts w:ascii="Times New Roman" w:hAnsi="Times New Roman"/>
          <w:sz w:val="24"/>
          <w:szCs w:val="24"/>
        </w:rPr>
        <w:lastRenderedPageBreak/>
        <w:t xml:space="preserve">-Прием списков от руководителей образовательных организаций для прохождения медицинского осмотра. </w:t>
      </w:r>
    </w:p>
    <w:p w:rsidR="00DD2E68" w:rsidRPr="00183F1E" w:rsidRDefault="00DD2E68" w:rsidP="00DD2E68">
      <w:pPr>
        <w:pStyle w:val="a6"/>
        <w:jc w:val="both"/>
        <w:rPr>
          <w:sz w:val="24"/>
          <w:szCs w:val="24"/>
        </w:rPr>
      </w:pPr>
      <w:r w:rsidRPr="00183F1E">
        <w:rPr>
          <w:sz w:val="24"/>
          <w:szCs w:val="24"/>
        </w:rPr>
        <w:t>-Работа с партнерами по договорам.</w:t>
      </w:r>
    </w:p>
    <w:p w:rsidR="00DD2E68" w:rsidRPr="00183F1E" w:rsidRDefault="00DD2E68" w:rsidP="00DD2E68">
      <w:pPr>
        <w:pStyle w:val="a6"/>
        <w:jc w:val="both"/>
        <w:rPr>
          <w:sz w:val="24"/>
          <w:szCs w:val="24"/>
        </w:rPr>
      </w:pPr>
      <w:r w:rsidRPr="00183F1E">
        <w:rPr>
          <w:sz w:val="24"/>
          <w:szCs w:val="24"/>
        </w:rPr>
        <w:t xml:space="preserve">-Анализ </w:t>
      </w:r>
      <w:r w:rsidR="003C6086" w:rsidRPr="00183F1E">
        <w:rPr>
          <w:sz w:val="24"/>
          <w:szCs w:val="24"/>
        </w:rPr>
        <w:t>изменений в законодательстве 2021</w:t>
      </w:r>
      <w:r w:rsidRPr="00183F1E">
        <w:rPr>
          <w:sz w:val="24"/>
          <w:szCs w:val="24"/>
        </w:rPr>
        <w:t>года</w:t>
      </w:r>
      <w:r w:rsidR="003C6086" w:rsidRPr="00183F1E">
        <w:rPr>
          <w:sz w:val="24"/>
          <w:szCs w:val="24"/>
        </w:rPr>
        <w:t>.</w:t>
      </w:r>
    </w:p>
    <w:p w:rsidR="00DD2E68" w:rsidRPr="00183F1E" w:rsidRDefault="00DD2E68" w:rsidP="00DD2E68">
      <w:pPr>
        <w:pStyle w:val="a6"/>
        <w:jc w:val="both"/>
        <w:rPr>
          <w:sz w:val="24"/>
          <w:szCs w:val="24"/>
        </w:rPr>
      </w:pPr>
      <w:r w:rsidRPr="00183F1E">
        <w:rPr>
          <w:sz w:val="24"/>
          <w:szCs w:val="24"/>
        </w:rPr>
        <w:t xml:space="preserve">-Консультация сотрудников комитета по юридическим вопросам. </w:t>
      </w:r>
    </w:p>
    <w:p w:rsidR="00DD2E68" w:rsidRPr="00183F1E" w:rsidRDefault="00DD2E68" w:rsidP="00DD2E68">
      <w:pPr>
        <w:tabs>
          <w:tab w:val="left" w:pos="330"/>
        </w:tabs>
        <w:spacing w:after="0" w:line="240" w:lineRule="auto"/>
        <w:jc w:val="both"/>
        <w:rPr>
          <w:rFonts w:ascii="Times New Roman" w:hAnsi="Times New Roman"/>
          <w:sz w:val="24"/>
          <w:szCs w:val="24"/>
        </w:rPr>
      </w:pPr>
      <w:r w:rsidRPr="00183F1E">
        <w:rPr>
          <w:rFonts w:ascii="Times New Roman" w:hAnsi="Times New Roman"/>
          <w:sz w:val="24"/>
          <w:szCs w:val="24"/>
        </w:rPr>
        <w:t xml:space="preserve">-Консультирование работников комитета, образовательных организаций по юридическим вопросам. </w:t>
      </w:r>
    </w:p>
    <w:p w:rsidR="00DD2E68" w:rsidRPr="00183F1E" w:rsidRDefault="00DD2E68" w:rsidP="00DD2E68">
      <w:pPr>
        <w:pStyle w:val="a6"/>
        <w:jc w:val="both"/>
        <w:rPr>
          <w:sz w:val="24"/>
          <w:szCs w:val="24"/>
        </w:rPr>
      </w:pPr>
      <w:r w:rsidRPr="00183F1E">
        <w:rPr>
          <w:sz w:val="24"/>
          <w:szCs w:val="24"/>
        </w:rPr>
        <w:t>-Заключение договоров для прохождения медицинского осмотра работников образовательных организаций.</w:t>
      </w:r>
    </w:p>
    <w:p w:rsidR="00DD2E68" w:rsidRPr="00183F1E" w:rsidRDefault="003C6086"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 xml:space="preserve"> </w:t>
      </w:r>
      <w:r w:rsidR="00DD2E68" w:rsidRPr="00183F1E">
        <w:rPr>
          <w:rFonts w:ascii="Times New Roman" w:hAnsi="Times New Roman"/>
          <w:sz w:val="24"/>
          <w:szCs w:val="24"/>
        </w:rPr>
        <w:t>-Контроль ведения автоматизированной системы (АИС) «Сетевой регион. Образование» образовательными учреждениями и дошкольными образовательными учреждениями.</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 xml:space="preserve">-Системные настройки АИС "Е-услуги. Образование", ведение базы ДОУ. </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-Своевременное наполнение актуальной информацией сайтов и социальных сетей.</w:t>
      </w:r>
    </w:p>
    <w:p w:rsidR="00DD2E68" w:rsidRPr="00183F1E" w:rsidRDefault="00DD2E68" w:rsidP="00DD2E68">
      <w:pPr>
        <w:tabs>
          <w:tab w:val="left" w:pos="330"/>
        </w:tabs>
        <w:spacing w:after="0" w:line="240" w:lineRule="auto"/>
        <w:jc w:val="both"/>
        <w:rPr>
          <w:rFonts w:ascii="Times New Roman" w:hAnsi="Times New Roman"/>
          <w:sz w:val="24"/>
          <w:szCs w:val="24"/>
        </w:rPr>
      </w:pPr>
      <w:r w:rsidRPr="00183F1E">
        <w:rPr>
          <w:rFonts w:ascii="Times New Roman" w:hAnsi="Times New Roman"/>
          <w:sz w:val="24"/>
          <w:szCs w:val="24"/>
        </w:rPr>
        <w:t>-Консультирование образовательных учреждений по работе с сайтами.</w:t>
      </w:r>
    </w:p>
    <w:p w:rsidR="00DD2E68" w:rsidRPr="00183F1E" w:rsidRDefault="00DD2E68" w:rsidP="00DD2E68">
      <w:pPr>
        <w:tabs>
          <w:tab w:val="left" w:pos="187"/>
          <w:tab w:val="left" w:pos="330"/>
        </w:tabs>
        <w:snapToGrid w:val="0"/>
        <w:spacing w:after="0" w:line="240" w:lineRule="auto"/>
        <w:jc w:val="both"/>
        <w:rPr>
          <w:rFonts w:ascii="Times New Roman" w:hAnsi="Times New Roman"/>
          <w:sz w:val="24"/>
          <w:szCs w:val="24"/>
        </w:rPr>
      </w:pPr>
      <w:r w:rsidRPr="00183F1E">
        <w:rPr>
          <w:rFonts w:ascii="Times New Roman" w:hAnsi="Times New Roman"/>
          <w:sz w:val="24"/>
          <w:szCs w:val="24"/>
        </w:rPr>
        <w:t>-Еженедельный мониторинг сайтов всех образовательных учреждений.</w:t>
      </w:r>
    </w:p>
    <w:p w:rsidR="00DD2E68" w:rsidRPr="00183F1E" w:rsidRDefault="00DD2E68" w:rsidP="00DD2E68">
      <w:pPr>
        <w:pStyle w:val="11"/>
        <w:tabs>
          <w:tab w:val="left" w:pos="880"/>
        </w:tabs>
        <w:jc w:val="both"/>
        <w:rPr>
          <w:rFonts w:ascii="Times New Roman" w:hAnsi="Times New Roman"/>
          <w:sz w:val="24"/>
          <w:szCs w:val="24"/>
        </w:rPr>
      </w:pPr>
      <w:r w:rsidRPr="00183F1E">
        <w:rPr>
          <w:rFonts w:ascii="Times New Roman" w:hAnsi="Times New Roman"/>
          <w:sz w:val="24"/>
          <w:szCs w:val="24"/>
        </w:rPr>
        <w:t>-Мониторинг системы сбора статистических отчетов.</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-Ежедневная работа с базой ДОУ в АИС «Е-услуги. Образование».</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Мониторинг системы сбора статистических отчетов.</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-Контроль ведения автоматизированной информационной системы (АИС) «Сетевой город. Образование» ОУ и ДОУ.</w:t>
      </w:r>
    </w:p>
    <w:p w:rsidR="00DD2E68" w:rsidRPr="00183F1E" w:rsidRDefault="00DD2E68" w:rsidP="00DD2E68">
      <w:pPr>
        <w:tabs>
          <w:tab w:val="left" w:pos="187"/>
        </w:tabs>
        <w:snapToGrid w:val="0"/>
        <w:spacing w:after="0" w:line="240" w:lineRule="auto"/>
        <w:jc w:val="both"/>
        <w:rPr>
          <w:rFonts w:ascii="Times New Roman" w:hAnsi="Times New Roman"/>
          <w:sz w:val="24"/>
          <w:szCs w:val="24"/>
        </w:rPr>
      </w:pPr>
      <w:r w:rsidRPr="00183F1E">
        <w:rPr>
          <w:rFonts w:ascii="Times New Roman" w:hAnsi="Times New Roman"/>
          <w:sz w:val="24"/>
          <w:szCs w:val="24"/>
        </w:rPr>
        <w:t xml:space="preserve">- Работа с ФИС ФРДО. </w:t>
      </w:r>
    </w:p>
    <w:p w:rsidR="00DD2E68" w:rsidRPr="00183F1E" w:rsidRDefault="00DD2E68" w:rsidP="003C6086">
      <w:pPr>
        <w:pStyle w:val="11"/>
        <w:jc w:val="both"/>
        <w:rPr>
          <w:rFonts w:ascii="Times New Roman" w:hAnsi="Times New Roman"/>
          <w:sz w:val="24"/>
          <w:szCs w:val="24"/>
        </w:rPr>
      </w:pPr>
      <w:r w:rsidRPr="00183F1E">
        <w:rPr>
          <w:rFonts w:ascii="Times New Roman" w:hAnsi="Times New Roman"/>
          <w:sz w:val="24"/>
          <w:szCs w:val="24"/>
        </w:rPr>
        <w:t xml:space="preserve">- Работа с системой </w:t>
      </w:r>
      <w:proofErr w:type="spellStart"/>
      <w:r w:rsidRPr="00183F1E">
        <w:rPr>
          <w:rFonts w:ascii="Times New Roman" w:hAnsi="Times New Roman"/>
          <w:sz w:val="24"/>
          <w:szCs w:val="24"/>
          <w:lang w:val="en-US"/>
        </w:rPr>
        <w:t>TrueConfClient</w:t>
      </w:r>
      <w:proofErr w:type="spellEnd"/>
      <w:r w:rsidRPr="00183F1E">
        <w:rPr>
          <w:rFonts w:ascii="Times New Roman" w:hAnsi="Times New Roman"/>
          <w:sz w:val="24"/>
          <w:szCs w:val="24"/>
        </w:rPr>
        <w:t>(консультирование ОУ, настройка системы для совещаний).</w:t>
      </w:r>
    </w:p>
    <w:p w:rsidR="00DD2E68" w:rsidRPr="00183F1E" w:rsidRDefault="00DD2E68" w:rsidP="00DD2E68">
      <w:pPr>
        <w:pStyle w:val="a6"/>
        <w:tabs>
          <w:tab w:val="left" w:pos="880"/>
        </w:tabs>
        <w:jc w:val="both"/>
        <w:rPr>
          <w:sz w:val="24"/>
          <w:szCs w:val="24"/>
        </w:rPr>
      </w:pPr>
      <w:r w:rsidRPr="00183F1E">
        <w:rPr>
          <w:sz w:val="24"/>
          <w:szCs w:val="24"/>
        </w:rPr>
        <w:t xml:space="preserve">-Приемка школ к новому учебному году.  </w:t>
      </w:r>
    </w:p>
    <w:p w:rsidR="00DD2E68" w:rsidRPr="00183F1E" w:rsidRDefault="00DD2E68" w:rsidP="00DD2E68">
      <w:pPr>
        <w:tabs>
          <w:tab w:val="left" w:pos="440"/>
          <w:tab w:val="left" w:pos="990"/>
        </w:tabs>
        <w:spacing w:after="0" w:line="240" w:lineRule="auto"/>
        <w:jc w:val="both"/>
        <w:rPr>
          <w:rFonts w:ascii="Times New Roman" w:hAnsi="Times New Roman"/>
          <w:sz w:val="24"/>
          <w:szCs w:val="24"/>
        </w:rPr>
      </w:pPr>
      <w:r w:rsidRPr="00183F1E">
        <w:rPr>
          <w:rFonts w:ascii="Times New Roman" w:hAnsi="Times New Roman"/>
          <w:sz w:val="24"/>
          <w:szCs w:val="24"/>
        </w:rPr>
        <w:t>-Отчет по антитеррористической защищенности.</w:t>
      </w:r>
    </w:p>
    <w:p w:rsidR="00DD2E68" w:rsidRPr="00183F1E" w:rsidRDefault="00DD2E68" w:rsidP="00DD2E68">
      <w:pPr>
        <w:tabs>
          <w:tab w:val="left" w:pos="440"/>
          <w:tab w:val="left" w:pos="990"/>
        </w:tabs>
        <w:spacing w:after="0" w:line="240" w:lineRule="auto"/>
        <w:jc w:val="both"/>
        <w:rPr>
          <w:rFonts w:ascii="Times New Roman" w:hAnsi="Times New Roman"/>
          <w:sz w:val="24"/>
          <w:szCs w:val="24"/>
        </w:rPr>
      </w:pPr>
      <w:r w:rsidRPr="00183F1E">
        <w:rPr>
          <w:rFonts w:ascii="Times New Roman" w:hAnsi="Times New Roman"/>
          <w:sz w:val="24"/>
          <w:szCs w:val="24"/>
        </w:rPr>
        <w:t>-Отчет по статистической системе.</w:t>
      </w:r>
    </w:p>
    <w:p w:rsidR="00DD2E68" w:rsidRPr="00183F1E" w:rsidRDefault="00DD2E68" w:rsidP="00DD2E68">
      <w:pPr>
        <w:spacing w:after="0" w:line="240" w:lineRule="auto"/>
        <w:jc w:val="both"/>
        <w:rPr>
          <w:rFonts w:ascii="Times New Roman" w:hAnsi="Times New Roman"/>
          <w:sz w:val="24"/>
          <w:szCs w:val="24"/>
        </w:rPr>
      </w:pPr>
      <w:r w:rsidRPr="00183F1E">
        <w:rPr>
          <w:rFonts w:ascii="Times New Roman" w:hAnsi="Times New Roman"/>
          <w:sz w:val="24"/>
          <w:szCs w:val="24"/>
        </w:rPr>
        <w:t>-Сбор сведений по расходованию электроэнергии по образовательным учреждениям.</w:t>
      </w:r>
    </w:p>
    <w:p w:rsidR="00DD2E68" w:rsidRPr="00183F1E" w:rsidRDefault="00DD2E68" w:rsidP="00DD2E68">
      <w:pPr>
        <w:spacing w:after="0" w:line="240" w:lineRule="auto"/>
        <w:rPr>
          <w:rFonts w:ascii="Times New Roman" w:hAnsi="Times New Roman"/>
          <w:sz w:val="24"/>
          <w:szCs w:val="24"/>
        </w:rPr>
      </w:pPr>
      <w:r w:rsidRPr="00183F1E">
        <w:rPr>
          <w:rFonts w:ascii="Times New Roman" w:hAnsi="Times New Roman"/>
          <w:sz w:val="24"/>
          <w:szCs w:val="24"/>
        </w:rPr>
        <w:t>-Координаци</w:t>
      </w:r>
      <w:r w:rsidR="00222FE2">
        <w:rPr>
          <w:rFonts w:ascii="Times New Roman" w:hAnsi="Times New Roman"/>
          <w:sz w:val="24"/>
          <w:szCs w:val="24"/>
        </w:rPr>
        <w:t>я деятельности трудовых отрядов.</w:t>
      </w:r>
    </w:p>
    <w:p w:rsidR="00DD2E68" w:rsidRPr="00222FE2" w:rsidRDefault="00DD2E68" w:rsidP="00DD2E68">
      <w:pPr>
        <w:pStyle w:val="a6"/>
        <w:tabs>
          <w:tab w:val="left" w:pos="330"/>
        </w:tabs>
        <w:jc w:val="both"/>
        <w:rPr>
          <w:sz w:val="24"/>
          <w:szCs w:val="24"/>
        </w:rPr>
      </w:pPr>
      <w:r w:rsidRPr="00183F1E">
        <w:rPr>
          <w:sz w:val="24"/>
          <w:szCs w:val="24"/>
        </w:rPr>
        <w:t>-Работа с семьями, получившими свидетельства</w:t>
      </w:r>
      <w:r w:rsidRPr="003D69FF">
        <w:rPr>
          <w:color w:val="FF0000"/>
          <w:sz w:val="24"/>
          <w:szCs w:val="24"/>
        </w:rPr>
        <w:t xml:space="preserve"> </w:t>
      </w:r>
      <w:r w:rsidRPr="00222FE2">
        <w:rPr>
          <w:sz w:val="24"/>
          <w:szCs w:val="24"/>
          <w:shd w:val="clear" w:color="auto" w:fill="F2FAFE"/>
        </w:rPr>
        <w:t xml:space="preserve">на получение  субсидии на приобретение или строительство жилья, консультирование по </w:t>
      </w:r>
      <w:r w:rsidRPr="00222FE2">
        <w:rPr>
          <w:sz w:val="24"/>
          <w:szCs w:val="24"/>
        </w:rPr>
        <w:t>Подпрограмме 1 "Обеспечение жильем молодых семей в Змеиногорском районе Алтайского края"</w:t>
      </w:r>
      <w:r w:rsidR="00222FE2">
        <w:rPr>
          <w:sz w:val="24"/>
          <w:szCs w:val="24"/>
        </w:rPr>
        <w:t>.</w:t>
      </w:r>
    </w:p>
    <w:p w:rsidR="00DD2E68" w:rsidRPr="00222FE2" w:rsidRDefault="00DD2E68" w:rsidP="00DD2E68">
      <w:pPr>
        <w:pStyle w:val="a6"/>
        <w:tabs>
          <w:tab w:val="left" w:pos="330"/>
        </w:tabs>
        <w:jc w:val="both"/>
        <w:rPr>
          <w:sz w:val="24"/>
          <w:szCs w:val="24"/>
        </w:rPr>
      </w:pPr>
      <w:r w:rsidRPr="00222FE2">
        <w:rPr>
          <w:sz w:val="24"/>
          <w:szCs w:val="24"/>
        </w:rPr>
        <w:t>-Предоставление отчетности в Управление молодежной политики и реализации программ общественного развития Алтайского края о реализации денежных средств по Подпрограмме 1 "Обеспечение жильем молодых семей в Змеиногорском районе Алтайского края"</w:t>
      </w:r>
      <w:r w:rsidR="00222FE2">
        <w:rPr>
          <w:sz w:val="24"/>
          <w:szCs w:val="24"/>
        </w:rPr>
        <w:t>.</w:t>
      </w:r>
    </w:p>
    <w:p w:rsidR="00DD2E68" w:rsidRPr="00222FE2" w:rsidRDefault="00DD2E68" w:rsidP="00DD2E68">
      <w:pPr>
        <w:pStyle w:val="a6"/>
        <w:tabs>
          <w:tab w:val="left" w:pos="330"/>
        </w:tabs>
        <w:jc w:val="both"/>
        <w:rPr>
          <w:sz w:val="24"/>
          <w:szCs w:val="24"/>
        </w:rPr>
      </w:pPr>
      <w:r w:rsidRPr="00222FE2">
        <w:rPr>
          <w:sz w:val="24"/>
          <w:szCs w:val="24"/>
        </w:rPr>
        <w:t xml:space="preserve">-Заседание межведомственной комиссии по противодействию </w:t>
      </w:r>
      <w:proofErr w:type="spellStart"/>
      <w:r w:rsidRPr="00222FE2">
        <w:rPr>
          <w:sz w:val="24"/>
          <w:szCs w:val="24"/>
        </w:rPr>
        <w:t>эктстремистской</w:t>
      </w:r>
      <w:proofErr w:type="spellEnd"/>
      <w:r w:rsidRPr="00222FE2">
        <w:rPr>
          <w:sz w:val="24"/>
          <w:szCs w:val="24"/>
        </w:rPr>
        <w:t xml:space="preserve"> деятельности</w:t>
      </w:r>
      <w:r w:rsidR="00222FE2">
        <w:rPr>
          <w:sz w:val="24"/>
          <w:szCs w:val="24"/>
        </w:rPr>
        <w:t>.</w:t>
      </w:r>
    </w:p>
    <w:p w:rsidR="00DD2E68" w:rsidRPr="00222FE2" w:rsidRDefault="00DD2E68" w:rsidP="00DD2E68">
      <w:pPr>
        <w:pStyle w:val="a6"/>
        <w:tabs>
          <w:tab w:val="left" w:pos="330"/>
          <w:tab w:val="left" w:pos="1210"/>
        </w:tabs>
        <w:jc w:val="both"/>
        <w:rPr>
          <w:b/>
          <w:sz w:val="24"/>
          <w:szCs w:val="24"/>
        </w:rPr>
      </w:pPr>
      <w:r w:rsidRPr="00222FE2">
        <w:rPr>
          <w:sz w:val="24"/>
          <w:szCs w:val="24"/>
        </w:rPr>
        <w:t>-Реализация проекта #МЫВМЕСТЕ (адресная помощь по доставке продуктов питания, лекарств  лицам +65 лет).</w:t>
      </w:r>
    </w:p>
    <w:p w:rsidR="00DD2E68" w:rsidRPr="00F027C7" w:rsidRDefault="00DD2E68" w:rsidP="00DD2E68">
      <w:pPr>
        <w:spacing w:after="0" w:line="240" w:lineRule="auto"/>
        <w:jc w:val="both"/>
        <w:rPr>
          <w:rFonts w:ascii="Times New Roman" w:hAnsi="Times New Roman"/>
          <w:sz w:val="24"/>
          <w:szCs w:val="24"/>
        </w:rPr>
      </w:pPr>
    </w:p>
    <w:p w:rsidR="00DD2E68" w:rsidRPr="00222FE2" w:rsidRDefault="00DD2E68" w:rsidP="00DD2E68">
      <w:pPr>
        <w:pStyle w:val="a6"/>
        <w:jc w:val="both"/>
        <w:rPr>
          <w:b/>
          <w:sz w:val="24"/>
          <w:szCs w:val="24"/>
        </w:rPr>
      </w:pPr>
      <w:r w:rsidRPr="00F027C7">
        <w:rPr>
          <w:sz w:val="24"/>
          <w:szCs w:val="24"/>
        </w:rPr>
        <w:t xml:space="preserve"> </w:t>
      </w:r>
      <w:r w:rsidRPr="00222FE2">
        <w:rPr>
          <w:b/>
          <w:sz w:val="24"/>
          <w:szCs w:val="24"/>
        </w:rPr>
        <w:t>Сентябрь</w:t>
      </w:r>
    </w:p>
    <w:p w:rsidR="00DD2E68" w:rsidRPr="00222FE2" w:rsidRDefault="00DD2E68" w:rsidP="00DD2E68">
      <w:pPr>
        <w:suppressAutoHyphens/>
        <w:spacing w:after="0" w:line="240" w:lineRule="auto"/>
        <w:jc w:val="both"/>
        <w:rPr>
          <w:rFonts w:ascii="Times New Roman" w:hAnsi="Times New Roman"/>
          <w:sz w:val="24"/>
          <w:szCs w:val="24"/>
        </w:rPr>
      </w:pPr>
      <w:r w:rsidRPr="00222FE2">
        <w:rPr>
          <w:rFonts w:ascii="Times New Roman" w:hAnsi="Times New Roman"/>
          <w:sz w:val="24"/>
          <w:szCs w:val="24"/>
        </w:rPr>
        <w:t xml:space="preserve">  </w:t>
      </w:r>
    </w:p>
    <w:p w:rsidR="00DD2E68" w:rsidRPr="00222FE2" w:rsidRDefault="00DD2E68" w:rsidP="00DD2E68">
      <w:pPr>
        <w:pStyle w:val="a6"/>
        <w:tabs>
          <w:tab w:val="left" w:pos="440"/>
          <w:tab w:val="left" w:pos="550"/>
        </w:tabs>
        <w:jc w:val="both"/>
        <w:rPr>
          <w:sz w:val="24"/>
          <w:szCs w:val="24"/>
        </w:rPr>
      </w:pPr>
      <w:r w:rsidRPr="00222FE2">
        <w:rPr>
          <w:sz w:val="24"/>
          <w:szCs w:val="24"/>
        </w:rPr>
        <w:t xml:space="preserve">-Подготовка статистических отчетов.  </w:t>
      </w:r>
    </w:p>
    <w:p w:rsidR="00DD2E68" w:rsidRPr="00222FE2" w:rsidRDefault="00DD2E68" w:rsidP="00DD2E68">
      <w:pPr>
        <w:tabs>
          <w:tab w:val="left" w:pos="880"/>
        </w:tabs>
        <w:suppressAutoHyphens/>
        <w:spacing w:after="0" w:line="240" w:lineRule="auto"/>
        <w:jc w:val="both"/>
        <w:rPr>
          <w:rFonts w:ascii="Times New Roman" w:hAnsi="Times New Roman"/>
          <w:sz w:val="24"/>
          <w:szCs w:val="24"/>
        </w:rPr>
      </w:pPr>
      <w:r w:rsidRPr="00222FE2">
        <w:rPr>
          <w:rFonts w:ascii="Times New Roman" w:hAnsi="Times New Roman"/>
          <w:sz w:val="24"/>
          <w:szCs w:val="24"/>
        </w:rPr>
        <w:t>-Сбор сведений по учету форм получения образования.</w:t>
      </w:r>
    </w:p>
    <w:p w:rsidR="00DD2E68" w:rsidRPr="00222FE2" w:rsidRDefault="00DD2E68" w:rsidP="00DD2E68">
      <w:pPr>
        <w:tabs>
          <w:tab w:val="left" w:pos="440"/>
        </w:tabs>
        <w:suppressAutoHyphens/>
        <w:spacing w:after="0" w:line="240" w:lineRule="auto"/>
        <w:jc w:val="both"/>
        <w:rPr>
          <w:rFonts w:ascii="Times New Roman" w:hAnsi="Times New Roman"/>
          <w:sz w:val="24"/>
          <w:szCs w:val="24"/>
        </w:rPr>
      </w:pPr>
      <w:r w:rsidRPr="00222FE2">
        <w:rPr>
          <w:rFonts w:ascii="Times New Roman" w:hAnsi="Times New Roman"/>
          <w:sz w:val="24"/>
          <w:szCs w:val="24"/>
        </w:rPr>
        <w:t>-Прием отчетов школ.</w:t>
      </w:r>
    </w:p>
    <w:p w:rsidR="00DD2E68" w:rsidRPr="00222FE2" w:rsidRDefault="00DD2E68" w:rsidP="00DD2E68">
      <w:pPr>
        <w:pStyle w:val="11"/>
        <w:tabs>
          <w:tab w:val="left" w:pos="330"/>
          <w:tab w:val="left" w:pos="440"/>
        </w:tabs>
        <w:jc w:val="both"/>
        <w:rPr>
          <w:rFonts w:ascii="Times New Roman" w:hAnsi="Times New Roman"/>
          <w:sz w:val="24"/>
          <w:szCs w:val="24"/>
        </w:rPr>
      </w:pPr>
      <w:r w:rsidRPr="00222FE2">
        <w:rPr>
          <w:rFonts w:ascii="Times New Roman" w:hAnsi="Times New Roman"/>
          <w:sz w:val="24"/>
          <w:szCs w:val="24"/>
        </w:rPr>
        <w:t>-Операция «Вернём детей в школу». Контроль за продолжением обучения учащихся-второгодников и детей из семей, находящихся в социально опасном положении.</w:t>
      </w:r>
    </w:p>
    <w:p w:rsidR="00DD2E68" w:rsidRPr="00222FE2" w:rsidRDefault="00DD2E68" w:rsidP="00DD2E68">
      <w:pPr>
        <w:pStyle w:val="11"/>
        <w:tabs>
          <w:tab w:val="left" w:pos="440"/>
        </w:tabs>
        <w:jc w:val="both"/>
        <w:rPr>
          <w:rFonts w:ascii="Times New Roman" w:hAnsi="Times New Roman"/>
          <w:sz w:val="24"/>
          <w:szCs w:val="24"/>
        </w:rPr>
      </w:pPr>
      <w:r w:rsidRPr="00222FE2">
        <w:rPr>
          <w:rFonts w:ascii="Times New Roman" w:hAnsi="Times New Roman"/>
          <w:sz w:val="24"/>
          <w:szCs w:val="24"/>
        </w:rPr>
        <w:t>-Организация обучения детей-инвалидов, детей с ограниченными возможностями здоровья (ОВЗ).</w:t>
      </w:r>
    </w:p>
    <w:p w:rsidR="00DD2E68" w:rsidRPr="00222FE2" w:rsidRDefault="00DD2E68" w:rsidP="00DD2E68">
      <w:pPr>
        <w:pStyle w:val="11"/>
        <w:tabs>
          <w:tab w:val="left" w:pos="440"/>
        </w:tabs>
        <w:jc w:val="both"/>
        <w:rPr>
          <w:rFonts w:ascii="Times New Roman" w:hAnsi="Times New Roman"/>
          <w:sz w:val="24"/>
          <w:szCs w:val="24"/>
        </w:rPr>
      </w:pPr>
      <w:r w:rsidRPr="00222FE2">
        <w:rPr>
          <w:rFonts w:ascii="Times New Roman" w:hAnsi="Times New Roman"/>
          <w:sz w:val="24"/>
          <w:szCs w:val="24"/>
        </w:rPr>
        <w:t>-Организация горячего питания в образовательных организациях района.</w:t>
      </w:r>
    </w:p>
    <w:p w:rsidR="00DD2E68" w:rsidRPr="00222FE2" w:rsidRDefault="00DD2E68" w:rsidP="00DD2E68">
      <w:pPr>
        <w:pStyle w:val="11"/>
        <w:tabs>
          <w:tab w:val="left" w:pos="440"/>
        </w:tabs>
        <w:jc w:val="both"/>
        <w:rPr>
          <w:rFonts w:ascii="Times New Roman" w:hAnsi="Times New Roman"/>
          <w:sz w:val="24"/>
          <w:szCs w:val="24"/>
        </w:rPr>
      </w:pPr>
      <w:r w:rsidRPr="00222FE2">
        <w:rPr>
          <w:rFonts w:ascii="Times New Roman" w:hAnsi="Times New Roman"/>
          <w:sz w:val="24"/>
          <w:szCs w:val="24"/>
        </w:rPr>
        <w:t>-Анализ школьных планов работы, годовых календарных графиков.</w:t>
      </w:r>
    </w:p>
    <w:p w:rsidR="00DD2E68" w:rsidRPr="00222FE2" w:rsidRDefault="00DD2E68" w:rsidP="00DD2E68">
      <w:pPr>
        <w:tabs>
          <w:tab w:val="left" w:pos="187"/>
          <w:tab w:val="left" w:pos="880"/>
        </w:tabs>
        <w:spacing w:after="0" w:line="240" w:lineRule="auto"/>
        <w:jc w:val="both"/>
        <w:rPr>
          <w:rFonts w:ascii="Times New Roman" w:eastAsia="Calibri" w:hAnsi="Times New Roman"/>
        </w:rPr>
      </w:pPr>
      <w:r w:rsidRPr="00222FE2">
        <w:rPr>
          <w:rFonts w:ascii="Times New Roman" w:eastAsia="Calibri" w:hAnsi="Times New Roman"/>
          <w:sz w:val="24"/>
          <w:szCs w:val="24"/>
        </w:rPr>
        <w:t>-Подготовка к заседанию Главной аттестационной комиссии по аттестации педагогических работников в 3-м квартале.</w:t>
      </w:r>
    </w:p>
    <w:p w:rsidR="00DD2E68" w:rsidRPr="00222FE2" w:rsidRDefault="00DD2E68" w:rsidP="00DD2E68">
      <w:pPr>
        <w:tabs>
          <w:tab w:val="left" w:pos="440"/>
        </w:tabs>
        <w:suppressAutoHyphens/>
        <w:spacing w:after="0" w:line="240" w:lineRule="auto"/>
        <w:jc w:val="both"/>
        <w:rPr>
          <w:rFonts w:ascii="Times New Roman" w:eastAsia="Calibri" w:hAnsi="Times New Roman"/>
          <w:sz w:val="24"/>
          <w:szCs w:val="24"/>
        </w:rPr>
      </w:pPr>
      <w:r w:rsidRPr="00222FE2">
        <w:rPr>
          <w:rFonts w:ascii="Times New Roman" w:eastAsia="Calibri" w:hAnsi="Times New Roman"/>
          <w:sz w:val="24"/>
          <w:szCs w:val="24"/>
        </w:rPr>
        <w:t>-Отчет и анализ использования учебного библиотечного фонда.</w:t>
      </w:r>
    </w:p>
    <w:p w:rsidR="00DD2E68" w:rsidRPr="00222FE2" w:rsidRDefault="00DD2E68" w:rsidP="00DD2E68">
      <w:pPr>
        <w:spacing w:after="0" w:line="240" w:lineRule="auto"/>
        <w:jc w:val="both"/>
        <w:rPr>
          <w:rFonts w:ascii="Times New Roman" w:eastAsia="Calibri" w:hAnsi="Times New Roman"/>
          <w:sz w:val="24"/>
          <w:szCs w:val="24"/>
        </w:rPr>
      </w:pPr>
      <w:r w:rsidRPr="00222FE2">
        <w:rPr>
          <w:rFonts w:ascii="Times New Roman" w:eastAsia="Calibri" w:hAnsi="Times New Roman"/>
          <w:sz w:val="24"/>
          <w:szCs w:val="24"/>
        </w:rPr>
        <w:t xml:space="preserve">-Предоставление сведений (питание школьников, компенсация родительской платы за посещение детского сада), для ввода в ЕГИССО в Администрацию </w:t>
      </w:r>
      <w:proofErr w:type="spellStart"/>
      <w:r w:rsidRPr="00222FE2">
        <w:rPr>
          <w:rFonts w:ascii="Times New Roman" w:eastAsia="Calibri" w:hAnsi="Times New Roman"/>
          <w:sz w:val="24"/>
          <w:szCs w:val="24"/>
        </w:rPr>
        <w:t>Змеиногорского</w:t>
      </w:r>
      <w:proofErr w:type="spellEnd"/>
      <w:r w:rsidRPr="00222FE2">
        <w:rPr>
          <w:rFonts w:ascii="Times New Roman" w:eastAsia="Calibri" w:hAnsi="Times New Roman"/>
          <w:sz w:val="24"/>
          <w:szCs w:val="24"/>
        </w:rPr>
        <w:t xml:space="preserve"> района</w:t>
      </w:r>
    </w:p>
    <w:p w:rsidR="00DD2E68" w:rsidRPr="00222FE2" w:rsidRDefault="00DD2E68" w:rsidP="00DD2E68">
      <w:pPr>
        <w:spacing w:after="0" w:line="240" w:lineRule="auto"/>
        <w:jc w:val="both"/>
        <w:rPr>
          <w:rFonts w:ascii="Times New Roman" w:hAnsi="Times New Roman"/>
          <w:sz w:val="24"/>
          <w:szCs w:val="24"/>
        </w:rPr>
      </w:pPr>
      <w:r w:rsidRPr="00222FE2">
        <w:rPr>
          <w:rFonts w:ascii="Times New Roman" w:hAnsi="Times New Roman"/>
          <w:sz w:val="24"/>
          <w:szCs w:val="24"/>
        </w:rPr>
        <w:t>-Работа с данными для ввода в ЕГИССО.</w:t>
      </w:r>
    </w:p>
    <w:p w:rsidR="00DD2E68" w:rsidRPr="00222FE2" w:rsidRDefault="00DD2E68" w:rsidP="00DD2E68">
      <w:pPr>
        <w:spacing w:after="0" w:line="240" w:lineRule="auto"/>
        <w:jc w:val="both"/>
        <w:rPr>
          <w:rFonts w:ascii="Times New Roman" w:hAnsi="Times New Roman"/>
          <w:b/>
          <w:sz w:val="24"/>
          <w:szCs w:val="24"/>
        </w:rPr>
      </w:pPr>
      <w:r w:rsidRPr="00222FE2">
        <w:rPr>
          <w:rFonts w:ascii="Times New Roman" w:hAnsi="Times New Roman"/>
          <w:sz w:val="24"/>
          <w:szCs w:val="24"/>
        </w:rPr>
        <w:lastRenderedPageBreak/>
        <w:t>-Консультационная работа по вопросам организации и проведения аттестации педагогических и руководящих работников.</w:t>
      </w:r>
    </w:p>
    <w:p w:rsidR="00DD2E68" w:rsidRPr="00222FE2" w:rsidRDefault="00DD2E68" w:rsidP="00DD2E68">
      <w:pPr>
        <w:spacing w:after="0" w:line="240" w:lineRule="auto"/>
        <w:rPr>
          <w:rFonts w:ascii="Times New Roman" w:hAnsi="Times New Roman"/>
          <w:sz w:val="24"/>
          <w:szCs w:val="24"/>
        </w:rPr>
      </w:pPr>
      <w:r w:rsidRPr="00222FE2">
        <w:rPr>
          <w:rFonts w:ascii="Times New Roman" w:hAnsi="Times New Roman"/>
          <w:sz w:val="24"/>
          <w:szCs w:val="24"/>
        </w:rPr>
        <w:t>-Отчет о готовности к     отопительному сезону.</w:t>
      </w:r>
    </w:p>
    <w:p w:rsidR="00DD2E68" w:rsidRPr="00222FE2" w:rsidRDefault="00DD2E68" w:rsidP="00DD2E68">
      <w:pPr>
        <w:tabs>
          <w:tab w:val="left" w:pos="440"/>
          <w:tab w:val="left" w:pos="990"/>
        </w:tabs>
        <w:spacing w:after="0" w:line="240" w:lineRule="auto"/>
        <w:jc w:val="both"/>
        <w:rPr>
          <w:rFonts w:ascii="Times New Roman" w:hAnsi="Times New Roman"/>
          <w:sz w:val="24"/>
          <w:szCs w:val="24"/>
        </w:rPr>
      </w:pPr>
      <w:r w:rsidRPr="00222FE2">
        <w:rPr>
          <w:rFonts w:ascii="Times New Roman" w:hAnsi="Times New Roman"/>
          <w:sz w:val="24"/>
          <w:szCs w:val="24"/>
        </w:rPr>
        <w:t>-Отчет по пожарной безопасности.</w:t>
      </w:r>
    </w:p>
    <w:p w:rsidR="00DD2E68" w:rsidRPr="00222FE2" w:rsidRDefault="00DD2E68" w:rsidP="00DD2E68">
      <w:pPr>
        <w:tabs>
          <w:tab w:val="left" w:pos="440"/>
        </w:tabs>
        <w:spacing w:after="0" w:line="240" w:lineRule="auto"/>
        <w:jc w:val="both"/>
        <w:rPr>
          <w:rFonts w:ascii="Times New Roman" w:hAnsi="Times New Roman"/>
          <w:sz w:val="24"/>
          <w:szCs w:val="24"/>
        </w:rPr>
      </w:pPr>
      <w:r w:rsidRPr="00222FE2">
        <w:rPr>
          <w:rFonts w:ascii="Times New Roman" w:hAnsi="Times New Roman"/>
          <w:sz w:val="24"/>
          <w:szCs w:val="24"/>
        </w:rPr>
        <w:t>-Отчет по охране труда.</w:t>
      </w:r>
    </w:p>
    <w:p w:rsidR="00DD2E68" w:rsidRPr="00222FE2" w:rsidRDefault="00DD2E68" w:rsidP="00DD2E68">
      <w:pPr>
        <w:tabs>
          <w:tab w:val="left" w:pos="440"/>
        </w:tabs>
        <w:spacing w:after="0" w:line="240" w:lineRule="auto"/>
        <w:jc w:val="both"/>
        <w:rPr>
          <w:rFonts w:ascii="Times New Roman" w:hAnsi="Times New Roman"/>
          <w:sz w:val="24"/>
          <w:szCs w:val="24"/>
        </w:rPr>
      </w:pPr>
      <w:r w:rsidRPr="00222FE2">
        <w:rPr>
          <w:rFonts w:ascii="Times New Roman" w:hAnsi="Times New Roman"/>
          <w:sz w:val="24"/>
          <w:szCs w:val="24"/>
        </w:rPr>
        <w:t>-Сбор сведений по расходованию электроэнергии по образовательным учреждениям.</w:t>
      </w:r>
    </w:p>
    <w:p w:rsidR="00DD2E68" w:rsidRPr="00222FE2" w:rsidRDefault="00DD2E68" w:rsidP="00DD2E68">
      <w:pPr>
        <w:tabs>
          <w:tab w:val="left" w:pos="440"/>
        </w:tabs>
        <w:suppressAutoHyphens/>
        <w:spacing w:after="0" w:line="240" w:lineRule="auto"/>
        <w:jc w:val="both"/>
        <w:rPr>
          <w:rFonts w:ascii="Times New Roman" w:hAnsi="Times New Roman"/>
          <w:sz w:val="24"/>
          <w:szCs w:val="24"/>
        </w:rPr>
      </w:pPr>
      <w:r w:rsidRPr="00222FE2">
        <w:rPr>
          <w:rFonts w:ascii="Times New Roman" w:hAnsi="Times New Roman"/>
          <w:sz w:val="24"/>
          <w:szCs w:val="24"/>
        </w:rPr>
        <w:t>-Подготовка к отопительному сезону.</w:t>
      </w:r>
    </w:p>
    <w:p w:rsidR="00DD2E68" w:rsidRPr="00222FE2" w:rsidRDefault="00DD2E68" w:rsidP="00DD2E68">
      <w:pPr>
        <w:pStyle w:val="a6"/>
        <w:tabs>
          <w:tab w:val="left" w:pos="187"/>
          <w:tab w:val="left" w:pos="880"/>
        </w:tabs>
        <w:jc w:val="both"/>
        <w:rPr>
          <w:sz w:val="24"/>
          <w:szCs w:val="24"/>
        </w:rPr>
      </w:pPr>
      <w:r w:rsidRPr="00222FE2">
        <w:rPr>
          <w:sz w:val="24"/>
          <w:szCs w:val="24"/>
        </w:rPr>
        <w:t>-Контроль  поставки топлива по образовательным организациям на    отопительный сезон 202</w:t>
      </w:r>
      <w:r w:rsidR="003C6086" w:rsidRPr="00222FE2">
        <w:rPr>
          <w:sz w:val="24"/>
          <w:szCs w:val="24"/>
        </w:rPr>
        <w:t>1</w:t>
      </w:r>
      <w:r w:rsidRPr="00222FE2">
        <w:rPr>
          <w:sz w:val="24"/>
          <w:szCs w:val="24"/>
        </w:rPr>
        <w:t>-202</w:t>
      </w:r>
      <w:r w:rsidR="003C6086" w:rsidRPr="00222FE2">
        <w:rPr>
          <w:sz w:val="24"/>
          <w:szCs w:val="24"/>
        </w:rPr>
        <w:t>2</w:t>
      </w:r>
      <w:r w:rsidRPr="00222FE2">
        <w:rPr>
          <w:sz w:val="24"/>
          <w:szCs w:val="24"/>
        </w:rPr>
        <w:t xml:space="preserve"> года.</w:t>
      </w:r>
    </w:p>
    <w:p w:rsidR="00DD2E68" w:rsidRPr="00222FE2" w:rsidRDefault="00DD2E68" w:rsidP="00DD2E68">
      <w:pPr>
        <w:pStyle w:val="11"/>
        <w:tabs>
          <w:tab w:val="left" w:pos="440"/>
        </w:tabs>
        <w:jc w:val="both"/>
        <w:rPr>
          <w:rFonts w:ascii="Times New Roman" w:hAnsi="Times New Roman"/>
          <w:sz w:val="24"/>
          <w:szCs w:val="24"/>
        </w:rPr>
      </w:pPr>
      <w:r w:rsidRPr="00222FE2">
        <w:rPr>
          <w:rFonts w:ascii="Times New Roman" w:hAnsi="Times New Roman"/>
          <w:sz w:val="24"/>
          <w:szCs w:val="24"/>
        </w:rPr>
        <w:t>-Подготовка отчетов по профилактике безнадзорности, правонарушений несовершеннолетних</w:t>
      </w:r>
      <w:r w:rsidR="00222FE2" w:rsidRPr="00222FE2">
        <w:rPr>
          <w:rFonts w:ascii="Times New Roman" w:hAnsi="Times New Roman"/>
          <w:sz w:val="24"/>
          <w:szCs w:val="24"/>
        </w:rPr>
        <w:t>.</w:t>
      </w:r>
    </w:p>
    <w:p w:rsidR="00DD2E68" w:rsidRPr="00222FE2" w:rsidRDefault="00DD2E68" w:rsidP="00DD2E68">
      <w:pPr>
        <w:pStyle w:val="a6"/>
        <w:tabs>
          <w:tab w:val="left" w:pos="440"/>
        </w:tabs>
        <w:jc w:val="both"/>
        <w:rPr>
          <w:b/>
          <w:sz w:val="24"/>
          <w:szCs w:val="24"/>
        </w:rPr>
      </w:pPr>
      <w:r w:rsidRPr="00222FE2">
        <w:rPr>
          <w:sz w:val="24"/>
          <w:szCs w:val="24"/>
        </w:rPr>
        <w:t>-Контроль за комплектованием групп детского сада  в соответствии с требованиями  СанПиНу</w:t>
      </w:r>
      <w:r w:rsidR="00222FE2" w:rsidRPr="00222FE2">
        <w:rPr>
          <w:sz w:val="24"/>
          <w:szCs w:val="24"/>
        </w:rPr>
        <w:t>.</w:t>
      </w:r>
    </w:p>
    <w:p w:rsidR="00DD2E68" w:rsidRPr="00222FE2" w:rsidRDefault="00DD2E68" w:rsidP="00DD2E68">
      <w:pPr>
        <w:pStyle w:val="a6"/>
        <w:tabs>
          <w:tab w:val="left" w:pos="187"/>
          <w:tab w:val="left" w:pos="880"/>
        </w:tabs>
        <w:jc w:val="both"/>
        <w:rPr>
          <w:sz w:val="24"/>
          <w:szCs w:val="24"/>
        </w:rPr>
      </w:pPr>
      <w:r w:rsidRPr="00222FE2">
        <w:rPr>
          <w:sz w:val="24"/>
          <w:szCs w:val="24"/>
        </w:rPr>
        <w:t>-Предоставление сведений о вакансиях в КГКУ «Центр занятости г. Змеиногорска».</w:t>
      </w:r>
    </w:p>
    <w:p w:rsidR="00DD2E68" w:rsidRPr="00222FE2" w:rsidRDefault="00DD2E68" w:rsidP="00DD2E68">
      <w:pPr>
        <w:pStyle w:val="111"/>
        <w:jc w:val="both"/>
        <w:rPr>
          <w:rFonts w:ascii="Times New Roman" w:hAnsi="Times New Roman"/>
          <w:sz w:val="24"/>
          <w:szCs w:val="24"/>
        </w:rPr>
      </w:pPr>
      <w:r w:rsidRPr="00222FE2">
        <w:rPr>
          <w:rFonts w:ascii="Times New Roman" w:hAnsi="Times New Roman"/>
          <w:sz w:val="24"/>
          <w:szCs w:val="24"/>
        </w:rPr>
        <w:t xml:space="preserve">-Прием списков от руководителей образовательных организаций для прохождения медицинского осмотра. </w:t>
      </w:r>
    </w:p>
    <w:p w:rsidR="00DD2E68" w:rsidRPr="00222FE2" w:rsidRDefault="00DD2E68" w:rsidP="00DD2E68">
      <w:pPr>
        <w:pStyle w:val="a6"/>
        <w:jc w:val="both"/>
        <w:rPr>
          <w:sz w:val="24"/>
          <w:szCs w:val="24"/>
        </w:rPr>
      </w:pPr>
      <w:r w:rsidRPr="00222FE2">
        <w:rPr>
          <w:sz w:val="24"/>
          <w:szCs w:val="24"/>
        </w:rPr>
        <w:t>-Работа с партнерами по договорам.</w:t>
      </w:r>
    </w:p>
    <w:p w:rsidR="00DD2E68" w:rsidRPr="00222FE2" w:rsidRDefault="00DD2E68" w:rsidP="00DD2E68">
      <w:pPr>
        <w:pStyle w:val="a6"/>
        <w:jc w:val="both"/>
        <w:rPr>
          <w:sz w:val="24"/>
          <w:szCs w:val="24"/>
        </w:rPr>
      </w:pPr>
      <w:r w:rsidRPr="00222FE2">
        <w:rPr>
          <w:sz w:val="24"/>
          <w:szCs w:val="24"/>
        </w:rPr>
        <w:t>-Анализ изменений в законодательстве 202</w:t>
      </w:r>
      <w:r w:rsidR="003C6086" w:rsidRPr="00222FE2">
        <w:rPr>
          <w:sz w:val="24"/>
          <w:szCs w:val="24"/>
        </w:rPr>
        <w:t>1</w:t>
      </w:r>
      <w:r w:rsidRPr="00222FE2">
        <w:rPr>
          <w:sz w:val="24"/>
          <w:szCs w:val="24"/>
        </w:rPr>
        <w:t xml:space="preserve"> года. </w:t>
      </w:r>
    </w:p>
    <w:p w:rsidR="00DD2E68" w:rsidRPr="00222FE2" w:rsidRDefault="00DD2E68" w:rsidP="00DD2E68">
      <w:pPr>
        <w:tabs>
          <w:tab w:val="left" w:pos="330"/>
        </w:tabs>
        <w:spacing w:after="0" w:line="240" w:lineRule="auto"/>
        <w:jc w:val="both"/>
        <w:rPr>
          <w:rFonts w:ascii="Times New Roman" w:hAnsi="Times New Roman"/>
          <w:sz w:val="24"/>
          <w:szCs w:val="24"/>
        </w:rPr>
      </w:pPr>
      <w:r w:rsidRPr="00222FE2">
        <w:rPr>
          <w:rFonts w:ascii="Times New Roman" w:hAnsi="Times New Roman"/>
          <w:sz w:val="24"/>
          <w:szCs w:val="24"/>
        </w:rPr>
        <w:t xml:space="preserve">-Консультирование работников комитета, образовательных организаций по юридическим вопросам. </w:t>
      </w:r>
    </w:p>
    <w:p w:rsidR="00DD2E68" w:rsidRPr="00222FE2" w:rsidRDefault="00DD2E68" w:rsidP="00DD2E68">
      <w:pPr>
        <w:tabs>
          <w:tab w:val="left" w:pos="330"/>
        </w:tabs>
        <w:spacing w:after="0" w:line="240" w:lineRule="auto"/>
        <w:jc w:val="both"/>
        <w:rPr>
          <w:rFonts w:ascii="Times New Roman" w:hAnsi="Times New Roman"/>
          <w:sz w:val="24"/>
          <w:szCs w:val="24"/>
        </w:rPr>
      </w:pPr>
      <w:r w:rsidRPr="00222FE2">
        <w:rPr>
          <w:rFonts w:ascii="Times New Roman" w:hAnsi="Times New Roman"/>
          <w:sz w:val="24"/>
          <w:szCs w:val="24"/>
        </w:rPr>
        <w:t>-Подготовка и направление заявлений в АО «</w:t>
      </w:r>
      <w:proofErr w:type="spellStart"/>
      <w:r w:rsidRPr="00222FE2">
        <w:rPr>
          <w:rFonts w:ascii="Times New Roman" w:hAnsi="Times New Roman"/>
          <w:sz w:val="24"/>
          <w:szCs w:val="24"/>
        </w:rPr>
        <w:t>Алтайэнергосбыт</w:t>
      </w:r>
      <w:proofErr w:type="spellEnd"/>
      <w:r w:rsidRPr="00222FE2">
        <w:rPr>
          <w:rFonts w:ascii="Times New Roman" w:hAnsi="Times New Roman"/>
          <w:sz w:val="24"/>
          <w:szCs w:val="24"/>
        </w:rPr>
        <w:t>» для заключения договоров на 202</w:t>
      </w:r>
      <w:r w:rsidR="003C6086" w:rsidRPr="00222FE2">
        <w:rPr>
          <w:rFonts w:ascii="Times New Roman" w:hAnsi="Times New Roman"/>
          <w:sz w:val="24"/>
          <w:szCs w:val="24"/>
        </w:rPr>
        <w:t>2</w:t>
      </w:r>
      <w:r w:rsidRPr="00222FE2">
        <w:rPr>
          <w:rFonts w:ascii="Times New Roman" w:hAnsi="Times New Roman"/>
          <w:sz w:val="24"/>
          <w:szCs w:val="24"/>
        </w:rPr>
        <w:t xml:space="preserve"> год.</w:t>
      </w:r>
    </w:p>
    <w:p w:rsidR="00DD2E68" w:rsidRPr="00222FE2" w:rsidRDefault="00DD2E68" w:rsidP="00DD2E68">
      <w:pPr>
        <w:pStyle w:val="a6"/>
        <w:jc w:val="both"/>
        <w:rPr>
          <w:sz w:val="24"/>
          <w:szCs w:val="24"/>
        </w:rPr>
      </w:pPr>
      <w:r w:rsidRPr="00222FE2">
        <w:rPr>
          <w:sz w:val="24"/>
          <w:szCs w:val="24"/>
        </w:rPr>
        <w:t>-Заключение договоров для прохождения медицинского осмотра работников образовательных организаций.</w:t>
      </w:r>
    </w:p>
    <w:p w:rsidR="00DD2E68" w:rsidRPr="00222FE2" w:rsidRDefault="00DD2E68" w:rsidP="00DD2E68">
      <w:pPr>
        <w:tabs>
          <w:tab w:val="left" w:pos="187"/>
        </w:tabs>
        <w:snapToGrid w:val="0"/>
        <w:spacing w:after="0" w:line="240" w:lineRule="auto"/>
        <w:jc w:val="both"/>
        <w:rPr>
          <w:rFonts w:ascii="Times New Roman" w:hAnsi="Times New Roman"/>
          <w:sz w:val="24"/>
          <w:szCs w:val="24"/>
        </w:rPr>
      </w:pPr>
      <w:r w:rsidRPr="00222FE2">
        <w:rPr>
          <w:rFonts w:ascii="Times New Roman" w:hAnsi="Times New Roman"/>
          <w:sz w:val="24"/>
          <w:szCs w:val="24"/>
        </w:rPr>
        <w:t>-Контроль своевременного перехода на новый учебный год и контроль корректности численности в автоматизированной системе «Сетевой регион. Образование» образовательными учреждениями и дошкольными образовательными учреждениями.</w:t>
      </w:r>
    </w:p>
    <w:p w:rsidR="00DD2E68" w:rsidRPr="00222FE2" w:rsidRDefault="00DD2E68" w:rsidP="00DD2E68">
      <w:pPr>
        <w:tabs>
          <w:tab w:val="left" w:pos="187"/>
        </w:tabs>
        <w:snapToGrid w:val="0"/>
        <w:spacing w:after="0" w:line="240" w:lineRule="auto"/>
        <w:jc w:val="both"/>
        <w:rPr>
          <w:rFonts w:ascii="Times New Roman" w:hAnsi="Times New Roman"/>
          <w:sz w:val="24"/>
          <w:szCs w:val="24"/>
        </w:rPr>
      </w:pPr>
      <w:r w:rsidRPr="00222FE2">
        <w:rPr>
          <w:rFonts w:ascii="Times New Roman" w:hAnsi="Times New Roman"/>
          <w:sz w:val="24"/>
          <w:szCs w:val="24"/>
        </w:rPr>
        <w:t xml:space="preserve">-Системные настройки АИС "Е-услуги. Образование", ведение базы ДОУ. </w:t>
      </w:r>
    </w:p>
    <w:p w:rsidR="00DD2E68" w:rsidRPr="00222FE2" w:rsidRDefault="00DD2E68" w:rsidP="00DD2E68">
      <w:pPr>
        <w:tabs>
          <w:tab w:val="left" w:pos="187"/>
        </w:tabs>
        <w:snapToGrid w:val="0"/>
        <w:spacing w:after="0" w:line="240" w:lineRule="auto"/>
        <w:jc w:val="both"/>
        <w:rPr>
          <w:rFonts w:ascii="Times New Roman" w:hAnsi="Times New Roman"/>
          <w:sz w:val="24"/>
          <w:szCs w:val="24"/>
        </w:rPr>
      </w:pPr>
      <w:r w:rsidRPr="00222FE2">
        <w:rPr>
          <w:rFonts w:ascii="Times New Roman" w:hAnsi="Times New Roman"/>
          <w:sz w:val="24"/>
          <w:szCs w:val="24"/>
        </w:rPr>
        <w:t>-Своевременное наполнение актуальной информацией сайта и социальных сетей.</w:t>
      </w:r>
    </w:p>
    <w:p w:rsidR="00DD2E68" w:rsidRPr="00222FE2" w:rsidRDefault="00DD2E68" w:rsidP="00DD2E68">
      <w:pPr>
        <w:tabs>
          <w:tab w:val="left" w:pos="330"/>
        </w:tabs>
        <w:spacing w:after="0" w:line="240" w:lineRule="auto"/>
        <w:jc w:val="both"/>
        <w:rPr>
          <w:rFonts w:ascii="Times New Roman" w:hAnsi="Times New Roman"/>
          <w:sz w:val="24"/>
          <w:szCs w:val="24"/>
        </w:rPr>
      </w:pPr>
      <w:r w:rsidRPr="00222FE2">
        <w:rPr>
          <w:rFonts w:ascii="Times New Roman" w:hAnsi="Times New Roman"/>
          <w:sz w:val="24"/>
          <w:szCs w:val="24"/>
        </w:rPr>
        <w:t>-Консультирование образовательных учреждений по работе с сайтами.</w:t>
      </w:r>
    </w:p>
    <w:p w:rsidR="00DD2E68" w:rsidRPr="00222FE2" w:rsidRDefault="00DD2E68" w:rsidP="00DD2E68">
      <w:pPr>
        <w:tabs>
          <w:tab w:val="left" w:pos="187"/>
          <w:tab w:val="left" w:pos="330"/>
        </w:tabs>
        <w:snapToGrid w:val="0"/>
        <w:spacing w:after="0" w:line="240" w:lineRule="auto"/>
        <w:jc w:val="both"/>
        <w:rPr>
          <w:rFonts w:ascii="Times New Roman" w:hAnsi="Times New Roman"/>
          <w:sz w:val="24"/>
          <w:szCs w:val="24"/>
        </w:rPr>
      </w:pPr>
      <w:r w:rsidRPr="00222FE2">
        <w:rPr>
          <w:rFonts w:ascii="Times New Roman" w:hAnsi="Times New Roman"/>
          <w:sz w:val="24"/>
          <w:szCs w:val="24"/>
        </w:rPr>
        <w:t>-Еженедельный мониторинг сайтов всех образовательных организаций.</w:t>
      </w:r>
    </w:p>
    <w:p w:rsidR="00DD2E68" w:rsidRPr="00222FE2" w:rsidRDefault="00DD2E68" w:rsidP="00DD2E68">
      <w:pPr>
        <w:pStyle w:val="11"/>
        <w:tabs>
          <w:tab w:val="left" w:pos="880"/>
        </w:tabs>
        <w:jc w:val="both"/>
        <w:rPr>
          <w:rFonts w:ascii="Times New Roman" w:hAnsi="Times New Roman"/>
          <w:sz w:val="24"/>
          <w:szCs w:val="24"/>
        </w:rPr>
      </w:pPr>
      <w:r w:rsidRPr="00222FE2">
        <w:rPr>
          <w:rFonts w:ascii="Times New Roman" w:hAnsi="Times New Roman"/>
          <w:sz w:val="24"/>
          <w:szCs w:val="24"/>
        </w:rPr>
        <w:t>-Мониторинг системы сбора статистических отчетов.</w:t>
      </w:r>
    </w:p>
    <w:p w:rsidR="00DD2E68" w:rsidRPr="00222FE2" w:rsidRDefault="00DD2E68" w:rsidP="00DD2E68">
      <w:pPr>
        <w:pStyle w:val="11"/>
        <w:jc w:val="both"/>
        <w:rPr>
          <w:rFonts w:ascii="Times New Roman" w:hAnsi="Times New Roman"/>
          <w:sz w:val="24"/>
          <w:szCs w:val="24"/>
        </w:rPr>
      </w:pPr>
      <w:r w:rsidRPr="00222FE2">
        <w:rPr>
          <w:rFonts w:ascii="Times New Roman" w:hAnsi="Times New Roman"/>
          <w:sz w:val="24"/>
          <w:szCs w:val="24"/>
        </w:rPr>
        <w:t xml:space="preserve">- Работа с системой </w:t>
      </w:r>
      <w:proofErr w:type="spellStart"/>
      <w:r w:rsidRPr="00222FE2">
        <w:rPr>
          <w:rFonts w:ascii="Times New Roman" w:hAnsi="Times New Roman"/>
          <w:sz w:val="24"/>
          <w:szCs w:val="24"/>
          <w:lang w:val="en-US"/>
        </w:rPr>
        <w:t>TrueConfClient</w:t>
      </w:r>
      <w:proofErr w:type="spellEnd"/>
      <w:r w:rsidRPr="00222FE2">
        <w:rPr>
          <w:rFonts w:ascii="Times New Roman" w:hAnsi="Times New Roman"/>
          <w:sz w:val="24"/>
          <w:szCs w:val="24"/>
        </w:rPr>
        <w:t>(консультирование ОУ, настройка системы для совещаний).</w:t>
      </w:r>
    </w:p>
    <w:p w:rsidR="00DD2E68" w:rsidRPr="00222FE2" w:rsidRDefault="00DD2E68" w:rsidP="00DD2E68">
      <w:pPr>
        <w:pStyle w:val="a6"/>
        <w:tabs>
          <w:tab w:val="left" w:pos="330"/>
        </w:tabs>
        <w:jc w:val="both"/>
        <w:rPr>
          <w:sz w:val="24"/>
          <w:szCs w:val="24"/>
        </w:rPr>
      </w:pPr>
      <w:r w:rsidRPr="00222FE2">
        <w:rPr>
          <w:sz w:val="24"/>
          <w:szCs w:val="24"/>
        </w:rPr>
        <w:t>-Предоставление отчетности в Управление молодежной политики и реализации программ общественного развития Алтайского края о реализации денежных средств по Подпрограмме 1 "Обеспечение жильем молодых семей в Змеиногорском районе Алтайского края"</w:t>
      </w:r>
      <w:r w:rsidR="00222FE2" w:rsidRPr="00222FE2">
        <w:rPr>
          <w:sz w:val="24"/>
          <w:szCs w:val="24"/>
        </w:rPr>
        <w:t>….</w:t>
      </w:r>
    </w:p>
    <w:p w:rsidR="00DD2E68" w:rsidRPr="00222FE2" w:rsidRDefault="00DD2E68" w:rsidP="00DD2E68">
      <w:pPr>
        <w:pStyle w:val="a6"/>
        <w:jc w:val="both"/>
        <w:rPr>
          <w:sz w:val="24"/>
          <w:szCs w:val="24"/>
        </w:rPr>
      </w:pPr>
      <w:r w:rsidRPr="00222FE2">
        <w:rPr>
          <w:sz w:val="24"/>
          <w:szCs w:val="24"/>
        </w:rPr>
        <w:t>-Мероприятия по оказанию консультации молодым семьям по вопросам  приобретения жиль</w:t>
      </w:r>
      <w:r w:rsidR="00222FE2" w:rsidRPr="00222FE2">
        <w:rPr>
          <w:sz w:val="24"/>
          <w:szCs w:val="24"/>
        </w:rPr>
        <w:t>я по государственным программам.</w:t>
      </w:r>
    </w:p>
    <w:p w:rsidR="00DD2E68" w:rsidRPr="00222FE2" w:rsidRDefault="00DD2E68" w:rsidP="00DD2E68">
      <w:pPr>
        <w:spacing w:after="0" w:line="240" w:lineRule="auto"/>
        <w:rPr>
          <w:rFonts w:ascii="Times New Roman" w:hAnsi="Times New Roman"/>
          <w:sz w:val="24"/>
          <w:szCs w:val="24"/>
        </w:rPr>
      </w:pPr>
      <w:r w:rsidRPr="00222FE2">
        <w:rPr>
          <w:rFonts w:ascii="Times New Roman" w:hAnsi="Times New Roman"/>
          <w:sz w:val="24"/>
          <w:szCs w:val="24"/>
        </w:rPr>
        <w:t>-Координация деятельности трудовых отрядов.</w:t>
      </w:r>
    </w:p>
    <w:p w:rsidR="00DD2E68" w:rsidRPr="00222FE2" w:rsidRDefault="00222FE2" w:rsidP="00DD2E68">
      <w:pPr>
        <w:spacing w:after="0" w:line="240" w:lineRule="auto"/>
        <w:rPr>
          <w:rFonts w:ascii="Times New Roman" w:hAnsi="Times New Roman"/>
          <w:sz w:val="24"/>
          <w:szCs w:val="24"/>
        </w:rPr>
      </w:pPr>
      <w:r w:rsidRPr="00222FE2">
        <w:rPr>
          <w:rFonts w:ascii="Times New Roman" w:hAnsi="Times New Roman"/>
          <w:sz w:val="24"/>
          <w:szCs w:val="24"/>
        </w:rPr>
        <w:t>-</w:t>
      </w:r>
      <w:r w:rsidR="00DD2E68" w:rsidRPr="00222FE2">
        <w:rPr>
          <w:rFonts w:ascii="Times New Roman" w:hAnsi="Times New Roman"/>
          <w:sz w:val="24"/>
          <w:szCs w:val="24"/>
        </w:rPr>
        <w:t>Участие в краевых  обучающих семинарах-совещаниях  для руководителей/специалистов органов по работе с молодежью</w:t>
      </w:r>
      <w:r w:rsidRPr="00222FE2">
        <w:rPr>
          <w:rFonts w:ascii="Times New Roman" w:hAnsi="Times New Roman"/>
          <w:sz w:val="24"/>
          <w:szCs w:val="24"/>
        </w:rPr>
        <w:t>.</w:t>
      </w:r>
    </w:p>
    <w:p w:rsidR="00DD2E68" w:rsidRPr="00222FE2" w:rsidRDefault="00DD2E68" w:rsidP="00DD2E68">
      <w:pPr>
        <w:pStyle w:val="a6"/>
        <w:tabs>
          <w:tab w:val="left" w:pos="330"/>
          <w:tab w:val="left" w:pos="1210"/>
        </w:tabs>
        <w:jc w:val="both"/>
        <w:rPr>
          <w:b/>
          <w:sz w:val="24"/>
          <w:szCs w:val="24"/>
        </w:rPr>
      </w:pPr>
      <w:r w:rsidRPr="00222FE2">
        <w:rPr>
          <w:sz w:val="24"/>
          <w:szCs w:val="24"/>
        </w:rPr>
        <w:t>-Реализация проекта #МЫВМЕСТЕ (адресная помощь по доставке продуктов питания, лекарств  лицам +65 лет)</w:t>
      </w:r>
      <w:r w:rsidR="00222FE2" w:rsidRPr="00222FE2">
        <w:rPr>
          <w:sz w:val="24"/>
          <w:szCs w:val="24"/>
        </w:rPr>
        <w:t>.</w:t>
      </w:r>
    </w:p>
    <w:p w:rsidR="00DD2E68" w:rsidRPr="00222FE2" w:rsidRDefault="00DD2E68" w:rsidP="00DD2E68">
      <w:pPr>
        <w:tabs>
          <w:tab w:val="left" w:pos="187"/>
        </w:tabs>
        <w:snapToGrid w:val="0"/>
        <w:spacing w:after="0" w:line="240" w:lineRule="auto"/>
        <w:jc w:val="both"/>
        <w:rPr>
          <w:rFonts w:ascii="Times New Roman" w:hAnsi="Times New Roman"/>
          <w:sz w:val="24"/>
          <w:szCs w:val="24"/>
        </w:rPr>
      </w:pPr>
      <w:r w:rsidRPr="00222FE2">
        <w:rPr>
          <w:rFonts w:ascii="Times New Roman" w:hAnsi="Times New Roman"/>
          <w:sz w:val="24"/>
          <w:szCs w:val="24"/>
        </w:rPr>
        <w:t>-</w:t>
      </w:r>
      <w:r w:rsidR="002C7DEB" w:rsidRPr="00222FE2">
        <w:rPr>
          <w:rFonts w:ascii="Times New Roman" w:hAnsi="Times New Roman"/>
          <w:sz w:val="24"/>
          <w:szCs w:val="24"/>
        </w:rPr>
        <w:t xml:space="preserve"> Оказание методической помощи к онлайн семинару</w:t>
      </w:r>
      <w:r w:rsidR="00B66F7F" w:rsidRPr="00222FE2">
        <w:rPr>
          <w:rFonts w:ascii="Times New Roman" w:hAnsi="Times New Roman"/>
          <w:sz w:val="24"/>
          <w:szCs w:val="24"/>
        </w:rPr>
        <w:t>.</w:t>
      </w:r>
      <w:r w:rsidR="002C7DEB" w:rsidRPr="00222FE2">
        <w:rPr>
          <w:rFonts w:ascii="Times New Roman" w:hAnsi="Times New Roman"/>
          <w:sz w:val="24"/>
          <w:szCs w:val="24"/>
        </w:rPr>
        <w:t xml:space="preserve"> </w:t>
      </w:r>
      <w:r w:rsidR="00B66F7F" w:rsidRPr="00222FE2">
        <w:rPr>
          <w:rFonts w:ascii="Times New Roman" w:hAnsi="Times New Roman"/>
          <w:sz w:val="24"/>
          <w:szCs w:val="24"/>
        </w:rPr>
        <w:t xml:space="preserve"> </w:t>
      </w:r>
    </w:p>
    <w:p w:rsidR="00DD2E68" w:rsidRPr="00222FE2" w:rsidRDefault="00DD2E68" w:rsidP="00DD2E68">
      <w:pPr>
        <w:spacing w:after="0" w:line="240" w:lineRule="auto"/>
        <w:jc w:val="both"/>
        <w:rPr>
          <w:rFonts w:ascii="Times New Roman" w:hAnsi="Times New Roman"/>
          <w:sz w:val="24"/>
          <w:szCs w:val="24"/>
        </w:rPr>
      </w:pPr>
    </w:p>
    <w:p w:rsidR="00DD2E68" w:rsidRPr="00222FE2" w:rsidRDefault="00DD2E68" w:rsidP="00DD2E68">
      <w:pPr>
        <w:pStyle w:val="a6"/>
        <w:tabs>
          <w:tab w:val="left" w:pos="440"/>
        </w:tabs>
        <w:jc w:val="both"/>
        <w:rPr>
          <w:b/>
          <w:sz w:val="24"/>
          <w:szCs w:val="24"/>
        </w:rPr>
      </w:pPr>
      <w:r w:rsidRPr="00222FE2">
        <w:rPr>
          <w:sz w:val="24"/>
          <w:szCs w:val="24"/>
        </w:rPr>
        <w:t xml:space="preserve"> </w:t>
      </w:r>
    </w:p>
    <w:p w:rsidR="00DD2E68" w:rsidRPr="00222FE2" w:rsidRDefault="00DD2E68" w:rsidP="00DD2E68">
      <w:pPr>
        <w:pStyle w:val="a6"/>
        <w:tabs>
          <w:tab w:val="left" w:pos="440"/>
        </w:tabs>
        <w:jc w:val="both"/>
        <w:rPr>
          <w:b/>
          <w:sz w:val="24"/>
          <w:szCs w:val="24"/>
        </w:rPr>
      </w:pPr>
      <w:r w:rsidRPr="00222FE2">
        <w:rPr>
          <w:b/>
          <w:sz w:val="24"/>
          <w:szCs w:val="24"/>
        </w:rPr>
        <w:t xml:space="preserve"> Октябрь </w:t>
      </w:r>
    </w:p>
    <w:p w:rsidR="00DD2E68" w:rsidRPr="00222FE2" w:rsidRDefault="00DD2E68" w:rsidP="00DD2E68">
      <w:pPr>
        <w:pStyle w:val="a6"/>
        <w:tabs>
          <w:tab w:val="left" w:pos="440"/>
        </w:tabs>
        <w:jc w:val="both"/>
        <w:rPr>
          <w:b/>
          <w:sz w:val="24"/>
          <w:szCs w:val="24"/>
        </w:rPr>
      </w:pPr>
    </w:p>
    <w:p w:rsidR="00DD2E68" w:rsidRPr="00222FE2" w:rsidRDefault="00DD2E68" w:rsidP="00DD2E68">
      <w:pPr>
        <w:pStyle w:val="11"/>
        <w:jc w:val="both"/>
        <w:rPr>
          <w:rFonts w:ascii="Times New Roman" w:hAnsi="Times New Roman"/>
          <w:sz w:val="24"/>
          <w:szCs w:val="24"/>
        </w:rPr>
      </w:pPr>
      <w:r w:rsidRPr="00222FE2">
        <w:rPr>
          <w:rFonts w:ascii="Times New Roman" w:hAnsi="Times New Roman"/>
          <w:sz w:val="24"/>
          <w:szCs w:val="24"/>
        </w:rPr>
        <w:t xml:space="preserve">-Контроль за организацией обучения по   </w:t>
      </w:r>
      <w:proofErr w:type="spellStart"/>
      <w:r w:rsidRPr="00222FE2">
        <w:rPr>
          <w:rFonts w:ascii="Times New Roman" w:hAnsi="Times New Roman"/>
          <w:sz w:val="24"/>
          <w:szCs w:val="24"/>
        </w:rPr>
        <w:t>заочной,очно</w:t>
      </w:r>
      <w:proofErr w:type="spellEnd"/>
      <w:r w:rsidRPr="00222FE2">
        <w:rPr>
          <w:rFonts w:ascii="Times New Roman" w:hAnsi="Times New Roman"/>
          <w:sz w:val="24"/>
          <w:szCs w:val="24"/>
        </w:rPr>
        <w:t>-заочной, семейной формам  обучения и в форме самообразования .</w:t>
      </w:r>
    </w:p>
    <w:p w:rsidR="00DD2E68" w:rsidRPr="00222FE2" w:rsidRDefault="00DD2E68" w:rsidP="00DD2E68">
      <w:pPr>
        <w:pStyle w:val="11"/>
        <w:jc w:val="both"/>
        <w:rPr>
          <w:rFonts w:ascii="Times New Roman" w:hAnsi="Times New Roman"/>
          <w:sz w:val="24"/>
          <w:szCs w:val="24"/>
        </w:rPr>
      </w:pPr>
      <w:r w:rsidRPr="00222FE2">
        <w:rPr>
          <w:rFonts w:ascii="Times New Roman" w:hAnsi="Times New Roman"/>
          <w:sz w:val="24"/>
          <w:szCs w:val="24"/>
        </w:rPr>
        <w:t>-Проведение школьного этапа и подготовка муниципального этапа  олимпиады по общеобразовательным предметам.</w:t>
      </w:r>
    </w:p>
    <w:p w:rsidR="00DD2E68" w:rsidRPr="00222FE2" w:rsidRDefault="00DD2E68" w:rsidP="00DD2E68">
      <w:pPr>
        <w:pStyle w:val="11"/>
        <w:tabs>
          <w:tab w:val="left" w:pos="440"/>
        </w:tabs>
        <w:jc w:val="both"/>
        <w:rPr>
          <w:rFonts w:ascii="Times New Roman" w:hAnsi="Times New Roman"/>
          <w:sz w:val="24"/>
          <w:szCs w:val="24"/>
        </w:rPr>
      </w:pPr>
      <w:r w:rsidRPr="00222FE2">
        <w:rPr>
          <w:rFonts w:ascii="Times New Roman" w:hAnsi="Times New Roman"/>
          <w:sz w:val="24"/>
          <w:szCs w:val="24"/>
        </w:rPr>
        <w:t>-Мониторинг организации горячего питания в образовательных организациях района.</w:t>
      </w:r>
    </w:p>
    <w:p w:rsidR="00DD2E68" w:rsidRPr="00222FE2" w:rsidRDefault="00DD2E68" w:rsidP="00DD2E68">
      <w:pPr>
        <w:pStyle w:val="53"/>
        <w:jc w:val="both"/>
        <w:rPr>
          <w:rFonts w:ascii="Times New Roman" w:hAnsi="Times New Roman"/>
          <w:sz w:val="24"/>
          <w:szCs w:val="24"/>
        </w:rPr>
      </w:pPr>
      <w:r w:rsidRPr="00222FE2">
        <w:rPr>
          <w:rFonts w:ascii="Times New Roman" w:hAnsi="Times New Roman"/>
          <w:sz w:val="24"/>
          <w:szCs w:val="24"/>
        </w:rPr>
        <w:t>-Проведение открытого урока и учебных тренировок с привлечением представителей ГО ЧС.</w:t>
      </w:r>
    </w:p>
    <w:p w:rsidR="00DD2E68" w:rsidRPr="00222FE2" w:rsidRDefault="00DD2E68" w:rsidP="00DD2E68">
      <w:pPr>
        <w:spacing w:after="0" w:line="240" w:lineRule="auto"/>
        <w:jc w:val="both"/>
        <w:rPr>
          <w:rFonts w:ascii="Times New Roman" w:eastAsia="Calibri" w:hAnsi="Times New Roman"/>
        </w:rPr>
      </w:pPr>
      <w:r w:rsidRPr="00222FE2">
        <w:rPr>
          <w:rFonts w:ascii="Times New Roman" w:eastAsia="Calibri" w:hAnsi="Times New Roman"/>
          <w:sz w:val="24"/>
          <w:szCs w:val="24"/>
        </w:rPr>
        <w:t>-Издание приказа об аттестации руководителей образовательных учреждений в 4-м квартале.</w:t>
      </w:r>
    </w:p>
    <w:p w:rsidR="00DD2E68" w:rsidRPr="00222FE2" w:rsidRDefault="00DD2E68" w:rsidP="00DD2E68">
      <w:pPr>
        <w:spacing w:after="0" w:line="240" w:lineRule="auto"/>
        <w:jc w:val="both"/>
        <w:rPr>
          <w:rFonts w:ascii="Times New Roman" w:eastAsia="Calibri" w:hAnsi="Times New Roman"/>
        </w:rPr>
      </w:pPr>
      <w:r w:rsidRPr="00222FE2">
        <w:rPr>
          <w:rFonts w:ascii="Times New Roman" w:eastAsia="Calibri" w:hAnsi="Times New Roman"/>
          <w:sz w:val="24"/>
          <w:szCs w:val="24"/>
        </w:rPr>
        <w:lastRenderedPageBreak/>
        <w:t xml:space="preserve">-Отправка в НМЦ экспертизы и сертификации АИРО заявки на проведение квалификационных испытаний для руководителей муниципальных образовательных организаций </w:t>
      </w:r>
      <w:proofErr w:type="spellStart"/>
      <w:r w:rsidRPr="00222FE2">
        <w:rPr>
          <w:rFonts w:ascii="Times New Roman" w:eastAsia="Calibri" w:hAnsi="Times New Roman"/>
          <w:sz w:val="24"/>
          <w:szCs w:val="24"/>
        </w:rPr>
        <w:t>Змеиногорского</w:t>
      </w:r>
      <w:proofErr w:type="spellEnd"/>
      <w:r w:rsidRPr="00222FE2">
        <w:rPr>
          <w:rFonts w:ascii="Times New Roman" w:eastAsia="Calibri" w:hAnsi="Times New Roman"/>
          <w:sz w:val="24"/>
          <w:szCs w:val="24"/>
        </w:rPr>
        <w:t xml:space="preserve"> района в 4-м квартале.</w:t>
      </w:r>
    </w:p>
    <w:p w:rsidR="00DD2E68" w:rsidRPr="00222FE2" w:rsidRDefault="00DD2E68" w:rsidP="00DD2E68">
      <w:pPr>
        <w:suppressAutoHyphens/>
        <w:spacing w:after="0" w:line="240" w:lineRule="auto"/>
        <w:jc w:val="both"/>
        <w:rPr>
          <w:rFonts w:ascii="Times New Roman" w:hAnsi="Times New Roman"/>
          <w:lang w:eastAsia="ar-SA"/>
        </w:rPr>
      </w:pPr>
      <w:r w:rsidRPr="00222FE2">
        <w:rPr>
          <w:rFonts w:ascii="Times New Roman" w:hAnsi="Times New Roman"/>
          <w:sz w:val="24"/>
          <w:szCs w:val="24"/>
          <w:lang w:eastAsia="ar-SA"/>
        </w:rPr>
        <w:t xml:space="preserve">-Отправка в Министерство образования и науки Алтайского края списка педагогических работников, </w:t>
      </w:r>
      <w:proofErr w:type="spellStart"/>
      <w:r w:rsidRPr="00222FE2">
        <w:rPr>
          <w:rFonts w:ascii="Times New Roman" w:hAnsi="Times New Roman"/>
          <w:sz w:val="24"/>
          <w:szCs w:val="24"/>
          <w:lang w:eastAsia="ar-SA"/>
        </w:rPr>
        <w:t>аттестующихся</w:t>
      </w:r>
      <w:proofErr w:type="spellEnd"/>
      <w:r w:rsidRPr="00222FE2">
        <w:rPr>
          <w:rFonts w:ascii="Times New Roman" w:hAnsi="Times New Roman"/>
          <w:sz w:val="24"/>
          <w:szCs w:val="24"/>
          <w:lang w:eastAsia="ar-SA"/>
        </w:rPr>
        <w:t xml:space="preserve"> в целях установления первой/высшей квалификационной  категории в 4-м квартале.</w:t>
      </w:r>
    </w:p>
    <w:p w:rsidR="00DD2E68" w:rsidRPr="00222FE2" w:rsidRDefault="00DD2E68" w:rsidP="00DD2E68">
      <w:pPr>
        <w:suppressAutoHyphens/>
        <w:spacing w:after="0" w:line="240" w:lineRule="auto"/>
        <w:jc w:val="both"/>
        <w:rPr>
          <w:rFonts w:ascii="Times New Roman" w:hAnsi="Times New Roman"/>
          <w:lang w:eastAsia="ar-SA"/>
        </w:rPr>
      </w:pPr>
      <w:r w:rsidRPr="00222FE2">
        <w:rPr>
          <w:rFonts w:ascii="Times New Roman" w:hAnsi="Times New Roman"/>
          <w:sz w:val="24"/>
          <w:szCs w:val="24"/>
          <w:lang w:eastAsia="ar-SA"/>
        </w:rPr>
        <w:t>-Издание приказа об организации процедур аттестации педагогических работников муниципальных образовательных организаций на квалификационные категории в 4-м квартале.</w:t>
      </w:r>
    </w:p>
    <w:p w:rsidR="00DD2E68" w:rsidRPr="00222FE2" w:rsidRDefault="00DD2E68" w:rsidP="00DD2E68">
      <w:pPr>
        <w:tabs>
          <w:tab w:val="left" w:pos="330"/>
          <w:tab w:val="left" w:pos="880"/>
        </w:tabs>
        <w:spacing w:after="0" w:line="240" w:lineRule="auto"/>
        <w:jc w:val="both"/>
        <w:rPr>
          <w:rFonts w:ascii="Times New Roman" w:eastAsia="Calibri" w:hAnsi="Times New Roman"/>
        </w:rPr>
      </w:pPr>
      <w:r w:rsidRPr="00222FE2">
        <w:rPr>
          <w:rFonts w:ascii="Times New Roman" w:eastAsia="Calibri" w:hAnsi="Times New Roman"/>
          <w:sz w:val="24"/>
          <w:szCs w:val="24"/>
        </w:rPr>
        <w:t>- Консультационная работа по вопросам организации и проведения аттестации педагогических и руководящих работников.</w:t>
      </w:r>
    </w:p>
    <w:p w:rsidR="00DD2E68" w:rsidRPr="00222FE2" w:rsidRDefault="00DD2E68" w:rsidP="00DD2E68">
      <w:pPr>
        <w:spacing w:after="0" w:line="240" w:lineRule="auto"/>
        <w:jc w:val="both"/>
        <w:rPr>
          <w:rFonts w:ascii="Times New Roman" w:hAnsi="Times New Roman"/>
          <w:sz w:val="24"/>
          <w:szCs w:val="24"/>
        </w:rPr>
      </w:pPr>
      <w:r w:rsidRPr="00222FE2">
        <w:rPr>
          <w:rFonts w:ascii="Times New Roman" w:hAnsi="Times New Roman"/>
          <w:sz w:val="24"/>
          <w:szCs w:val="24"/>
        </w:rPr>
        <w:t>-Работа с данными для ввода в ЕГИССО.</w:t>
      </w:r>
    </w:p>
    <w:p w:rsidR="00DD2E68" w:rsidRPr="00222FE2" w:rsidRDefault="00DD2E68" w:rsidP="00DD2E68">
      <w:pPr>
        <w:spacing w:after="0" w:line="240" w:lineRule="auto"/>
        <w:jc w:val="both"/>
        <w:rPr>
          <w:rFonts w:ascii="Times New Roman" w:hAnsi="Times New Roman"/>
          <w:b/>
          <w:sz w:val="24"/>
          <w:szCs w:val="24"/>
        </w:rPr>
      </w:pPr>
      <w:r w:rsidRPr="00222FE2">
        <w:rPr>
          <w:rFonts w:ascii="Times New Roman" w:hAnsi="Times New Roman"/>
          <w:sz w:val="24"/>
          <w:szCs w:val="24"/>
        </w:rPr>
        <w:t>-Консультационная работа по вопросам организации и проведения аттестации педагогических и руководящих работников.</w:t>
      </w:r>
    </w:p>
    <w:p w:rsidR="00DD2E68" w:rsidRPr="00222FE2" w:rsidRDefault="00DD2E68" w:rsidP="00DD2E68">
      <w:pPr>
        <w:pStyle w:val="53"/>
        <w:jc w:val="both"/>
        <w:rPr>
          <w:rFonts w:ascii="Times New Roman" w:hAnsi="Times New Roman"/>
          <w:sz w:val="24"/>
          <w:szCs w:val="24"/>
        </w:rPr>
      </w:pPr>
      <w:r w:rsidRPr="00222FE2">
        <w:rPr>
          <w:rFonts w:ascii="Times New Roman" w:hAnsi="Times New Roman"/>
          <w:sz w:val="24"/>
          <w:szCs w:val="24"/>
        </w:rPr>
        <w:t xml:space="preserve">-Отчет о начале отопительного сезона 2020-21 гг.   </w:t>
      </w:r>
    </w:p>
    <w:p w:rsidR="00DD2E68" w:rsidRPr="00222FE2" w:rsidRDefault="00DD2E68" w:rsidP="00DD2E68">
      <w:pPr>
        <w:pStyle w:val="53"/>
        <w:jc w:val="both"/>
        <w:rPr>
          <w:rFonts w:ascii="Times New Roman" w:hAnsi="Times New Roman"/>
          <w:sz w:val="24"/>
          <w:szCs w:val="24"/>
        </w:rPr>
      </w:pPr>
      <w:r w:rsidRPr="00222FE2">
        <w:rPr>
          <w:rFonts w:ascii="Times New Roman" w:hAnsi="Times New Roman"/>
          <w:sz w:val="24"/>
          <w:szCs w:val="24"/>
        </w:rPr>
        <w:t>-Мониторинг по тепловому режиму.</w:t>
      </w:r>
    </w:p>
    <w:p w:rsidR="00DD2E68" w:rsidRPr="00222FE2" w:rsidRDefault="00DD2E68" w:rsidP="00DD2E68">
      <w:pPr>
        <w:tabs>
          <w:tab w:val="left" w:pos="1100"/>
        </w:tabs>
        <w:spacing w:after="0" w:line="240" w:lineRule="auto"/>
        <w:rPr>
          <w:rFonts w:ascii="Times New Roman" w:hAnsi="Times New Roman"/>
          <w:sz w:val="24"/>
          <w:szCs w:val="24"/>
        </w:rPr>
      </w:pPr>
      <w:r w:rsidRPr="00222FE2">
        <w:rPr>
          <w:rFonts w:ascii="Times New Roman" w:hAnsi="Times New Roman"/>
          <w:sz w:val="24"/>
          <w:szCs w:val="24"/>
        </w:rPr>
        <w:t>-Сбор сведений по расходованию электроэнергии по образовательным учреждениям.</w:t>
      </w:r>
    </w:p>
    <w:p w:rsidR="00DD2E68" w:rsidRPr="00222FE2" w:rsidRDefault="00DD2E68" w:rsidP="00DD2E68">
      <w:pPr>
        <w:tabs>
          <w:tab w:val="left" w:pos="440"/>
        </w:tabs>
        <w:suppressAutoHyphens/>
        <w:spacing w:after="0" w:line="240" w:lineRule="auto"/>
        <w:jc w:val="both"/>
        <w:rPr>
          <w:rFonts w:ascii="Times New Roman" w:hAnsi="Times New Roman"/>
          <w:sz w:val="24"/>
          <w:szCs w:val="24"/>
        </w:rPr>
      </w:pPr>
      <w:r w:rsidRPr="00222FE2">
        <w:rPr>
          <w:rFonts w:ascii="Times New Roman" w:hAnsi="Times New Roman"/>
          <w:sz w:val="24"/>
          <w:szCs w:val="24"/>
        </w:rPr>
        <w:t>-Проведение Дня учителя.</w:t>
      </w:r>
    </w:p>
    <w:p w:rsidR="00DD2E68" w:rsidRPr="00222FE2" w:rsidRDefault="00DD2E68" w:rsidP="00DD2E68">
      <w:pPr>
        <w:tabs>
          <w:tab w:val="left" w:pos="440"/>
        </w:tabs>
        <w:suppressAutoHyphens/>
        <w:spacing w:after="0" w:line="240" w:lineRule="auto"/>
        <w:jc w:val="both"/>
        <w:rPr>
          <w:rFonts w:ascii="Times New Roman" w:hAnsi="Times New Roman"/>
          <w:sz w:val="24"/>
          <w:szCs w:val="24"/>
        </w:rPr>
      </w:pPr>
      <w:r w:rsidRPr="00222FE2">
        <w:rPr>
          <w:rFonts w:ascii="Times New Roman" w:hAnsi="Times New Roman"/>
          <w:sz w:val="24"/>
          <w:szCs w:val="24"/>
        </w:rPr>
        <w:t>-Обновление сведений педагогических кадров района</w:t>
      </w:r>
    </w:p>
    <w:p w:rsidR="00DD2E68" w:rsidRPr="00222FE2" w:rsidRDefault="00DD2E68" w:rsidP="00DD2E68">
      <w:pPr>
        <w:tabs>
          <w:tab w:val="left" w:pos="440"/>
        </w:tabs>
        <w:suppressAutoHyphens/>
        <w:spacing w:after="0" w:line="240" w:lineRule="auto"/>
        <w:jc w:val="both"/>
        <w:rPr>
          <w:rFonts w:ascii="Times New Roman" w:hAnsi="Times New Roman"/>
          <w:sz w:val="24"/>
          <w:szCs w:val="24"/>
        </w:rPr>
      </w:pPr>
      <w:r w:rsidRPr="00222FE2">
        <w:rPr>
          <w:rFonts w:ascii="Times New Roman" w:hAnsi="Times New Roman"/>
          <w:sz w:val="24"/>
          <w:szCs w:val="24"/>
        </w:rPr>
        <w:t>-формирование  заявки на повышение квалификации педагогических кадров района</w:t>
      </w:r>
    </w:p>
    <w:p w:rsidR="00DD2E68" w:rsidRPr="00222FE2" w:rsidRDefault="00222FE2" w:rsidP="00DD2E68">
      <w:pPr>
        <w:tabs>
          <w:tab w:val="left" w:pos="440"/>
        </w:tabs>
        <w:suppressAutoHyphens/>
        <w:spacing w:after="0" w:line="240" w:lineRule="auto"/>
        <w:jc w:val="both"/>
        <w:rPr>
          <w:rFonts w:ascii="Times New Roman" w:hAnsi="Times New Roman"/>
          <w:sz w:val="24"/>
          <w:szCs w:val="24"/>
        </w:rPr>
      </w:pPr>
      <w:r w:rsidRPr="00222FE2">
        <w:rPr>
          <w:rFonts w:ascii="Times New Roman" w:hAnsi="Times New Roman"/>
          <w:sz w:val="24"/>
          <w:szCs w:val="24"/>
        </w:rPr>
        <w:t>-Формирование б</w:t>
      </w:r>
      <w:r w:rsidR="00DD2E68" w:rsidRPr="00222FE2">
        <w:rPr>
          <w:rFonts w:ascii="Times New Roman" w:hAnsi="Times New Roman"/>
          <w:sz w:val="24"/>
          <w:szCs w:val="24"/>
        </w:rPr>
        <w:t>аз</w:t>
      </w:r>
      <w:r w:rsidRPr="00222FE2">
        <w:rPr>
          <w:rFonts w:ascii="Times New Roman" w:hAnsi="Times New Roman"/>
          <w:sz w:val="24"/>
          <w:szCs w:val="24"/>
        </w:rPr>
        <w:t>ы</w:t>
      </w:r>
      <w:r w:rsidR="00DD2E68" w:rsidRPr="00222FE2">
        <w:rPr>
          <w:rFonts w:ascii="Times New Roman" w:hAnsi="Times New Roman"/>
          <w:sz w:val="24"/>
          <w:szCs w:val="24"/>
        </w:rPr>
        <w:t xml:space="preserve"> данных Ассоциация  молодых педагогов района</w:t>
      </w:r>
      <w:r w:rsidRPr="00222FE2">
        <w:rPr>
          <w:rFonts w:ascii="Times New Roman" w:hAnsi="Times New Roman"/>
          <w:sz w:val="24"/>
          <w:szCs w:val="24"/>
        </w:rPr>
        <w:t>.</w:t>
      </w:r>
    </w:p>
    <w:p w:rsidR="00DD2E68" w:rsidRPr="00222FE2" w:rsidRDefault="00222FE2" w:rsidP="00DD2E68">
      <w:pPr>
        <w:tabs>
          <w:tab w:val="left" w:pos="440"/>
        </w:tabs>
        <w:suppressAutoHyphens/>
        <w:spacing w:after="0" w:line="240" w:lineRule="auto"/>
        <w:jc w:val="both"/>
        <w:rPr>
          <w:rFonts w:ascii="Times New Roman" w:hAnsi="Times New Roman"/>
          <w:sz w:val="24"/>
          <w:szCs w:val="24"/>
        </w:rPr>
      </w:pPr>
      <w:r w:rsidRPr="00222FE2">
        <w:rPr>
          <w:rFonts w:ascii="Times New Roman" w:hAnsi="Times New Roman"/>
          <w:sz w:val="24"/>
          <w:szCs w:val="24"/>
        </w:rPr>
        <w:t>-</w:t>
      </w:r>
      <w:r w:rsidR="00DD2E68" w:rsidRPr="00222FE2">
        <w:rPr>
          <w:rFonts w:ascii="Times New Roman" w:hAnsi="Times New Roman"/>
          <w:sz w:val="24"/>
          <w:szCs w:val="24"/>
        </w:rPr>
        <w:t>День пожилого человека (волонтеры)</w:t>
      </w:r>
      <w:r w:rsidRPr="00222FE2">
        <w:rPr>
          <w:rFonts w:ascii="Times New Roman" w:hAnsi="Times New Roman"/>
          <w:sz w:val="24"/>
          <w:szCs w:val="24"/>
        </w:rPr>
        <w:t>.</w:t>
      </w:r>
    </w:p>
    <w:p w:rsidR="00DD2E68" w:rsidRPr="00222FE2" w:rsidRDefault="00DD2E68" w:rsidP="00DD2E68">
      <w:pPr>
        <w:pStyle w:val="a6"/>
        <w:tabs>
          <w:tab w:val="left" w:pos="440"/>
        </w:tabs>
        <w:jc w:val="both"/>
        <w:rPr>
          <w:sz w:val="24"/>
          <w:szCs w:val="24"/>
        </w:rPr>
      </w:pPr>
      <w:r w:rsidRPr="00222FE2">
        <w:rPr>
          <w:sz w:val="24"/>
          <w:szCs w:val="24"/>
        </w:rPr>
        <w:t>-Заочный этап муниципального этапа конкурса «Воспитатель года Алтая-2022»</w:t>
      </w:r>
      <w:r w:rsidR="00222FE2" w:rsidRPr="00222FE2">
        <w:rPr>
          <w:sz w:val="24"/>
          <w:szCs w:val="24"/>
        </w:rPr>
        <w:t>.</w:t>
      </w:r>
    </w:p>
    <w:p w:rsidR="00DD2E68" w:rsidRPr="00222FE2" w:rsidRDefault="00DD2E68" w:rsidP="00DD2E68">
      <w:pPr>
        <w:pStyle w:val="a6"/>
        <w:tabs>
          <w:tab w:val="left" w:pos="440"/>
          <w:tab w:val="left" w:pos="550"/>
        </w:tabs>
        <w:jc w:val="both"/>
        <w:rPr>
          <w:sz w:val="24"/>
          <w:szCs w:val="24"/>
        </w:rPr>
      </w:pPr>
      <w:r w:rsidRPr="00222FE2">
        <w:rPr>
          <w:sz w:val="24"/>
          <w:szCs w:val="24"/>
        </w:rPr>
        <w:t>-Осуществление контроля над завершением процесса прохождения периодического медицинского осмотра ОО в КГБУЗ «ЦРБ г. Змеиногорска».</w:t>
      </w:r>
    </w:p>
    <w:p w:rsidR="00DD2E68" w:rsidRPr="00222FE2" w:rsidRDefault="00DD2E68" w:rsidP="00DD2E68">
      <w:pPr>
        <w:pStyle w:val="111"/>
        <w:jc w:val="both"/>
        <w:rPr>
          <w:rFonts w:ascii="Times New Roman" w:hAnsi="Times New Roman"/>
          <w:sz w:val="24"/>
          <w:szCs w:val="24"/>
        </w:rPr>
      </w:pPr>
      <w:r w:rsidRPr="00222FE2">
        <w:rPr>
          <w:rFonts w:ascii="Times New Roman" w:hAnsi="Times New Roman"/>
          <w:sz w:val="24"/>
          <w:szCs w:val="24"/>
        </w:rPr>
        <w:t>-Предоставление сведений о вакансиях в КГКУ «Центр занятости г. Змеиногорска».</w:t>
      </w:r>
    </w:p>
    <w:p w:rsidR="00DD2E68" w:rsidRPr="00222FE2" w:rsidRDefault="00DD2E68" w:rsidP="00DD2E68">
      <w:pPr>
        <w:pStyle w:val="a6"/>
        <w:jc w:val="both"/>
        <w:rPr>
          <w:sz w:val="24"/>
          <w:szCs w:val="24"/>
        </w:rPr>
      </w:pPr>
      <w:r w:rsidRPr="00222FE2">
        <w:rPr>
          <w:sz w:val="24"/>
          <w:szCs w:val="24"/>
        </w:rPr>
        <w:t>-Работа с партнерами по договорам.</w:t>
      </w:r>
    </w:p>
    <w:p w:rsidR="00DD2E68" w:rsidRPr="00222FE2" w:rsidRDefault="00DD2E68" w:rsidP="00DD2E68">
      <w:pPr>
        <w:pStyle w:val="a6"/>
        <w:tabs>
          <w:tab w:val="left" w:pos="440"/>
        </w:tabs>
        <w:jc w:val="both"/>
        <w:rPr>
          <w:sz w:val="24"/>
          <w:szCs w:val="24"/>
        </w:rPr>
      </w:pPr>
      <w:r w:rsidRPr="00222FE2">
        <w:rPr>
          <w:sz w:val="24"/>
          <w:szCs w:val="24"/>
        </w:rPr>
        <w:t>-Подготовка и направление заявлений на перезаключение договоров в связи с исчерпанием лимита бюджетных обязательств.</w:t>
      </w:r>
    </w:p>
    <w:p w:rsidR="00DD2E68" w:rsidRPr="00222FE2" w:rsidRDefault="00DD2E68" w:rsidP="00DD2E68">
      <w:pPr>
        <w:pStyle w:val="a6"/>
        <w:jc w:val="both"/>
        <w:rPr>
          <w:sz w:val="24"/>
          <w:szCs w:val="24"/>
        </w:rPr>
      </w:pPr>
      <w:r w:rsidRPr="00222FE2">
        <w:rPr>
          <w:sz w:val="24"/>
          <w:szCs w:val="24"/>
        </w:rPr>
        <w:t>-Анализ изменений в законодательстве 202</w:t>
      </w:r>
      <w:r w:rsidR="003C6086" w:rsidRPr="00222FE2">
        <w:rPr>
          <w:sz w:val="24"/>
          <w:szCs w:val="24"/>
        </w:rPr>
        <w:t>1</w:t>
      </w:r>
      <w:r w:rsidRPr="00222FE2">
        <w:rPr>
          <w:sz w:val="24"/>
          <w:szCs w:val="24"/>
        </w:rPr>
        <w:t>года.</w:t>
      </w:r>
    </w:p>
    <w:p w:rsidR="00DD2E68" w:rsidRPr="00222FE2" w:rsidRDefault="00DD2E68" w:rsidP="00DD2E68">
      <w:pPr>
        <w:tabs>
          <w:tab w:val="left" w:pos="330"/>
        </w:tabs>
        <w:spacing w:after="0" w:line="240" w:lineRule="auto"/>
        <w:jc w:val="both"/>
        <w:rPr>
          <w:rFonts w:ascii="Times New Roman" w:hAnsi="Times New Roman"/>
          <w:sz w:val="24"/>
          <w:szCs w:val="24"/>
        </w:rPr>
      </w:pPr>
      <w:r w:rsidRPr="00222FE2">
        <w:rPr>
          <w:rFonts w:ascii="Times New Roman" w:hAnsi="Times New Roman"/>
          <w:sz w:val="24"/>
          <w:szCs w:val="24"/>
        </w:rPr>
        <w:t xml:space="preserve">-Консультирование работников комитета, образовательных организаций по юридическим вопросам. </w:t>
      </w:r>
    </w:p>
    <w:p w:rsidR="00DD2E68" w:rsidRPr="00222FE2" w:rsidRDefault="00DD2E68" w:rsidP="00DD2E68">
      <w:pPr>
        <w:pStyle w:val="a6"/>
        <w:tabs>
          <w:tab w:val="left" w:pos="440"/>
        </w:tabs>
        <w:jc w:val="both"/>
        <w:rPr>
          <w:b/>
          <w:sz w:val="24"/>
          <w:szCs w:val="24"/>
        </w:rPr>
      </w:pPr>
      <w:r w:rsidRPr="00222FE2">
        <w:rPr>
          <w:sz w:val="24"/>
          <w:szCs w:val="24"/>
        </w:rPr>
        <w:t>-Сверка данных по военнообязанным работникам, подготовка отчета.</w:t>
      </w:r>
    </w:p>
    <w:p w:rsidR="00DD2E68" w:rsidRPr="00222FE2" w:rsidRDefault="00DD2E68" w:rsidP="00DD2E68">
      <w:pPr>
        <w:tabs>
          <w:tab w:val="left" w:pos="187"/>
        </w:tabs>
        <w:snapToGrid w:val="0"/>
        <w:spacing w:after="0" w:line="240" w:lineRule="auto"/>
        <w:jc w:val="both"/>
        <w:rPr>
          <w:rFonts w:ascii="Times New Roman" w:hAnsi="Times New Roman"/>
          <w:sz w:val="24"/>
          <w:szCs w:val="24"/>
        </w:rPr>
      </w:pPr>
      <w:r w:rsidRPr="00222FE2">
        <w:rPr>
          <w:rFonts w:ascii="Times New Roman" w:hAnsi="Times New Roman"/>
          <w:sz w:val="24"/>
          <w:szCs w:val="24"/>
        </w:rPr>
        <w:t>-Контроль ведения автоматизированной системы (АИС) «Сетевой регион. Образование» образовательными учреждениями и дошкольными образовательными учреждениями.</w:t>
      </w:r>
    </w:p>
    <w:p w:rsidR="00DD2E68" w:rsidRPr="00222FE2" w:rsidRDefault="00DD2E68" w:rsidP="00DD2E68">
      <w:pPr>
        <w:tabs>
          <w:tab w:val="left" w:pos="187"/>
        </w:tabs>
        <w:snapToGrid w:val="0"/>
        <w:spacing w:after="0" w:line="240" w:lineRule="auto"/>
        <w:jc w:val="both"/>
        <w:rPr>
          <w:rFonts w:ascii="Times New Roman" w:hAnsi="Times New Roman"/>
          <w:sz w:val="24"/>
          <w:szCs w:val="24"/>
        </w:rPr>
      </w:pPr>
      <w:r w:rsidRPr="00222FE2">
        <w:rPr>
          <w:rFonts w:ascii="Times New Roman" w:hAnsi="Times New Roman"/>
          <w:sz w:val="24"/>
          <w:szCs w:val="24"/>
        </w:rPr>
        <w:t xml:space="preserve">-Системные настройки АИС "Е-услуги. Образование", ведение базы ДОУ . </w:t>
      </w:r>
    </w:p>
    <w:p w:rsidR="00DD2E68" w:rsidRPr="00222FE2" w:rsidRDefault="00DD2E68" w:rsidP="00DD2E68">
      <w:pPr>
        <w:tabs>
          <w:tab w:val="left" w:pos="187"/>
        </w:tabs>
        <w:snapToGrid w:val="0"/>
        <w:spacing w:after="0" w:line="240" w:lineRule="auto"/>
        <w:jc w:val="both"/>
        <w:rPr>
          <w:rFonts w:ascii="Times New Roman" w:hAnsi="Times New Roman"/>
          <w:sz w:val="24"/>
          <w:szCs w:val="24"/>
        </w:rPr>
      </w:pPr>
      <w:r w:rsidRPr="00222FE2">
        <w:rPr>
          <w:rFonts w:ascii="Times New Roman" w:hAnsi="Times New Roman"/>
          <w:sz w:val="24"/>
          <w:szCs w:val="24"/>
        </w:rPr>
        <w:t>-Своевременное наполнение актуальной информацией сайта и социальных сетей.</w:t>
      </w:r>
    </w:p>
    <w:p w:rsidR="00DD2E68" w:rsidRPr="00222FE2" w:rsidRDefault="00DD2E68" w:rsidP="00DD2E68">
      <w:pPr>
        <w:tabs>
          <w:tab w:val="left" w:pos="330"/>
        </w:tabs>
        <w:spacing w:after="0" w:line="240" w:lineRule="auto"/>
        <w:jc w:val="both"/>
        <w:rPr>
          <w:rFonts w:ascii="Times New Roman" w:hAnsi="Times New Roman"/>
          <w:sz w:val="24"/>
          <w:szCs w:val="24"/>
        </w:rPr>
      </w:pPr>
      <w:r w:rsidRPr="00222FE2">
        <w:rPr>
          <w:rFonts w:ascii="Times New Roman" w:hAnsi="Times New Roman"/>
          <w:sz w:val="24"/>
          <w:szCs w:val="24"/>
        </w:rPr>
        <w:t>-Консультирование образовательных учреждений по работе с сайтами.</w:t>
      </w:r>
    </w:p>
    <w:p w:rsidR="00DD2E68" w:rsidRPr="00222FE2" w:rsidRDefault="00DD2E68" w:rsidP="00DD2E68">
      <w:pPr>
        <w:tabs>
          <w:tab w:val="left" w:pos="187"/>
          <w:tab w:val="left" w:pos="330"/>
        </w:tabs>
        <w:snapToGrid w:val="0"/>
        <w:spacing w:after="0" w:line="240" w:lineRule="auto"/>
        <w:jc w:val="both"/>
        <w:rPr>
          <w:rFonts w:ascii="Times New Roman" w:hAnsi="Times New Roman"/>
          <w:sz w:val="24"/>
          <w:szCs w:val="24"/>
        </w:rPr>
      </w:pPr>
      <w:r w:rsidRPr="00222FE2">
        <w:rPr>
          <w:rFonts w:ascii="Times New Roman" w:hAnsi="Times New Roman"/>
          <w:sz w:val="24"/>
          <w:szCs w:val="24"/>
        </w:rPr>
        <w:t>-Еженедельный мониторинг сайтов всех образовательных учреждений.</w:t>
      </w:r>
    </w:p>
    <w:p w:rsidR="00DD2E68" w:rsidRPr="00222FE2" w:rsidRDefault="00DD2E68" w:rsidP="00DD2E68">
      <w:pPr>
        <w:pStyle w:val="11"/>
        <w:tabs>
          <w:tab w:val="left" w:pos="880"/>
        </w:tabs>
        <w:jc w:val="both"/>
        <w:rPr>
          <w:rFonts w:ascii="Times New Roman" w:hAnsi="Times New Roman"/>
          <w:sz w:val="24"/>
          <w:szCs w:val="24"/>
        </w:rPr>
      </w:pPr>
      <w:r w:rsidRPr="00222FE2">
        <w:rPr>
          <w:rFonts w:ascii="Times New Roman" w:hAnsi="Times New Roman"/>
          <w:sz w:val="24"/>
          <w:szCs w:val="24"/>
        </w:rPr>
        <w:t>-Мониторинг системы сбора статистических отчетов.</w:t>
      </w:r>
    </w:p>
    <w:p w:rsidR="00DD2E68" w:rsidRPr="00222FE2" w:rsidRDefault="00DD2E68" w:rsidP="00DD2E68">
      <w:pPr>
        <w:pStyle w:val="a6"/>
        <w:jc w:val="both"/>
        <w:rPr>
          <w:sz w:val="24"/>
          <w:szCs w:val="24"/>
        </w:rPr>
      </w:pPr>
      <w:r w:rsidRPr="00222FE2">
        <w:rPr>
          <w:sz w:val="24"/>
          <w:szCs w:val="24"/>
        </w:rPr>
        <w:t>-Проведение работ с ОУ по установке и наполнению предварительной базы ЕГЭ.</w:t>
      </w:r>
    </w:p>
    <w:p w:rsidR="00DD2E68" w:rsidRPr="00222FE2" w:rsidRDefault="00DD2E68" w:rsidP="00DD2E68">
      <w:pPr>
        <w:tabs>
          <w:tab w:val="left" w:pos="187"/>
        </w:tabs>
        <w:snapToGrid w:val="0"/>
        <w:spacing w:after="0" w:line="240" w:lineRule="auto"/>
        <w:jc w:val="both"/>
        <w:rPr>
          <w:rFonts w:ascii="Times New Roman" w:hAnsi="Times New Roman"/>
          <w:sz w:val="24"/>
          <w:szCs w:val="24"/>
        </w:rPr>
      </w:pPr>
      <w:r w:rsidRPr="00222FE2">
        <w:rPr>
          <w:rFonts w:ascii="Times New Roman" w:hAnsi="Times New Roman"/>
          <w:sz w:val="24"/>
          <w:szCs w:val="24"/>
        </w:rPr>
        <w:t xml:space="preserve">-Работа с ФИС ФРДО. </w:t>
      </w:r>
    </w:p>
    <w:p w:rsidR="00DD2E68" w:rsidRPr="00222FE2" w:rsidRDefault="00B66F7F" w:rsidP="00DD2E68">
      <w:pPr>
        <w:tabs>
          <w:tab w:val="left" w:pos="187"/>
        </w:tabs>
        <w:snapToGrid w:val="0"/>
        <w:spacing w:after="0" w:line="240" w:lineRule="auto"/>
        <w:jc w:val="both"/>
        <w:rPr>
          <w:rFonts w:ascii="Times New Roman" w:hAnsi="Times New Roman"/>
          <w:sz w:val="24"/>
          <w:szCs w:val="24"/>
        </w:rPr>
      </w:pPr>
      <w:r w:rsidRPr="00222FE2">
        <w:rPr>
          <w:rFonts w:ascii="Times New Roman" w:hAnsi="Times New Roman"/>
          <w:sz w:val="24"/>
          <w:szCs w:val="24"/>
        </w:rPr>
        <w:t>-</w:t>
      </w:r>
      <w:r w:rsidR="00DD2E68" w:rsidRPr="00222FE2">
        <w:rPr>
          <w:rFonts w:ascii="Times New Roman" w:hAnsi="Times New Roman"/>
          <w:sz w:val="24"/>
          <w:szCs w:val="24"/>
        </w:rPr>
        <w:t xml:space="preserve">Осуществление мотивации сотрудников и </w:t>
      </w:r>
      <w:proofErr w:type="spellStart"/>
      <w:r w:rsidR="00DD2E68" w:rsidRPr="00222FE2">
        <w:rPr>
          <w:rFonts w:ascii="Times New Roman" w:hAnsi="Times New Roman"/>
          <w:sz w:val="24"/>
          <w:szCs w:val="24"/>
        </w:rPr>
        <w:t>учетелей</w:t>
      </w:r>
      <w:proofErr w:type="spellEnd"/>
      <w:r w:rsidR="00DD2E68" w:rsidRPr="00222FE2">
        <w:rPr>
          <w:rFonts w:ascii="Times New Roman" w:hAnsi="Times New Roman"/>
          <w:sz w:val="24"/>
          <w:szCs w:val="24"/>
        </w:rPr>
        <w:t xml:space="preserve"> к прохождению дистанционного обучения по </w:t>
      </w:r>
      <w:proofErr w:type="spellStart"/>
      <w:r w:rsidR="00DD2E68" w:rsidRPr="00222FE2">
        <w:rPr>
          <w:rFonts w:ascii="Times New Roman" w:hAnsi="Times New Roman"/>
          <w:sz w:val="24"/>
          <w:szCs w:val="24"/>
        </w:rPr>
        <w:t>цифровизации</w:t>
      </w:r>
      <w:proofErr w:type="spellEnd"/>
      <w:r w:rsidR="00DD2E68" w:rsidRPr="00222FE2">
        <w:rPr>
          <w:rFonts w:ascii="Times New Roman" w:hAnsi="Times New Roman"/>
          <w:sz w:val="24"/>
          <w:szCs w:val="24"/>
        </w:rPr>
        <w:t xml:space="preserve">. </w:t>
      </w:r>
    </w:p>
    <w:p w:rsidR="00DD2E68" w:rsidRPr="00222FE2" w:rsidRDefault="00B66F7F" w:rsidP="00DD2E68">
      <w:pPr>
        <w:pStyle w:val="11"/>
        <w:jc w:val="both"/>
        <w:rPr>
          <w:rFonts w:ascii="Times New Roman" w:hAnsi="Times New Roman"/>
          <w:sz w:val="24"/>
          <w:szCs w:val="24"/>
        </w:rPr>
      </w:pPr>
      <w:r w:rsidRPr="00222FE2">
        <w:rPr>
          <w:rFonts w:ascii="Times New Roman" w:hAnsi="Times New Roman"/>
          <w:sz w:val="24"/>
          <w:szCs w:val="24"/>
        </w:rPr>
        <w:t>-</w:t>
      </w:r>
      <w:r w:rsidR="00DD2E68" w:rsidRPr="00222FE2">
        <w:rPr>
          <w:rFonts w:ascii="Times New Roman" w:hAnsi="Times New Roman"/>
          <w:sz w:val="24"/>
          <w:szCs w:val="24"/>
        </w:rPr>
        <w:t xml:space="preserve">Работа с системой </w:t>
      </w:r>
      <w:proofErr w:type="spellStart"/>
      <w:r w:rsidR="00DD2E68" w:rsidRPr="00222FE2">
        <w:rPr>
          <w:rFonts w:ascii="Times New Roman" w:hAnsi="Times New Roman"/>
          <w:sz w:val="24"/>
          <w:szCs w:val="24"/>
          <w:lang w:val="en-US"/>
        </w:rPr>
        <w:t>TrueConfClient</w:t>
      </w:r>
      <w:proofErr w:type="spellEnd"/>
      <w:r w:rsidR="00DD2E68" w:rsidRPr="00222FE2">
        <w:rPr>
          <w:rFonts w:ascii="Times New Roman" w:hAnsi="Times New Roman"/>
          <w:sz w:val="24"/>
          <w:szCs w:val="24"/>
        </w:rPr>
        <w:t>(консультирование ОУ, настройка системы для совещаний).</w:t>
      </w:r>
    </w:p>
    <w:p w:rsidR="00DD2E68" w:rsidRPr="00222FE2" w:rsidRDefault="00DD2E68" w:rsidP="00DD2E68">
      <w:pPr>
        <w:pStyle w:val="a6"/>
        <w:jc w:val="both"/>
        <w:rPr>
          <w:sz w:val="24"/>
          <w:szCs w:val="24"/>
        </w:rPr>
      </w:pPr>
      <w:r w:rsidRPr="00222FE2">
        <w:rPr>
          <w:sz w:val="24"/>
          <w:szCs w:val="24"/>
        </w:rPr>
        <w:t>-Участие во всероссийском слете сельской молодежи.</w:t>
      </w:r>
    </w:p>
    <w:p w:rsidR="00DD2E68" w:rsidRPr="00222FE2" w:rsidRDefault="00DD2E68" w:rsidP="00DD2E68">
      <w:pPr>
        <w:pStyle w:val="a6"/>
        <w:tabs>
          <w:tab w:val="left" w:pos="220"/>
          <w:tab w:val="left" w:pos="880"/>
        </w:tabs>
        <w:jc w:val="both"/>
        <w:rPr>
          <w:sz w:val="24"/>
          <w:szCs w:val="24"/>
        </w:rPr>
      </w:pPr>
      <w:r w:rsidRPr="00222FE2">
        <w:rPr>
          <w:sz w:val="24"/>
          <w:szCs w:val="24"/>
        </w:rPr>
        <w:t>-Подготовка ежеквартального отчета по региональному проекту « Социальная активность» национального проекта «образование»</w:t>
      </w:r>
    </w:p>
    <w:p w:rsidR="00DD2E68" w:rsidRPr="00222FE2" w:rsidRDefault="00DD2E68" w:rsidP="00DD2E68">
      <w:pPr>
        <w:pStyle w:val="a6"/>
        <w:tabs>
          <w:tab w:val="left" w:pos="220"/>
          <w:tab w:val="left" w:pos="880"/>
        </w:tabs>
        <w:jc w:val="both"/>
        <w:rPr>
          <w:sz w:val="24"/>
          <w:szCs w:val="24"/>
        </w:rPr>
      </w:pPr>
      <w:r w:rsidRPr="00222FE2">
        <w:rPr>
          <w:sz w:val="24"/>
          <w:szCs w:val="24"/>
        </w:rPr>
        <w:t>-Подготовка ежеквартального мониторинга достижения значений показателей национальных целей</w:t>
      </w:r>
    </w:p>
    <w:p w:rsidR="00DD2E68" w:rsidRPr="00222FE2" w:rsidRDefault="00DD2E68" w:rsidP="00DD2E68">
      <w:pPr>
        <w:pStyle w:val="a6"/>
        <w:tabs>
          <w:tab w:val="left" w:pos="330"/>
          <w:tab w:val="left" w:pos="1210"/>
        </w:tabs>
        <w:jc w:val="both"/>
        <w:rPr>
          <w:b/>
          <w:sz w:val="24"/>
          <w:szCs w:val="24"/>
        </w:rPr>
      </w:pPr>
      <w:r w:rsidRPr="00222FE2">
        <w:rPr>
          <w:sz w:val="24"/>
          <w:szCs w:val="24"/>
        </w:rPr>
        <w:t>-Реализация проекта #МЫВМЕСТЕ (адресная помощь по доставке продуктов питания, лекарств  лицам +65 лет)</w:t>
      </w:r>
    </w:p>
    <w:p w:rsidR="00DD2E68" w:rsidRPr="00222FE2" w:rsidRDefault="00DD2E68" w:rsidP="00DD2E68">
      <w:pPr>
        <w:tabs>
          <w:tab w:val="left" w:pos="187"/>
        </w:tabs>
        <w:snapToGrid w:val="0"/>
        <w:spacing w:after="0" w:line="240" w:lineRule="auto"/>
        <w:jc w:val="both"/>
        <w:rPr>
          <w:rFonts w:ascii="Times New Roman" w:hAnsi="Times New Roman"/>
          <w:sz w:val="24"/>
          <w:szCs w:val="24"/>
        </w:rPr>
      </w:pPr>
      <w:r w:rsidRPr="00222FE2">
        <w:rPr>
          <w:rFonts w:ascii="Times New Roman" w:hAnsi="Times New Roman"/>
          <w:sz w:val="24"/>
          <w:szCs w:val="24"/>
        </w:rPr>
        <w:t>-</w:t>
      </w:r>
      <w:r w:rsidR="002C7DEB" w:rsidRPr="00222FE2">
        <w:rPr>
          <w:rFonts w:ascii="Times New Roman" w:hAnsi="Times New Roman"/>
          <w:sz w:val="24"/>
          <w:szCs w:val="24"/>
        </w:rPr>
        <w:t xml:space="preserve">Оказание методической помощи к онлайн </w:t>
      </w:r>
      <w:r w:rsidR="003C6086" w:rsidRPr="00222FE2">
        <w:rPr>
          <w:rFonts w:ascii="Times New Roman" w:hAnsi="Times New Roman"/>
          <w:sz w:val="24"/>
          <w:szCs w:val="24"/>
        </w:rPr>
        <w:t>–</w:t>
      </w:r>
      <w:r w:rsidR="002C7DEB" w:rsidRPr="00222FE2">
        <w:rPr>
          <w:rFonts w:ascii="Times New Roman" w:hAnsi="Times New Roman"/>
          <w:sz w:val="24"/>
          <w:szCs w:val="24"/>
        </w:rPr>
        <w:t>семинар</w:t>
      </w:r>
      <w:r w:rsidR="003C6086" w:rsidRPr="00222FE2">
        <w:rPr>
          <w:rFonts w:ascii="Times New Roman" w:hAnsi="Times New Roman"/>
          <w:sz w:val="24"/>
          <w:szCs w:val="24"/>
        </w:rPr>
        <w:t>ов.</w:t>
      </w:r>
      <w:r w:rsidR="002C7DEB" w:rsidRPr="00222FE2">
        <w:rPr>
          <w:rFonts w:ascii="Times New Roman" w:hAnsi="Times New Roman"/>
          <w:sz w:val="24"/>
          <w:szCs w:val="24"/>
        </w:rPr>
        <w:t xml:space="preserve"> </w:t>
      </w:r>
      <w:r w:rsidR="003C6086" w:rsidRPr="00222FE2">
        <w:rPr>
          <w:rFonts w:ascii="Times New Roman" w:hAnsi="Times New Roman"/>
          <w:sz w:val="24"/>
          <w:szCs w:val="24"/>
        </w:rPr>
        <w:t xml:space="preserve"> </w:t>
      </w:r>
    </w:p>
    <w:p w:rsidR="00DD2E68" w:rsidRPr="00222FE2" w:rsidRDefault="00DD2E68" w:rsidP="00DD2E68">
      <w:pPr>
        <w:tabs>
          <w:tab w:val="left" w:pos="440"/>
        </w:tabs>
        <w:suppressAutoHyphens/>
        <w:spacing w:after="0" w:line="240" w:lineRule="auto"/>
        <w:jc w:val="both"/>
        <w:rPr>
          <w:rFonts w:ascii="Times New Roman" w:hAnsi="Times New Roman"/>
          <w:sz w:val="24"/>
          <w:szCs w:val="24"/>
        </w:rPr>
      </w:pPr>
    </w:p>
    <w:p w:rsidR="00DD2E68" w:rsidRPr="00222FE2" w:rsidRDefault="00DD2E68" w:rsidP="00DD2E68">
      <w:pPr>
        <w:pStyle w:val="a6"/>
        <w:tabs>
          <w:tab w:val="left" w:pos="990"/>
        </w:tabs>
        <w:jc w:val="both"/>
        <w:rPr>
          <w:b/>
          <w:sz w:val="24"/>
          <w:szCs w:val="24"/>
        </w:rPr>
      </w:pPr>
      <w:r w:rsidRPr="00222FE2">
        <w:rPr>
          <w:b/>
          <w:sz w:val="24"/>
          <w:szCs w:val="24"/>
        </w:rPr>
        <w:t>Ноябрь</w:t>
      </w:r>
    </w:p>
    <w:p w:rsidR="00DD2E68" w:rsidRPr="00222FE2" w:rsidRDefault="00DD2E68" w:rsidP="00DD2E68">
      <w:pPr>
        <w:pStyle w:val="a6"/>
        <w:tabs>
          <w:tab w:val="left" w:pos="990"/>
        </w:tabs>
        <w:jc w:val="both"/>
        <w:rPr>
          <w:b/>
          <w:sz w:val="24"/>
          <w:szCs w:val="24"/>
        </w:rPr>
      </w:pPr>
    </w:p>
    <w:p w:rsidR="00DD2E68" w:rsidRPr="00222FE2" w:rsidRDefault="00DD2E68" w:rsidP="00DD2E68">
      <w:pPr>
        <w:pStyle w:val="a6"/>
        <w:tabs>
          <w:tab w:val="left" w:pos="990"/>
        </w:tabs>
        <w:jc w:val="both"/>
        <w:rPr>
          <w:b/>
          <w:sz w:val="24"/>
          <w:szCs w:val="24"/>
        </w:rPr>
      </w:pPr>
      <w:r w:rsidRPr="00222FE2">
        <w:rPr>
          <w:sz w:val="24"/>
          <w:szCs w:val="24"/>
        </w:rPr>
        <w:lastRenderedPageBreak/>
        <w:t>-Районный этап Всероссийской олимпиады школьников.</w:t>
      </w:r>
    </w:p>
    <w:p w:rsidR="00DD2E68" w:rsidRPr="00222FE2" w:rsidRDefault="00DD2E68" w:rsidP="00DD2E68">
      <w:pPr>
        <w:pStyle w:val="11"/>
        <w:jc w:val="both"/>
        <w:rPr>
          <w:rFonts w:ascii="Times New Roman" w:hAnsi="Times New Roman"/>
          <w:sz w:val="24"/>
          <w:szCs w:val="24"/>
        </w:rPr>
      </w:pPr>
      <w:r w:rsidRPr="00222FE2">
        <w:rPr>
          <w:rFonts w:ascii="Times New Roman" w:hAnsi="Times New Roman"/>
          <w:sz w:val="24"/>
          <w:szCs w:val="24"/>
        </w:rPr>
        <w:t>-Контроль за сохранностью контингента учащихся.</w:t>
      </w:r>
    </w:p>
    <w:p w:rsidR="00DD2E68" w:rsidRPr="00222FE2" w:rsidRDefault="00DD2E68" w:rsidP="00DD2E68">
      <w:pPr>
        <w:pStyle w:val="11"/>
        <w:jc w:val="both"/>
        <w:rPr>
          <w:rFonts w:ascii="Times New Roman" w:hAnsi="Times New Roman"/>
          <w:sz w:val="24"/>
          <w:szCs w:val="24"/>
        </w:rPr>
      </w:pPr>
      <w:r w:rsidRPr="00222FE2">
        <w:rPr>
          <w:rFonts w:ascii="Times New Roman" w:hAnsi="Times New Roman"/>
          <w:sz w:val="24"/>
          <w:szCs w:val="24"/>
        </w:rPr>
        <w:t>-Анализ итогов 1 четверти.</w:t>
      </w:r>
    </w:p>
    <w:p w:rsidR="00DD2E68" w:rsidRPr="00222FE2" w:rsidRDefault="00DD2E68" w:rsidP="00DD2E68">
      <w:pPr>
        <w:pStyle w:val="11"/>
        <w:jc w:val="both"/>
        <w:rPr>
          <w:rFonts w:ascii="Times New Roman" w:hAnsi="Times New Roman"/>
          <w:sz w:val="24"/>
          <w:szCs w:val="24"/>
        </w:rPr>
      </w:pPr>
      <w:r w:rsidRPr="00222FE2">
        <w:rPr>
          <w:rFonts w:ascii="Times New Roman" w:hAnsi="Times New Roman"/>
          <w:sz w:val="24"/>
          <w:szCs w:val="24"/>
        </w:rPr>
        <w:t>-</w:t>
      </w:r>
      <w:proofErr w:type="spellStart"/>
      <w:r w:rsidRPr="00222FE2">
        <w:rPr>
          <w:rFonts w:ascii="Times New Roman" w:hAnsi="Times New Roman"/>
          <w:sz w:val="24"/>
          <w:szCs w:val="24"/>
        </w:rPr>
        <w:t>Косультационно</w:t>
      </w:r>
      <w:proofErr w:type="spellEnd"/>
      <w:r w:rsidRPr="00222FE2">
        <w:rPr>
          <w:rFonts w:ascii="Times New Roman" w:hAnsi="Times New Roman"/>
          <w:sz w:val="24"/>
          <w:szCs w:val="24"/>
        </w:rPr>
        <w:t>-методическая  работа   по вопросам  организации итогового сочинения.</w:t>
      </w:r>
    </w:p>
    <w:p w:rsidR="00DD2E68" w:rsidRPr="00222FE2" w:rsidRDefault="00DD2E68" w:rsidP="00DD2E68">
      <w:pPr>
        <w:tabs>
          <w:tab w:val="left" w:pos="330"/>
          <w:tab w:val="left" w:pos="1210"/>
        </w:tabs>
        <w:spacing w:after="0" w:line="240" w:lineRule="auto"/>
        <w:jc w:val="both"/>
        <w:rPr>
          <w:rFonts w:ascii="Times New Roman" w:eastAsia="Calibri" w:hAnsi="Times New Roman"/>
        </w:rPr>
      </w:pPr>
      <w:r w:rsidRPr="00222FE2">
        <w:rPr>
          <w:rFonts w:ascii="Times New Roman" w:eastAsia="Calibri" w:hAnsi="Times New Roman"/>
          <w:sz w:val="24"/>
          <w:szCs w:val="24"/>
        </w:rPr>
        <w:t xml:space="preserve">-Организация экспертизы педагогической деятельности педагогов, </w:t>
      </w:r>
      <w:proofErr w:type="spellStart"/>
      <w:r w:rsidRPr="00222FE2">
        <w:rPr>
          <w:rFonts w:ascii="Times New Roman" w:eastAsia="Calibri" w:hAnsi="Times New Roman"/>
          <w:sz w:val="24"/>
          <w:szCs w:val="24"/>
        </w:rPr>
        <w:t>аттестующихся</w:t>
      </w:r>
      <w:proofErr w:type="spellEnd"/>
      <w:r w:rsidRPr="00222FE2">
        <w:rPr>
          <w:rFonts w:ascii="Times New Roman" w:eastAsia="Calibri" w:hAnsi="Times New Roman"/>
          <w:sz w:val="24"/>
          <w:szCs w:val="24"/>
        </w:rPr>
        <w:t xml:space="preserve"> в 4-м квартале.</w:t>
      </w:r>
    </w:p>
    <w:p w:rsidR="00DD2E68" w:rsidRPr="00222FE2" w:rsidRDefault="00DD2E68" w:rsidP="00DD2E68">
      <w:pPr>
        <w:tabs>
          <w:tab w:val="left" w:pos="330"/>
          <w:tab w:val="left" w:pos="1210"/>
        </w:tabs>
        <w:spacing w:after="0" w:line="240" w:lineRule="auto"/>
        <w:jc w:val="both"/>
        <w:rPr>
          <w:rFonts w:ascii="Times New Roman" w:eastAsia="Calibri" w:hAnsi="Times New Roman"/>
        </w:rPr>
      </w:pPr>
      <w:r w:rsidRPr="00222FE2">
        <w:rPr>
          <w:rFonts w:ascii="Times New Roman" w:eastAsia="Calibri" w:hAnsi="Times New Roman"/>
          <w:sz w:val="24"/>
          <w:szCs w:val="24"/>
        </w:rPr>
        <w:t xml:space="preserve">-Доставка аттестационных дел педагогических работников в сектор аттестации Министерства образования  и науки Алтайского края / НМЦ экспертизы и сертификации АИРО, </w:t>
      </w:r>
      <w:proofErr w:type="spellStart"/>
      <w:r w:rsidRPr="00222FE2">
        <w:rPr>
          <w:rFonts w:ascii="Times New Roman" w:eastAsia="Calibri" w:hAnsi="Times New Roman"/>
          <w:sz w:val="24"/>
          <w:szCs w:val="24"/>
        </w:rPr>
        <w:t>аттестующихся</w:t>
      </w:r>
      <w:proofErr w:type="spellEnd"/>
      <w:r w:rsidRPr="00222FE2">
        <w:rPr>
          <w:rFonts w:ascii="Times New Roman" w:eastAsia="Calibri" w:hAnsi="Times New Roman"/>
          <w:sz w:val="24"/>
          <w:szCs w:val="24"/>
        </w:rPr>
        <w:t xml:space="preserve"> в 4-м квартале.</w:t>
      </w:r>
    </w:p>
    <w:p w:rsidR="00DD2E68" w:rsidRPr="00222FE2" w:rsidRDefault="00DD2E68" w:rsidP="00DD2E68">
      <w:pPr>
        <w:tabs>
          <w:tab w:val="left" w:pos="187"/>
          <w:tab w:val="left" w:pos="330"/>
        </w:tabs>
        <w:suppressAutoHyphens/>
        <w:spacing w:after="0" w:line="240" w:lineRule="auto"/>
        <w:jc w:val="both"/>
        <w:rPr>
          <w:rFonts w:ascii="Times New Roman" w:hAnsi="Times New Roman"/>
          <w:lang w:eastAsia="zh-CN"/>
        </w:rPr>
      </w:pPr>
      <w:r w:rsidRPr="00222FE2">
        <w:rPr>
          <w:rFonts w:ascii="Times New Roman" w:hAnsi="Times New Roman"/>
          <w:sz w:val="24"/>
          <w:szCs w:val="24"/>
          <w:lang w:eastAsia="zh-CN"/>
        </w:rPr>
        <w:t>-Проведение собеседования в рамках аттестации руководящих работников образовательных учреждений в 4-м квартале.</w:t>
      </w:r>
    </w:p>
    <w:p w:rsidR="00DD2E68" w:rsidRPr="00222FE2" w:rsidRDefault="00DD2E68" w:rsidP="00DD2E68">
      <w:pPr>
        <w:spacing w:after="0" w:line="240" w:lineRule="auto"/>
        <w:jc w:val="both"/>
        <w:rPr>
          <w:rFonts w:ascii="Times New Roman" w:hAnsi="Times New Roman"/>
          <w:sz w:val="24"/>
          <w:szCs w:val="24"/>
        </w:rPr>
      </w:pPr>
      <w:r w:rsidRPr="00222FE2">
        <w:rPr>
          <w:rFonts w:ascii="Times New Roman" w:hAnsi="Times New Roman"/>
          <w:sz w:val="24"/>
          <w:szCs w:val="24"/>
        </w:rPr>
        <w:t>-Работа с данными для ввода в ЕГИССО.</w:t>
      </w:r>
    </w:p>
    <w:p w:rsidR="00DD2E68" w:rsidRPr="00222FE2" w:rsidRDefault="00DD2E68" w:rsidP="00DD2E68">
      <w:pPr>
        <w:spacing w:after="0" w:line="240" w:lineRule="auto"/>
        <w:jc w:val="both"/>
        <w:rPr>
          <w:rFonts w:ascii="Times New Roman" w:hAnsi="Times New Roman"/>
          <w:sz w:val="24"/>
          <w:szCs w:val="24"/>
        </w:rPr>
      </w:pPr>
      <w:r w:rsidRPr="00222FE2">
        <w:rPr>
          <w:rFonts w:ascii="Times New Roman" w:hAnsi="Times New Roman"/>
          <w:sz w:val="24"/>
          <w:szCs w:val="24"/>
        </w:rPr>
        <w:t>-Консультационная работа по вопросам организации и проведения аттестации педагогических и руководящих работников.</w:t>
      </w:r>
    </w:p>
    <w:p w:rsidR="00DD2E68" w:rsidRPr="00222FE2" w:rsidRDefault="00DD2E68" w:rsidP="00DD2E68">
      <w:pPr>
        <w:pStyle w:val="a6"/>
        <w:jc w:val="both"/>
        <w:rPr>
          <w:sz w:val="24"/>
          <w:szCs w:val="24"/>
        </w:rPr>
      </w:pPr>
      <w:r w:rsidRPr="00222FE2">
        <w:rPr>
          <w:sz w:val="24"/>
          <w:szCs w:val="24"/>
        </w:rPr>
        <w:t>-Подготовка отчетов по профилактике безнадзорности, правонарушений несовершеннолетних</w:t>
      </w:r>
    </w:p>
    <w:p w:rsidR="00DD2E68" w:rsidRPr="00222FE2" w:rsidRDefault="00074C9C" w:rsidP="00DD2E68">
      <w:pPr>
        <w:pStyle w:val="a6"/>
        <w:tabs>
          <w:tab w:val="left" w:pos="990"/>
        </w:tabs>
        <w:jc w:val="both"/>
        <w:rPr>
          <w:sz w:val="24"/>
          <w:szCs w:val="24"/>
        </w:rPr>
      </w:pPr>
      <w:r w:rsidRPr="00222FE2">
        <w:rPr>
          <w:sz w:val="24"/>
          <w:szCs w:val="24"/>
        </w:rPr>
        <w:t>-</w:t>
      </w:r>
      <w:r w:rsidR="00DD2E68" w:rsidRPr="00222FE2">
        <w:rPr>
          <w:sz w:val="24"/>
          <w:szCs w:val="24"/>
        </w:rPr>
        <w:t>Финал муниципального этапа  краевого конкурса «Воспитатель года Алтая-2022».</w:t>
      </w:r>
    </w:p>
    <w:p w:rsidR="00DD2E68" w:rsidRPr="00222FE2" w:rsidRDefault="00DD2E68" w:rsidP="003C6086">
      <w:pPr>
        <w:pStyle w:val="a6"/>
        <w:jc w:val="both"/>
        <w:rPr>
          <w:sz w:val="24"/>
          <w:szCs w:val="24"/>
        </w:rPr>
      </w:pPr>
      <w:r w:rsidRPr="00222FE2">
        <w:rPr>
          <w:sz w:val="24"/>
          <w:szCs w:val="24"/>
        </w:rPr>
        <w:t>-Оказание методической помощи при проведении муниципального этапа краевого конкурса «Воспитатель года Алтая-2022»</w:t>
      </w:r>
    </w:p>
    <w:p w:rsidR="00DD2E68" w:rsidRPr="00222FE2" w:rsidRDefault="00DD2E68" w:rsidP="00DD2E68">
      <w:pPr>
        <w:spacing w:after="0" w:line="240" w:lineRule="auto"/>
        <w:jc w:val="both"/>
        <w:rPr>
          <w:rFonts w:ascii="Times New Roman" w:hAnsi="Times New Roman"/>
          <w:sz w:val="24"/>
          <w:szCs w:val="24"/>
        </w:rPr>
      </w:pPr>
      <w:r w:rsidRPr="00222FE2">
        <w:rPr>
          <w:rFonts w:ascii="Times New Roman" w:hAnsi="Times New Roman"/>
          <w:sz w:val="24"/>
          <w:szCs w:val="24"/>
        </w:rPr>
        <w:t xml:space="preserve">-Предоставление сведений (питание школьников, компенсация родительской платы за посещение детского сада), для ввода в ЕГИССО в Администрацию </w:t>
      </w:r>
      <w:proofErr w:type="spellStart"/>
      <w:r w:rsidRPr="00222FE2">
        <w:rPr>
          <w:rFonts w:ascii="Times New Roman" w:hAnsi="Times New Roman"/>
          <w:sz w:val="24"/>
          <w:szCs w:val="24"/>
        </w:rPr>
        <w:t>Змеиногорского</w:t>
      </w:r>
      <w:proofErr w:type="spellEnd"/>
      <w:r w:rsidRPr="00222FE2">
        <w:rPr>
          <w:rFonts w:ascii="Times New Roman" w:hAnsi="Times New Roman"/>
          <w:sz w:val="24"/>
          <w:szCs w:val="24"/>
        </w:rPr>
        <w:t xml:space="preserve"> района.</w:t>
      </w:r>
    </w:p>
    <w:p w:rsidR="00DD2E68" w:rsidRPr="00222FE2" w:rsidRDefault="00DD2E68" w:rsidP="00DD2E68">
      <w:pPr>
        <w:pStyle w:val="a6"/>
        <w:jc w:val="both"/>
        <w:rPr>
          <w:sz w:val="24"/>
          <w:szCs w:val="24"/>
        </w:rPr>
      </w:pPr>
      <w:r w:rsidRPr="00222FE2">
        <w:rPr>
          <w:sz w:val="24"/>
          <w:szCs w:val="24"/>
        </w:rPr>
        <w:t>-Предоставление сведений о вакансиях в КГКУ «Центр занятости г. Змеиногорска».</w:t>
      </w:r>
    </w:p>
    <w:p w:rsidR="00DD2E68" w:rsidRPr="00222FE2" w:rsidRDefault="00DD2E68" w:rsidP="00DD2E68">
      <w:pPr>
        <w:pStyle w:val="a6"/>
        <w:jc w:val="both"/>
        <w:rPr>
          <w:sz w:val="24"/>
          <w:szCs w:val="24"/>
        </w:rPr>
      </w:pPr>
      <w:r w:rsidRPr="00222FE2">
        <w:rPr>
          <w:sz w:val="24"/>
          <w:szCs w:val="24"/>
        </w:rPr>
        <w:t>-Консультация сотрудников комитета по юридическим вопросам</w:t>
      </w:r>
      <w:r w:rsidR="003C6086" w:rsidRPr="00222FE2">
        <w:rPr>
          <w:sz w:val="24"/>
          <w:szCs w:val="24"/>
        </w:rPr>
        <w:t>.</w:t>
      </w:r>
    </w:p>
    <w:p w:rsidR="00DD2E68" w:rsidRPr="00222FE2" w:rsidRDefault="00DD2E68" w:rsidP="00DD2E68">
      <w:pPr>
        <w:pStyle w:val="a6"/>
        <w:jc w:val="both"/>
        <w:rPr>
          <w:sz w:val="24"/>
          <w:szCs w:val="24"/>
        </w:rPr>
      </w:pPr>
      <w:r w:rsidRPr="00222FE2">
        <w:rPr>
          <w:sz w:val="24"/>
          <w:szCs w:val="24"/>
        </w:rPr>
        <w:t>-Работа с партнерами по договорам.</w:t>
      </w:r>
    </w:p>
    <w:p w:rsidR="00DD2E68" w:rsidRPr="00222FE2" w:rsidRDefault="00DD2E68" w:rsidP="00DD2E68">
      <w:pPr>
        <w:pStyle w:val="a6"/>
        <w:jc w:val="both"/>
        <w:rPr>
          <w:sz w:val="24"/>
          <w:szCs w:val="24"/>
        </w:rPr>
      </w:pPr>
      <w:r w:rsidRPr="00222FE2">
        <w:rPr>
          <w:sz w:val="24"/>
          <w:szCs w:val="24"/>
        </w:rPr>
        <w:t>-Составление заявлений на заключение договоров на 202</w:t>
      </w:r>
      <w:r w:rsidR="003C6086" w:rsidRPr="00222FE2">
        <w:rPr>
          <w:sz w:val="24"/>
          <w:szCs w:val="24"/>
        </w:rPr>
        <w:t>2</w:t>
      </w:r>
      <w:r w:rsidRPr="00222FE2">
        <w:rPr>
          <w:sz w:val="24"/>
          <w:szCs w:val="24"/>
        </w:rPr>
        <w:t xml:space="preserve"> год.</w:t>
      </w:r>
    </w:p>
    <w:p w:rsidR="00DD2E68" w:rsidRPr="00222FE2" w:rsidRDefault="00DD2E68" w:rsidP="00DD2E68">
      <w:pPr>
        <w:pStyle w:val="a6"/>
        <w:jc w:val="both"/>
        <w:rPr>
          <w:sz w:val="24"/>
          <w:szCs w:val="24"/>
        </w:rPr>
      </w:pPr>
      <w:r w:rsidRPr="00222FE2">
        <w:rPr>
          <w:sz w:val="24"/>
          <w:szCs w:val="24"/>
        </w:rPr>
        <w:t>-Подготовка соглашений о расторжении по договорам на 202</w:t>
      </w:r>
      <w:r w:rsidR="003C6086" w:rsidRPr="00222FE2">
        <w:rPr>
          <w:sz w:val="24"/>
          <w:szCs w:val="24"/>
        </w:rPr>
        <w:t>1</w:t>
      </w:r>
      <w:r w:rsidRPr="00222FE2">
        <w:rPr>
          <w:sz w:val="24"/>
          <w:szCs w:val="24"/>
        </w:rPr>
        <w:t>г.</w:t>
      </w:r>
    </w:p>
    <w:p w:rsidR="00DD2E68" w:rsidRPr="00222FE2" w:rsidRDefault="00DD2E68" w:rsidP="00DD2E68">
      <w:pPr>
        <w:tabs>
          <w:tab w:val="left" w:pos="187"/>
        </w:tabs>
        <w:snapToGrid w:val="0"/>
        <w:spacing w:after="0" w:line="240" w:lineRule="auto"/>
        <w:jc w:val="both"/>
        <w:rPr>
          <w:rFonts w:ascii="Times New Roman" w:hAnsi="Times New Roman"/>
          <w:sz w:val="24"/>
          <w:szCs w:val="24"/>
        </w:rPr>
      </w:pPr>
      <w:r w:rsidRPr="00222FE2">
        <w:rPr>
          <w:rFonts w:ascii="Times New Roman" w:hAnsi="Times New Roman"/>
          <w:sz w:val="24"/>
          <w:szCs w:val="24"/>
        </w:rPr>
        <w:t>-Издание приказа о безопасности в осенне-зимний период.</w:t>
      </w:r>
    </w:p>
    <w:p w:rsidR="00DD2E68" w:rsidRPr="00222FE2" w:rsidRDefault="00DD2E68" w:rsidP="00DD2E68">
      <w:pPr>
        <w:snapToGrid w:val="0"/>
        <w:spacing w:after="0" w:line="240" w:lineRule="auto"/>
        <w:jc w:val="both"/>
        <w:rPr>
          <w:rFonts w:ascii="Times New Roman" w:hAnsi="Times New Roman"/>
          <w:sz w:val="24"/>
          <w:szCs w:val="24"/>
        </w:rPr>
      </w:pPr>
      <w:r w:rsidRPr="00222FE2">
        <w:rPr>
          <w:rFonts w:ascii="Times New Roman" w:hAnsi="Times New Roman"/>
          <w:sz w:val="24"/>
          <w:szCs w:val="24"/>
        </w:rPr>
        <w:t xml:space="preserve">-Сбор информации о состоянии гражданской обороны в образовательных учреждениях. </w:t>
      </w:r>
    </w:p>
    <w:p w:rsidR="00DD2E68" w:rsidRPr="00222FE2" w:rsidRDefault="00DD2E68" w:rsidP="00DD2E68">
      <w:pPr>
        <w:pStyle w:val="53"/>
        <w:jc w:val="both"/>
        <w:rPr>
          <w:rFonts w:ascii="Times New Roman" w:hAnsi="Times New Roman"/>
          <w:sz w:val="24"/>
          <w:szCs w:val="24"/>
        </w:rPr>
      </w:pPr>
      <w:r w:rsidRPr="00222FE2">
        <w:rPr>
          <w:rFonts w:ascii="Times New Roman" w:hAnsi="Times New Roman"/>
          <w:sz w:val="24"/>
          <w:szCs w:val="24"/>
        </w:rPr>
        <w:t>-Мониторинг по тепловому режиму.</w:t>
      </w:r>
    </w:p>
    <w:p w:rsidR="00DD2E68" w:rsidRPr="00222FE2" w:rsidRDefault="00DD2E68" w:rsidP="00DD2E68">
      <w:pPr>
        <w:tabs>
          <w:tab w:val="left" w:pos="1100"/>
        </w:tabs>
        <w:spacing w:after="0" w:line="240" w:lineRule="auto"/>
        <w:rPr>
          <w:rFonts w:ascii="Times New Roman" w:hAnsi="Times New Roman"/>
          <w:sz w:val="24"/>
          <w:szCs w:val="24"/>
        </w:rPr>
      </w:pPr>
      <w:r w:rsidRPr="00222FE2">
        <w:rPr>
          <w:rFonts w:ascii="Times New Roman" w:hAnsi="Times New Roman"/>
          <w:bCs/>
          <w:sz w:val="24"/>
          <w:szCs w:val="24"/>
        </w:rPr>
        <w:t>-Мониторинг поставки топлива в образовательные организации.</w:t>
      </w:r>
    </w:p>
    <w:p w:rsidR="00DD2E68" w:rsidRPr="00222FE2" w:rsidRDefault="00DD2E68" w:rsidP="00DD2E68">
      <w:pPr>
        <w:tabs>
          <w:tab w:val="left" w:pos="1100"/>
        </w:tabs>
        <w:spacing w:after="0" w:line="240" w:lineRule="auto"/>
        <w:rPr>
          <w:rFonts w:ascii="Times New Roman" w:hAnsi="Times New Roman"/>
          <w:sz w:val="24"/>
          <w:szCs w:val="24"/>
        </w:rPr>
      </w:pPr>
      <w:r w:rsidRPr="00222FE2">
        <w:rPr>
          <w:rFonts w:ascii="Times New Roman" w:hAnsi="Times New Roman"/>
          <w:sz w:val="24"/>
          <w:szCs w:val="24"/>
        </w:rPr>
        <w:t>-Сбор сведений по расходованию электроэнергии по образовательным учреждениям.</w:t>
      </w:r>
    </w:p>
    <w:p w:rsidR="00DD2E68" w:rsidRPr="00222FE2" w:rsidRDefault="003C6086" w:rsidP="00222FE2">
      <w:pPr>
        <w:pStyle w:val="a6"/>
        <w:jc w:val="both"/>
        <w:rPr>
          <w:sz w:val="24"/>
          <w:szCs w:val="24"/>
        </w:rPr>
      </w:pPr>
      <w:r w:rsidRPr="00222FE2">
        <w:rPr>
          <w:sz w:val="24"/>
          <w:szCs w:val="24"/>
        </w:rPr>
        <w:t xml:space="preserve"> </w:t>
      </w:r>
      <w:r w:rsidR="00DD2E68" w:rsidRPr="00222FE2">
        <w:rPr>
          <w:sz w:val="24"/>
          <w:szCs w:val="24"/>
        </w:rPr>
        <w:t>-Контроль ведения автоматизированной системы «Сетевой регион. Образование» образовательными учреждениями и дошкольными образовательными учреждениями.</w:t>
      </w:r>
    </w:p>
    <w:p w:rsidR="00DD2E68" w:rsidRPr="00222FE2" w:rsidRDefault="00DD2E68" w:rsidP="00222FE2">
      <w:pPr>
        <w:tabs>
          <w:tab w:val="left" w:pos="187"/>
        </w:tabs>
        <w:snapToGrid w:val="0"/>
        <w:spacing w:after="0" w:line="240" w:lineRule="auto"/>
        <w:jc w:val="both"/>
        <w:rPr>
          <w:rFonts w:ascii="Times New Roman" w:hAnsi="Times New Roman"/>
          <w:sz w:val="24"/>
          <w:szCs w:val="24"/>
        </w:rPr>
      </w:pPr>
      <w:r w:rsidRPr="00222FE2">
        <w:rPr>
          <w:rFonts w:ascii="Times New Roman" w:hAnsi="Times New Roman"/>
          <w:sz w:val="24"/>
          <w:szCs w:val="24"/>
        </w:rPr>
        <w:t xml:space="preserve">-Системные настройки АИС "Е-услуги. Образование", ведение базы ДОУ. </w:t>
      </w:r>
    </w:p>
    <w:p w:rsidR="00DD2E68" w:rsidRPr="00222FE2" w:rsidRDefault="00DD2E68" w:rsidP="00222FE2">
      <w:pPr>
        <w:tabs>
          <w:tab w:val="left" w:pos="187"/>
        </w:tabs>
        <w:snapToGrid w:val="0"/>
        <w:spacing w:after="0" w:line="240" w:lineRule="auto"/>
        <w:jc w:val="both"/>
        <w:rPr>
          <w:rFonts w:ascii="Times New Roman" w:hAnsi="Times New Roman"/>
          <w:sz w:val="24"/>
          <w:szCs w:val="24"/>
        </w:rPr>
      </w:pPr>
      <w:r w:rsidRPr="00222FE2">
        <w:rPr>
          <w:rFonts w:ascii="Times New Roman" w:hAnsi="Times New Roman"/>
          <w:sz w:val="24"/>
          <w:szCs w:val="24"/>
        </w:rPr>
        <w:t>-Своевременное наполнение актуальной информацией сайта и социальных сетей.</w:t>
      </w:r>
    </w:p>
    <w:p w:rsidR="00DD2E68" w:rsidRPr="00222FE2" w:rsidRDefault="00DD2E68" w:rsidP="00222FE2">
      <w:pPr>
        <w:tabs>
          <w:tab w:val="left" w:pos="330"/>
        </w:tabs>
        <w:spacing w:after="0" w:line="240" w:lineRule="auto"/>
        <w:jc w:val="both"/>
        <w:rPr>
          <w:rFonts w:ascii="Times New Roman" w:hAnsi="Times New Roman"/>
          <w:sz w:val="24"/>
          <w:szCs w:val="24"/>
        </w:rPr>
      </w:pPr>
      <w:r w:rsidRPr="00222FE2">
        <w:rPr>
          <w:rFonts w:ascii="Times New Roman" w:hAnsi="Times New Roman"/>
          <w:sz w:val="24"/>
          <w:szCs w:val="24"/>
        </w:rPr>
        <w:t>-Консультирование образовательных организаций по работе с сайтами.</w:t>
      </w:r>
    </w:p>
    <w:p w:rsidR="00DD2E68" w:rsidRPr="00222FE2" w:rsidRDefault="00DD2E68" w:rsidP="00222FE2">
      <w:pPr>
        <w:tabs>
          <w:tab w:val="left" w:pos="187"/>
          <w:tab w:val="left" w:pos="330"/>
        </w:tabs>
        <w:snapToGrid w:val="0"/>
        <w:spacing w:after="0" w:line="240" w:lineRule="auto"/>
        <w:jc w:val="both"/>
        <w:rPr>
          <w:rFonts w:ascii="Times New Roman" w:hAnsi="Times New Roman"/>
          <w:sz w:val="24"/>
          <w:szCs w:val="24"/>
        </w:rPr>
      </w:pPr>
      <w:r w:rsidRPr="00222FE2">
        <w:rPr>
          <w:rFonts w:ascii="Times New Roman" w:hAnsi="Times New Roman"/>
          <w:sz w:val="24"/>
          <w:szCs w:val="24"/>
        </w:rPr>
        <w:t>-Еженедельный мониторинг сайтов всех образовательных организаций.</w:t>
      </w:r>
    </w:p>
    <w:p w:rsidR="00DD2E68" w:rsidRPr="00222FE2" w:rsidRDefault="00DD2E68" w:rsidP="00222FE2">
      <w:pPr>
        <w:pStyle w:val="11"/>
        <w:tabs>
          <w:tab w:val="left" w:pos="880"/>
        </w:tabs>
        <w:jc w:val="both"/>
        <w:rPr>
          <w:rFonts w:ascii="Times New Roman" w:hAnsi="Times New Roman"/>
          <w:sz w:val="24"/>
          <w:szCs w:val="24"/>
        </w:rPr>
      </w:pPr>
      <w:r w:rsidRPr="00222FE2">
        <w:rPr>
          <w:rFonts w:ascii="Times New Roman" w:hAnsi="Times New Roman"/>
          <w:sz w:val="24"/>
          <w:szCs w:val="24"/>
        </w:rPr>
        <w:t>-Мониторинг системы сбора статистических отчетов.</w:t>
      </w:r>
    </w:p>
    <w:p w:rsidR="00DD2E68" w:rsidRPr="00222FE2" w:rsidRDefault="00DD2E68" w:rsidP="00222FE2">
      <w:pPr>
        <w:pStyle w:val="a6"/>
        <w:jc w:val="both"/>
        <w:rPr>
          <w:sz w:val="24"/>
          <w:szCs w:val="24"/>
        </w:rPr>
      </w:pPr>
      <w:r w:rsidRPr="00222FE2">
        <w:rPr>
          <w:sz w:val="24"/>
          <w:szCs w:val="24"/>
        </w:rPr>
        <w:t>-Проведение работ с ОУ по установке и наполнению предварительной базы ЕГЭ.</w:t>
      </w:r>
    </w:p>
    <w:p w:rsidR="00DD2E68" w:rsidRPr="00222FE2" w:rsidRDefault="00B66F7F" w:rsidP="00222FE2">
      <w:pPr>
        <w:tabs>
          <w:tab w:val="left" w:pos="187"/>
        </w:tabs>
        <w:snapToGrid w:val="0"/>
        <w:spacing w:after="0" w:line="240" w:lineRule="auto"/>
        <w:jc w:val="both"/>
        <w:rPr>
          <w:rFonts w:ascii="Times New Roman" w:hAnsi="Times New Roman"/>
          <w:sz w:val="24"/>
          <w:szCs w:val="24"/>
        </w:rPr>
      </w:pPr>
      <w:r w:rsidRPr="00222FE2">
        <w:rPr>
          <w:rFonts w:ascii="Times New Roman" w:hAnsi="Times New Roman"/>
          <w:sz w:val="24"/>
          <w:szCs w:val="24"/>
        </w:rPr>
        <w:t>-</w:t>
      </w:r>
      <w:r w:rsidR="00DD2E68" w:rsidRPr="00222FE2">
        <w:rPr>
          <w:rFonts w:ascii="Times New Roman" w:hAnsi="Times New Roman"/>
          <w:sz w:val="24"/>
          <w:szCs w:val="24"/>
        </w:rPr>
        <w:t xml:space="preserve">Работа с ФИС ФРДО. </w:t>
      </w:r>
    </w:p>
    <w:p w:rsidR="00DD2E68" w:rsidRPr="00222FE2" w:rsidRDefault="00B66F7F" w:rsidP="00222FE2">
      <w:pPr>
        <w:pStyle w:val="11"/>
        <w:jc w:val="both"/>
        <w:rPr>
          <w:rFonts w:ascii="Times New Roman" w:hAnsi="Times New Roman"/>
          <w:sz w:val="24"/>
          <w:szCs w:val="24"/>
        </w:rPr>
      </w:pPr>
      <w:r w:rsidRPr="00222FE2">
        <w:rPr>
          <w:rFonts w:ascii="Times New Roman" w:hAnsi="Times New Roman"/>
          <w:sz w:val="24"/>
          <w:szCs w:val="24"/>
        </w:rPr>
        <w:t>-</w:t>
      </w:r>
      <w:r w:rsidR="00DD2E68" w:rsidRPr="00222FE2">
        <w:rPr>
          <w:rFonts w:ascii="Times New Roman" w:hAnsi="Times New Roman"/>
          <w:sz w:val="24"/>
          <w:szCs w:val="24"/>
        </w:rPr>
        <w:t xml:space="preserve">Работа с системой </w:t>
      </w:r>
      <w:proofErr w:type="spellStart"/>
      <w:r w:rsidR="00DD2E68" w:rsidRPr="00222FE2">
        <w:rPr>
          <w:rFonts w:ascii="Times New Roman" w:hAnsi="Times New Roman"/>
          <w:sz w:val="24"/>
          <w:szCs w:val="24"/>
          <w:lang w:val="en-US"/>
        </w:rPr>
        <w:t>TrueConfClient</w:t>
      </w:r>
      <w:proofErr w:type="spellEnd"/>
      <w:r w:rsidR="00DD2E68" w:rsidRPr="00222FE2">
        <w:rPr>
          <w:rFonts w:ascii="Times New Roman" w:hAnsi="Times New Roman"/>
          <w:sz w:val="24"/>
          <w:szCs w:val="24"/>
        </w:rPr>
        <w:t>(консультирование ОУ, настройка системы для совещаний).</w:t>
      </w:r>
    </w:p>
    <w:p w:rsidR="00DD2E68" w:rsidRPr="00222FE2" w:rsidRDefault="00DD2E68" w:rsidP="00222FE2">
      <w:pPr>
        <w:pStyle w:val="11"/>
        <w:jc w:val="both"/>
        <w:rPr>
          <w:rFonts w:ascii="Times New Roman" w:hAnsi="Times New Roman"/>
          <w:sz w:val="24"/>
          <w:szCs w:val="24"/>
        </w:rPr>
      </w:pPr>
      <w:r w:rsidRPr="00222FE2">
        <w:rPr>
          <w:rFonts w:ascii="Times New Roman" w:hAnsi="Times New Roman"/>
          <w:sz w:val="24"/>
          <w:szCs w:val="24"/>
        </w:rPr>
        <w:t>-Проведение мероприятий приуроченных к месячнику здорового образа жизни «Мы здоровое поколение»</w:t>
      </w:r>
    </w:p>
    <w:p w:rsidR="00DD2E68" w:rsidRPr="00222FE2" w:rsidRDefault="00DD2E68" w:rsidP="00222FE2">
      <w:pPr>
        <w:pStyle w:val="a6"/>
        <w:tabs>
          <w:tab w:val="left" w:pos="330"/>
          <w:tab w:val="left" w:pos="1210"/>
        </w:tabs>
        <w:jc w:val="both"/>
        <w:rPr>
          <w:b/>
          <w:sz w:val="24"/>
          <w:szCs w:val="24"/>
        </w:rPr>
      </w:pPr>
      <w:r w:rsidRPr="00222FE2">
        <w:rPr>
          <w:sz w:val="24"/>
          <w:szCs w:val="24"/>
        </w:rPr>
        <w:t>-Реализация проекта #МЫВМЕСТЕ (адресная помощь по доставке продуктов питания, лекарств  лицам +65 лет)</w:t>
      </w:r>
    </w:p>
    <w:p w:rsidR="00DD2E68" w:rsidRPr="00222FE2" w:rsidRDefault="00DD2E68" w:rsidP="00222FE2">
      <w:pPr>
        <w:pStyle w:val="11"/>
        <w:jc w:val="both"/>
        <w:rPr>
          <w:rFonts w:ascii="Times New Roman" w:hAnsi="Times New Roman"/>
          <w:sz w:val="24"/>
          <w:szCs w:val="24"/>
        </w:rPr>
      </w:pPr>
      <w:r w:rsidRPr="00222FE2">
        <w:rPr>
          <w:rFonts w:ascii="Times New Roman" w:hAnsi="Times New Roman"/>
          <w:sz w:val="24"/>
          <w:szCs w:val="24"/>
        </w:rPr>
        <w:t>-Подготовительная работа по подготовке муниципального задания ОО на 2022 год.</w:t>
      </w:r>
    </w:p>
    <w:p w:rsidR="00DD2E68" w:rsidRPr="00222FE2" w:rsidRDefault="00DD2E68" w:rsidP="00222FE2">
      <w:pPr>
        <w:pStyle w:val="a6"/>
        <w:jc w:val="both"/>
        <w:rPr>
          <w:sz w:val="24"/>
          <w:szCs w:val="24"/>
        </w:rPr>
      </w:pPr>
    </w:p>
    <w:p w:rsidR="00DD2E68" w:rsidRPr="00222FE2" w:rsidRDefault="00DD2E68" w:rsidP="00222FE2">
      <w:pPr>
        <w:pStyle w:val="a6"/>
        <w:jc w:val="both"/>
        <w:rPr>
          <w:sz w:val="24"/>
          <w:szCs w:val="24"/>
        </w:rPr>
      </w:pPr>
    </w:p>
    <w:p w:rsidR="00DD2E68" w:rsidRPr="00222FE2" w:rsidRDefault="00DD2E68" w:rsidP="00222FE2">
      <w:pPr>
        <w:pStyle w:val="11"/>
        <w:jc w:val="both"/>
        <w:rPr>
          <w:rFonts w:ascii="Times New Roman" w:hAnsi="Times New Roman"/>
          <w:sz w:val="24"/>
          <w:szCs w:val="24"/>
        </w:rPr>
      </w:pPr>
    </w:p>
    <w:p w:rsidR="009F6CFC" w:rsidRPr="00222FE2" w:rsidRDefault="009F6CFC" w:rsidP="00222FE2">
      <w:pPr>
        <w:pStyle w:val="a6"/>
        <w:tabs>
          <w:tab w:val="left" w:pos="330"/>
          <w:tab w:val="left" w:pos="440"/>
        </w:tabs>
        <w:jc w:val="both"/>
        <w:rPr>
          <w:b/>
          <w:sz w:val="24"/>
          <w:szCs w:val="24"/>
        </w:rPr>
      </w:pPr>
    </w:p>
    <w:p w:rsidR="00DD2E68" w:rsidRPr="00222FE2" w:rsidRDefault="00DD2E68" w:rsidP="00222FE2">
      <w:pPr>
        <w:pStyle w:val="a6"/>
        <w:tabs>
          <w:tab w:val="left" w:pos="330"/>
          <w:tab w:val="left" w:pos="440"/>
        </w:tabs>
        <w:jc w:val="both"/>
        <w:rPr>
          <w:b/>
          <w:sz w:val="24"/>
          <w:szCs w:val="24"/>
        </w:rPr>
      </w:pPr>
      <w:r w:rsidRPr="00222FE2">
        <w:rPr>
          <w:b/>
          <w:sz w:val="24"/>
          <w:szCs w:val="24"/>
        </w:rPr>
        <w:t>Декабрь</w:t>
      </w:r>
    </w:p>
    <w:p w:rsidR="00DD2E68" w:rsidRPr="00222FE2" w:rsidRDefault="00DD2E68" w:rsidP="00222FE2">
      <w:pPr>
        <w:pStyle w:val="a6"/>
        <w:tabs>
          <w:tab w:val="left" w:pos="330"/>
          <w:tab w:val="left" w:pos="440"/>
        </w:tabs>
        <w:jc w:val="both"/>
        <w:rPr>
          <w:b/>
          <w:sz w:val="24"/>
          <w:szCs w:val="24"/>
        </w:rPr>
      </w:pPr>
    </w:p>
    <w:p w:rsidR="00DD2E68" w:rsidRPr="00222FE2" w:rsidRDefault="00DD2E68" w:rsidP="00222FE2">
      <w:pPr>
        <w:pStyle w:val="a6"/>
        <w:tabs>
          <w:tab w:val="left" w:pos="990"/>
        </w:tabs>
        <w:jc w:val="both"/>
        <w:rPr>
          <w:b/>
          <w:sz w:val="24"/>
          <w:szCs w:val="24"/>
        </w:rPr>
      </w:pPr>
      <w:r w:rsidRPr="00222FE2">
        <w:rPr>
          <w:sz w:val="24"/>
          <w:szCs w:val="24"/>
        </w:rPr>
        <w:t>-Районный этап Всероссийской олимпиады школьников.</w:t>
      </w:r>
    </w:p>
    <w:p w:rsidR="00DD2E68" w:rsidRPr="00222FE2" w:rsidRDefault="00DD2E68" w:rsidP="00222FE2">
      <w:pPr>
        <w:pStyle w:val="a6"/>
        <w:tabs>
          <w:tab w:val="left" w:pos="330"/>
          <w:tab w:val="left" w:pos="440"/>
        </w:tabs>
        <w:jc w:val="both"/>
        <w:rPr>
          <w:sz w:val="24"/>
          <w:szCs w:val="24"/>
        </w:rPr>
      </w:pPr>
      <w:r w:rsidRPr="00222FE2">
        <w:rPr>
          <w:b/>
          <w:sz w:val="24"/>
          <w:szCs w:val="24"/>
        </w:rPr>
        <w:t>-</w:t>
      </w:r>
      <w:r w:rsidRPr="00222FE2">
        <w:rPr>
          <w:sz w:val="24"/>
          <w:szCs w:val="24"/>
        </w:rPr>
        <w:t>Проведение  итогового сочинения.</w:t>
      </w:r>
    </w:p>
    <w:p w:rsidR="00DD2E68" w:rsidRPr="00222FE2" w:rsidRDefault="00DD2E68" w:rsidP="00222FE2">
      <w:pPr>
        <w:pStyle w:val="11"/>
        <w:jc w:val="both"/>
        <w:rPr>
          <w:rFonts w:ascii="Times New Roman" w:hAnsi="Times New Roman"/>
          <w:sz w:val="24"/>
          <w:szCs w:val="24"/>
        </w:rPr>
      </w:pPr>
      <w:r w:rsidRPr="00222FE2">
        <w:rPr>
          <w:rFonts w:ascii="Times New Roman" w:hAnsi="Times New Roman"/>
          <w:sz w:val="24"/>
          <w:szCs w:val="24"/>
        </w:rPr>
        <w:t xml:space="preserve">-Анализ итогов </w:t>
      </w:r>
      <w:r w:rsidRPr="00222FE2">
        <w:rPr>
          <w:rFonts w:ascii="Times New Roman" w:hAnsi="Times New Roman"/>
          <w:sz w:val="24"/>
          <w:szCs w:val="24"/>
          <w:lang w:val="en-US"/>
        </w:rPr>
        <w:t>II</w:t>
      </w:r>
      <w:r w:rsidRPr="00222FE2">
        <w:rPr>
          <w:rFonts w:ascii="Times New Roman" w:hAnsi="Times New Roman"/>
          <w:sz w:val="24"/>
          <w:szCs w:val="24"/>
        </w:rPr>
        <w:t xml:space="preserve"> четверти.</w:t>
      </w:r>
    </w:p>
    <w:p w:rsidR="00DD2E68" w:rsidRPr="00222FE2" w:rsidRDefault="00DD2E68" w:rsidP="00222FE2">
      <w:pPr>
        <w:tabs>
          <w:tab w:val="left" w:pos="880"/>
        </w:tabs>
        <w:spacing w:after="0" w:line="240" w:lineRule="auto"/>
        <w:jc w:val="both"/>
        <w:rPr>
          <w:rFonts w:ascii="Times New Roman" w:hAnsi="Times New Roman"/>
        </w:rPr>
      </w:pPr>
      <w:r w:rsidRPr="00222FE2">
        <w:rPr>
          <w:rFonts w:ascii="Times New Roman" w:hAnsi="Times New Roman"/>
          <w:sz w:val="24"/>
          <w:szCs w:val="24"/>
        </w:rPr>
        <w:lastRenderedPageBreak/>
        <w:t>-Подготовка к заседанию Главной аттестационной комиссии по аттестации педагогических работников в 4-м квартале.</w:t>
      </w:r>
    </w:p>
    <w:p w:rsidR="00DD2E68" w:rsidRPr="00222FE2" w:rsidRDefault="00DD2E68" w:rsidP="00222FE2">
      <w:pPr>
        <w:tabs>
          <w:tab w:val="left" w:pos="187"/>
          <w:tab w:val="left" w:pos="880"/>
        </w:tabs>
        <w:spacing w:after="0" w:line="240" w:lineRule="auto"/>
        <w:jc w:val="both"/>
        <w:rPr>
          <w:rFonts w:ascii="Times New Roman" w:eastAsia="Calibri" w:hAnsi="Times New Roman"/>
        </w:rPr>
      </w:pPr>
      <w:r w:rsidRPr="00222FE2">
        <w:rPr>
          <w:rFonts w:ascii="Times New Roman" w:eastAsia="Calibri" w:hAnsi="Times New Roman"/>
          <w:sz w:val="24"/>
          <w:szCs w:val="24"/>
        </w:rPr>
        <w:t xml:space="preserve">-Проведение заседания муниципальной аттестационной комиссии по аттестации руководителей образовательных организаций, </w:t>
      </w:r>
      <w:proofErr w:type="spellStart"/>
      <w:r w:rsidRPr="00222FE2">
        <w:rPr>
          <w:rFonts w:ascii="Times New Roman" w:eastAsia="Calibri" w:hAnsi="Times New Roman"/>
          <w:sz w:val="24"/>
          <w:szCs w:val="24"/>
        </w:rPr>
        <w:t>аттестующихся</w:t>
      </w:r>
      <w:proofErr w:type="spellEnd"/>
      <w:r w:rsidRPr="00222FE2">
        <w:rPr>
          <w:rFonts w:ascii="Times New Roman" w:eastAsia="Calibri" w:hAnsi="Times New Roman"/>
          <w:sz w:val="24"/>
          <w:szCs w:val="24"/>
        </w:rPr>
        <w:t xml:space="preserve"> в 4-м квартале.</w:t>
      </w:r>
    </w:p>
    <w:p w:rsidR="00DD2E68" w:rsidRPr="00222FE2" w:rsidRDefault="00DD2E68" w:rsidP="00222FE2">
      <w:pPr>
        <w:tabs>
          <w:tab w:val="left" w:pos="187"/>
          <w:tab w:val="left" w:pos="880"/>
        </w:tabs>
        <w:spacing w:after="0" w:line="240" w:lineRule="auto"/>
        <w:jc w:val="both"/>
        <w:rPr>
          <w:rFonts w:ascii="Times New Roman" w:eastAsia="Calibri" w:hAnsi="Times New Roman"/>
        </w:rPr>
      </w:pPr>
      <w:r w:rsidRPr="00222FE2">
        <w:rPr>
          <w:rFonts w:ascii="Times New Roman" w:eastAsia="Calibri" w:hAnsi="Times New Roman"/>
          <w:sz w:val="24"/>
          <w:szCs w:val="24"/>
        </w:rPr>
        <w:t>-Издание приказа об установлении соответствия занимаемой должности руководящих работников муниципальных образовательных организаций, аттестованных в 4-м квартале.</w:t>
      </w:r>
    </w:p>
    <w:p w:rsidR="00DD2E68" w:rsidRPr="00222FE2" w:rsidRDefault="00DD2E68" w:rsidP="00222FE2">
      <w:pPr>
        <w:spacing w:after="0" w:line="240" w:lineRule="auto"/>
        <w:jc w:val="both"/>
        <w:rPr>
          <w:rFonts w:ascii="Times New Roman" w:eastAsia="Calibri" w:hAnsi="Times New Roman"/>
          <w:sz w:val="24"/>
          <w:szCs w:val="24"/>
        </w:rPr>
      </w:pPr>
      <w:r w:rsidRPr="00222FE2">
        <w:rPr>
          <w:rFonts w:ascii="Times New Roman" w:eastAsia="Calibri" w:hAnsi="Times New Roman"/>
          <w:sz w:val="24"/>
          <w:szCs w:val="24"/>
        </w:rPr>
        <w:t xml:space="preserve">-Подготовка отчета по </w:t>
      </w:r>
      <w:proofErr w:type="spellStart"/>
      <w:r w:rsidRPr="00222FE2">
        <w:rPr>
          <w:rFonts w:ascii="Times New Roman" w:eastAsia="Calibri" w:hAnsi="Times New Roman"/>
          <w:sz w:val="24"/>
          <w:szCs w:val="24"/>
        </w:rPr>
        <w:t>книгообеспеченности</w:t>
      </w:r>
      <w:proofErr w:type="spellEnd"/>
      <w:r w:rsidRPr="00222FE2">
        <w:rPr>
          <w:rFonts w:ascii="Times New Roman" w:eastAsia="Calibri" w:hAnsi="Times New Roman"/>
          <w:sz w:val="24"/>
          <w:szCs w:val="24"/>
        </w:rPr>
        <w:t>.</w:t>
      </w:r>
    </w:p>
    <w:p w:rsidR="00DD2E68" w:rsidRPr="00222FE2" w:rsidRDefault="00DD2E68" w:rsidP="00222FE2">
      <w:pPr>
        <w:spacing w:after="0" w:line="240" w:lineRule="auto"/>
        <w:jc w:val="both"/>
        <w:rPr>
          <w:rFonts w:ascii="Times New Roman" w:eastAsia="Calibri" w:hAnsi="Times New Roman"/>
          <w:sz w:val="24"/>
          <w:szCs w:val="24"/>
        </w:rPr>
      </w:pPr>
      <w:r w:rsidRPr="00222FE2">
        <w:rPr>
          <w:rFonts w:ascii="Times New Roman" w:eastAsia="Calibri" w:hAnsi="Times New Roman"/>
          <w:sz w:val="24"/>
          <w:szCs w:val="24"/>
        </w:rPr>
        <w:t xml:space="preserve">-Работа с данными для ввода в ЕГИССО. </w:t>
      </w:r>
    </w:p>
    <w:p w:rsidR="00DD2E68" w:rsidRPr="00222FE2" w:rsidRDefault="00DD2E68" w:rsidP="00222FE2">
      <w:pPr>
        <w:spacing w:after="0" w:line="240" w:lineRule="auto"/>
        <w:jc w:val="both"/>
        <w:rPr>
          <w:rFonts w:ascii="Times New Roman" w:eastAsia="Calibri" w:hAnsi="Times New Roman"/>
          <w:sz w:val="24"/>
          <w:szCs w:val="24"/>
        </w:rPr>
      </w:pPr>
      <w:r w:rsidRPr="00222FE2">
        <w:rPr>
          <w:rFonts w:ascii="Times New Roman" w:eastAsia="Calibri" w:hAnsi="Times New Roman"/>
          <w:sz w:val="24"/>
          <w:szCs w:val="24"/>
        </w:rPr>
        <w:t>-Консультационная работа по вопросам организации и проведения аттестации педагогических и руководящих работников.</w:t>
      </w:r>
    </w:p>
    <w:p w:rsidR="00DD2E68" w:rsidRPr="00222FE2" w:rsidRDefault="00DD2E68" w:rsidP="00222FE2">
      <w:pPr>
        <w:pStyle w:val="53"/>
        <w:tabs>
          <w:tab w:val="left" w:pos="880"/>
        </w:tabs>
        <w:jc w:val="both"/>
        <w:rPr>
          <w:rFonts w:ascii="Times New Roman" w:hAnsi="Times New Roman"/>
          <w:sz w:val="24"/>
          <w:szCs w:val="24"/>
        </w:rPr>
      </w:pPr>
      <w:r w:rsidRPr="00222FE2">
        <w:rPr>
          <w:rFonts w:ascii="Times New Roman" w:hAnsi="Times New Roman"/>
          <w:sz w:val="24"/>
          <w:szCs w:val="24"/>
        </w:rPr>
        <w:t>-Издание приказа по безопасности о проведении новогодних праздников в образовательных организациях.</w:t>
      </w:r>
    </w:p>
    <w:p w:rsidR="00DD2E68" w:rsidRPr="00222FE2" w:rsidRDefault="00DD2E68" w:rsidP="00222FE2">
      <w:pPr>
        <w:pStyle w:val="a6"/>
        <w:jc w:val="both"/>
        <w:rPr>
          <w:sz w:val="24"/>
          <w:szCs w:val="24"/>
        </w:rPr>
      </w:pPr>
      <w:r w:rsidRPr="00222FE2">
        <w:rPr>
          <w:sz w:val="24"/>
          <w:szCs w:val="24"/>
        </w:rPr>
        <w:t xml:space="preserve">-Проведение новогодних праздников. </w:t>
      </w:r>
    </w:p>
    <w:p w:rsidR="00DD2E68" w:rsidRPr="00222FE2" w:rsidRDefault="00DD2E68" w:rsidP="00222FE2">
      <w:pPr>
        <w:pStyle w:val="11"/>
        <w:tabs>
          <w:tab w:val="left" w:pos="1100"/>
          <w:tab w:val="left" w:pos="1210"/>
        </w:tabs>
        <w:jc w:val="both"/>
        <w:rPr>
          <w:rFonts w:ascii="Times New Roman" w:hAnsi="Times New Roman"/>
          <w:sz w:val="24"/>
          <w:szCs w:val="24"/>
        </w:rPr>
      </w:pPr>
      <w:r w:rsidRPr="00222FE2">
        <w:rPr>
          <w:rFonts w:ascii="Times New Roman" w:hAnsi="Times New Roman"/>
          <w:sz w:val="24"/>
          <w:szCs w:val="24"/>
        </w:rPr>
        <w:t>-Подготовка заявок и организация поездок на краевые новогодние  представления.</w:t>
      </w:r>
    </w:p>
    <w:p w:rsidR="00DD2E68" w:rsidRPr="00222FE2" w:rsidRDefault="00DD2E68" w:rsidP="00222FE2">
      <w:pPr>
        <w:pStyle w:val="11"/>
        <w:tabs>
          <w:tab w:val="left" w:pos="1100"/>
          <w:tab w:val="left" w:pos="1210"/>
        </w:tabs>
        <w:jc w:val="both"/>
        <w:rPr>
          <w:rFonts w:ascii="Times New Roman" w:hAnsi="Times New Roman"/>
          <w:sz w:val="24"/>
          <w:szCs w:val="24"/>
        </w:rPr>
      </w:pPr>
      <w:r w:rsidRPr="00222FE2">
        <w:rPr>
          <w:rFonts w:ascii="Times New Roman" w:hAnsi="Times New Roman"/>
          <w:sz w:val="24"/>
          <w:szCs w:val="24"/>
        </w:rPr>
        <w:t>-Подготовка списков детей на новогодние губернаторские  подарки и подарки за счет средств местного бюджета.</w:t>
      </w:r>
    </w:p>
    <w:p w:rsidR="00DD2E68" w:rsidRPr="00222FE2" w:rsidRDefault="00DD2E68" w:rsidP="00222FE2">
      <w:pPr>
        <w:pStyle w:val="a6"/>
        <w:tabs>
          <w:tab w:val="left" w:pos="330"/>
          <w:tab w:val="left" w:pos="440"/>
        </w:tabs>
        <w:jc w:val="both"/>
        <w:rPr>
          <w:sz w:val="24"/>
          <w:szCs w:val="24"/>
        </w:rPr>
      </w:pPr>
      <w:r w:rsidRPr="00222FE2">
        <w:rPr>
          <w:sz w:val="24"/>
          <w:szCs w:val="24"/>
        </w:rPr>
        <w:t>-Оформление зимних участков детского сада «Зимушка хрустальная»- муниципальный этап конкурса.</w:t>
      </w:r>
    </w:p>
    <w:p w:rsidR="00DD2E68" w:rsidRPr="00222FE2" w:rsidRDefault="00DD2E68" w:rsidP="00222FE2">
      <w:pPr>
        <w:pStyle w:val="a6"/>
        <w:jc w:val="both"/>
        <w:rPr>
          <w:sz w:val="24"/>
          <w:szCs w:val="24"/>
        </w:rPr>
      </w:pPr>
      <w:r w:rsidRPr="00222FE2">
        <w:rPr>
          <w:sz w:val="24"/>
          <w:szCs w:val="24"/>
        </w:rPr>
        <w:t>-Анализ изменений в законодательстве вступающих в силу   в 202</w:t>
      </w:r>
      <w:r w:rsidR="003C6086" w:rsidRPr="00222FE2">
        <w:rPr>
          <w:sz w:val="24"/>
          <w:szCs w:val="24"/>
        </w:rPr>
        <w:t>2</w:t>
      </w:r>
      <w:r w:rsidRPr="00222FE2">
        <w:rPr>
          <w:sz w:val="24"/>
          <w:szCs w:val="24"/>
        </w:rPr>
        <w:t xml:space="preserve"> году.</w:t>
      </w:r>
    </w:p>
    <w:p w:rsidR="00DD2E68" w:rsidRPr="00222FE2" w:rsidRDefault="00DD2E68" w:rsidP="00222FE2">
      <w:pPr>
        <w:pStyle w:val="53"/>
        <w:jc w:val="both"/>
        <w:rPr>
          <w:rFonts w:ascii="Times New Roman" w:hAnsi="Times New Roman"/>
          <w:sz w:val="24"/>
          <w:szCs w:val="24"/>
        </w:rPr>
      </w:pPr>
      <w:r w:rsidRPr="00222FE2">
        <w:rPr>
          <w:rFonts w:ascii="Times New Roman" w:hAnsi="Times New Roman"/>
          <w:sz w:val="24"/>
          <w:szCs w:val="24"/>
        </w:rPr>
        <w:t>-Годовой отчет по охране труда.</w:t>
      </w:r>
    </w:p>
    <w:p w:rsidR="00DD2E68" w:rsidRPr="00222FE2" w:rsidRDefault="00DD2E68" w:rsidP="00222FE2">
      <w:pPr>
        <w:pStyle w:val="53"/>
        <w:jc w:val="both"/>
        <w:rPr>
          <w:rFonts w:ascii="Times New Roman" w:hAnsi="Times New Roman"/>
          <w:sz w:val="24"/>
          <w:szCs w:val="24"/>
        </w:rPr>
      </w:pPr>
      <w:r w:rsidRPr="00222FE2">
        <w:rPr>
          <w:rFonts w:ascii="Times New Roman" w:hAnsi="Times New Roman"/>
          <w:sz w:val="24"/>
          <w:szCs w:val="24"/>
        </w:rPr>
        <w:t>-Мониторинг по тепловому режиму.</w:t>
      </w:r>
    </w:p>
    <w:p w:rsidR="00DD2E68" w:rsidRPr="00222FE2" w:rsidRDefault="00DD2E68" w:rsidP="00222FE2">
      <w:pPr>
        <w:pStyle w:val="53"/>
        <w:jc w:val="both"/>
        <w:rPr>
          <w:rFonts w:ascii="Times New Roman" w:hAnsi="Times New Roman"/>
          <w:sz w:val="24"/>
          <w:szCs w:val="24"/>
        </w:rPr>
      </w:pPr>
      <w:r w:rsidRPr="00222FE2">
        <w:rPr>
          <w:rFonts w:ascii="Times New Roman" w:hAnsi="Times New Roman"/>
          <w:sz w:val="24"/>
          <w:szCs w:val="24"/>
        </w:rPr>
        <w:t>-Расчет по лимитам электроэнергии на 202</w:t>
      </w:r>
      <w:r w:rsidR="003C6086" w:rsidRPr="00222FE2">
        <w:rPr>
          <w:rFonts w:ascii="Times New Roman" w:hAnsi="Times New Roman"/>
          <w:sz w:val="24"/>
          <w:szCs w:val="24"/>
        </w:rPr>
        <w:t>2</w:t>
      </w:r>
      <w:r w:rsidRPr="00222FE2">
        <w:rPr>
          <w:rFonts w:ascii="Times New Roman" w:hAnsi="Times New Roman"/>
          <w:sz w:val="24"/>
          <w:szCs w:val="24"/>
        </w:rPr>
        <w:t xml:space="preserve"> год с  «</w:t>
      </w:r>
      <w:proofErr w:type="spellStart"/>
      <w:r w:rsidRPr="00222FE2">
        <w:rPr>
          <w:rFonts w:ascii="Times New Roman" w:hAnsi="Times New Roman"/>
          <w:sz w:val="24"/>
          <w:szCs w:val="24"/>
        </w:rPr>
        <w:t>Алтайкрайэнерго</w:t>
      </w:r>
      <w:proofErr w:type="spellEnd"/>
      <w:r w:rsidRPr="00222FE2">
        <w:rPr>
          <w:rFonts w:ascii="Times New Roman" w:hAnsi="Times New Roman"/>
          <w:sz w:val="24"/>
          <w:szCs w:val="24"/>
        </w:rPr>
        <w:t>» и «</w:t>
      </w:r>
      <w:proofErr w:type="spellStart"/>
      <w:r w:rsidRPr="00222FE2">
        <w:rPr>
          <w:rFonts w:ascii="Times New Roman" w:hAnsi="Times New Roman"/>
          <w:sz w:val="24"/>
          <w:szCs w:val="24"/>
        </w:rPr>
        <w:t>Алтайэнергосбыт</w:t>
      </w:r>
      <w:proofErr w:type="spellEnd"/>
      <w:r w:rsidRPr="00222FE2">
        <w:rPr>
          <w:rFonts w:ascii="Times New Roman" w:hAnsi="Times New Roman"/>
          <w:sz w:val="24"/>
          <w:szCs w:val="24"/>
        </w:rPr>
        <w:t>».</w:t>
      </w:r>
    </w:p>
    <w:p w:rsidR="00DD2E68" w:rsidRPr="00222FE2" w:rsidRDefault="00DD2E68" w:rsidP="00222FE2">
      <w:pPr>
        <w:pStyle w:val="53"/>
        <w:jc w:val="both"/>
        <w:rPr>
          <w:rFonts w:ascii="Times New Roman" w:hAnsi="Times New Roman"/>
          <w:sz w:val="24"/>
          <w:szCs w:val="24"/>
        </w:rPr>
      </w:pPr>
      <w:r w:rsidRPr="00222FE2">
        <w:rPr>
          <w:rFonts w:ascii="Times New Roman" w:hAnsi="Times New Roman"/>
          <w:sz w:val="24"/>
          <w:szCs w:val="24"/>
        </w:rPr>
        <w:t>-Сбор сведений по расходованию электроэнергии по образовательным учреждениям.</w:t>
      </w:r>
    </w:p>
    <w:p w:rsidR="00DD2E68" w:rsidRPr="00222FE2" w:rsidRDefault="00DD2E68" w:rsidP="00222FE2">
      <w:pPr>
        <w:pStyle w:val="a6"/>
        <w:jc w:val="both"/>
        <w:rPr>
          <w:sz w:val="24"/>
          <w:szCs w:val="24"/>
        </w:rPr>
      </w:pPr>
      <w:r w:rsidRPr="00222FE2">
        <w:rPr>
          <w:sz w:val="24"/>
          <w:szCs w:val="24"/>
        </w:rPr>
        <w:t xml:space="preserve">-Проведение новогодних праздников. </w:t>
      </w:r>
    </w:p>
    <w:p w:rsidR="00DD2E68" w:rsidRPr="00222FE2" w:rsidRDefault="00DD2E68" w:rsidP="00222FE2">
      <w:pPr>
        <w:tabs>
          <w:tab w:val="left" w:pos="187"/>
        </w:tabs>
        <w:snapToGrid w:val="0"/>
        <w:spacing w:after="0" w:line="240" w:lineRule="auto"/>
        <w:jc w:val="both"/>
        <w:rPr>
          <w:rFonts w:ascii="Times New Roman" w:hAnsi="Times New Roman"/>
          <w:sz w:val="24"/>
          <w:szCs w:val="24"/>
        </w:rPr>
      </w:pPr>
      <w:r w:rsidRPr="00222FE2">
        <w:rPr>
          <w:rFonts w:ascii="Times New Roman" w:hAnsi="Times New Roman"/>
          <w:sz w:val="24"/>
          <w:szCs w:val="24"/>
        </w:rPr>
        <w:t xml:space="preserve">-Проверка и утверждение Муниципального задания на 2022 год. </w:t>
      </w:r>
    </w:p>
    <w:p w:rsidR="00DD2E68" w:rsidRPr="00222FE2" w:rsidRDefault="00DD2E68" w:rsidP="00222FE2">
      <w:pPr>
        <w:pStyle w:val="a6"/>
        <w:tabs>
          <w:tab w:val="left" w:pos="330"/>
        </w:tabs>
        <w:jc w:val="both"/>
        <w:rPr>
          <w:sz w:val="24"/>
          <w:szCs w:val="24"/>
        </w:rPr>
      </w:pPr>
      <w:r w:rsidRPr="00222FE2">
        <w:rPr>
          <w:sz w:val="24"/>
          <w:szCs w:val="24"/>
        </w:rPr>
        <w:t xml:space="preserve">-Заседание межведомственной комиссии по противодействию </w:t>
      </w:r>
      <w:proofErr w:type="spellStart"/>
      <w:r w:rsidRPr="00222FE2">
        <w:rPr>
          <w:sz w:val="24"/>
          <w:szCs w:val="24"/>
        </w:rPr>
        <w:t>эктстремистской</w:t>
      </w:r>
      <w:proofErr w:type="spellEnd"/>
      <w:r w:rsidRPr="00222FE2">
        <w:rPr>
          <w:sz w:val="24"/>
          <w:szCs w:val="24"/>
        </w:rPr>
        <w:t xml:space="preserve"> деятельности</w:t>
      </w:r>
    </w:p>
    <w:p w:rsidR="00DD2E68" w:rsidRPr="00222FE2" w:rsidRDefault="00DD2E68" w:rsidP="00222FE2">
      <w:pPr>
        <w:pStyle w:val="a6"/>
        <w:tabs>
          <w:tab w:val="left" w:pos="220"/>
          <w:tab w:val="left" w:pos="880"/>
        </w:tabs>
        <w:jc w:val="both"/>
        <w:rPr>
          <w:sz w:val="24"/>
          <w:szCs w:val="24"/>
        </w:rPr>
      </w:pPr>
      <w:r w:rsidRPr="00222FE2">
        <w:rPr>
          <w:sz w:val="24"/>
          <w:szCs w:val="24"/>
        </w:rPr>
        <w:t>-Подготовка годового отчета по региональному проекту « Социальная активность» национального проекта «образование»</w:t>
      </w:r>
    </w:p>
    <w:p w:rsidR="00DD2E68" w:rsidRPr="00222FE2" w:rsidRDefault="00DD2E68" w:rsidP="00222FE2">
      <w:pPr>
        <w:pStyle w:val="a6"/>
        <w:tabs>
          <w:tab w:val="left" w:pos="220"/>
          <w:tab w:val="left" w:pos="880"/>
        </w:tabs>
        <w:jc w:val="both"/>
        <w:rPr>
          <w:sz w:val="24"/>
          <w:szCs w:val="24"/>
        </w:rPr>
      </w:pPr>
      <w:r w:rsidRPr="00222FE2">
        <w:rPr>
          <w:sz w:val="24"/>
          <w:szCs w:val="24"/>
        </w:rPr>
        <w:t>-Подготовка ежеквартального мониторинга достижения значений показателей национальных целей</w:t>
      </w:r>
    </w:p>
    <w:p w:rsidR="00DD2E68" w:rsidRPr="00222FE2" w:rsidRDefault="00DD2E68" w:rsidP="00222FE2">
      <w:pPr>
        <w:pStyle w:val="a6"/>
        <w:tabs>
          <w:tab w:val="left" w:pos="330"/>
          <w:tab w:val="left" w:pos="1210"/>
        </w:tabs>
        <w:jc w:val="both"/>
        <w:rPr>
          <w:sz w:val="24"/>
          <w:szCs w:val="24"/>
        </w:rPr>
      </w:pPr>
      <w:r w:rsidRPr="00222FE2">
        <w:rPr>
          <w:sz w:val="24"/>
          <w:szCs w:val="24"/>
        </w:rPr>
        <w:t>-Реализация проекта #МЫВМЕСТЕ (адресная помощь по доставке продуктов питания, лекарств  лицам +65 лет).</w:t>
      </w:r>
    </w:p>
    <w:p w:rsidR="00DD2E68" w:rsidRPr="00222FE2" w:rsidRDefault="00DD2E68" w:rsidP="00222FE2">
      <w:pPr>
        <w:tabs>
          <w:tab w:val="left" w:pos="187"/>
        </w:tabs>
        <w:snapToGrid w:val="0"/>
        <w:spacing w:after="0" w:line="240" w:lineRule="auto"/>
        <w:jc w:val="both"/>
        <w:rPr>
          <w:rFonts w:ascii="Times New Roman" w:hAnsi="Times New Roman"/>
          <w:sz w:val="24"/>
          <w:szCs w:val="24"/>
        </w:rPr>
      </w:pPr>
      <w:r w:rsidRPr="00222FE2">
        <w:rPr>
          <w:rFonts w:ascii="Times New Roman" w:hAnsi="Times New Roman"/>
          <w:sz w:val="24"/>
          <w:szCs w:val="24"/>
        </w:rPr>
        <w:t>-Контроль ведения автоматизированной системы «Сетевой регион. Образование» образовательными учреждениями и дошкольными образовательными учреждениями.</w:t>
      </w:r>
    </w:p>
    <w:p w:rsidR="00DD2E68" w:rsidRPr="00222FE2" w:rsidRDefault="00DD2E68" w:rsidP="00222FE2">
      <w:pPr>
        <w:tabs>
          <w:tab w:val="left" w:pos="187"/>
        </w:tabs>
        <w:snapToGrid w:val="0"/>
        <w:spacing w:after="0" w:line="240" w:lineRule="auto"/>
        <w:jc w:val="both"/>
        <w:rPr>
          <w:rFonts w:ascii="Times New Roman" w:hAnsi="Times New Roman"/>
          <w:sz w:val="24"/>
          <w:szCs w:val="24"/>
        </w:rPr>
      </w:pPr>
      <w:r w:rsidRPr="00222FE2">
        <w:rPr>
          <w:rFonts w:ascii="Times New Roman" w:hAnsi="Times New Roman"/>
          <w:sz w:val="24"/>
          <w:szCs w:val="24"/>
        </w:rPr>
        <w:t>-Системные настройки АИС "Е-услуги. Образование" для ОУ, ведение базы ДОУ.</w:t>
      </w:r>
    </w:p>
    <w:p w:rsidR="00DD2E68" w:rsidRPr="00222FE2" w:rsidRDefault="00DD2E68" w:rsidP="00222FE2">
      <w:pPr>
        <w:tabs>
          <w:tab w:val="left" w:pos="187"/>
        </w:tabs>
        <w:snapToGrid w:val="0"/>
        <w:spacing w:after="0" w:line="240" w:lineRule="auto"/>
        <w:jc w:val="both"/>
        <w:rPr>
          <w:rFonts w:ascii="Times New Roman" w:hAnsi="Times New Roman"/>
          <w:sz w:val="24"/>
          <w:szCs w:val="24"/>
        </w:rPr>
      </w:pPr>
      <w:r w:rsidRPr="00222FE2">
        <w:rPr>
          <w:rFonts w:ascii="Times New Roman" w:hAnsi="Times New Roman"/>
          <w:sz w:val="24"/>
          <w:szCs w:val="24"/>
        </w:rPr>
        <w:t>-Своевременное наполнение сайта и социальных сетей актуальной информацией.</w:t>
      </w:r>
    </w:p>
    <w:p w:rsidR="00DD2E68" w:rsidRPr="00222FE2" w:rsidRDefault="00DD2E68" w:rsidP="00222FE2">
      <w:pPr>
        <w:tabs>
          <w:tab w:val="left" w:pos="330"/>
        </w:tabs>
        <w:spacing w:after="0" w:line="240" w:lineRule="auto"/>
        <w:jc w:val="both"/>
        <w:rPr>
          <w:rFonts w:ascii="Times New Roman" w:hAnsi="Times New Roman"/>
          <w:sz w:val="24"/>
          <w:szCs w:val="24"/>
        </w:rPr>
      </w:pPr>
      <w:r w:rsidRPr="00222FE2">
        <w:rPr>
          <w:rFonts w:ascii="Times New Roman" w:hAnsi="Times New Roman"/>
          <w:sz w:val="24"/>
          <w:szCs w:val="24"/>
        </w:rPr>
        <w:t>-Консультирование образовательных организаций по работе с сайтами.</w:t>
      </w:r>
    </w:p>
    <w:p w:rsidR="00DD2E68" w:rsidRPr="00222FE2" w:rsidRDefault="00DD2E68" w:rsidP="00222FE2">
      <w:pPr>
        <w:tabs>
          <w:tab w:val="left" w:pos="187"/>
          <w:tab w:val="left" w:pos="330"/>
        </w:tabs>
        <w:snapToGrid w:val="0"/>
        <w:spacing w:after="0" w:line="240" w:lineRule="auto"/>
        <w:jc w:val="both"/>
        <w:rPr>
          <w:rFonts w:ascii="Times New Roman" w:hAnsi="Times New Roman"/>
          <w:sz w:val="24"/>
          <w:szCs w:val="24"/>
        </w:rPr>
      </w:pPr>
      <w:r w:rsidRPr="00222FE2">
        <w:rPr>
          <w:rFonts w:ascii="Times New Roman" w:hAnsi="Times New Roman"/>
          <w:sz w:val="24"/>
          <w:szCs w:val="24"/>
        </w:rPr>
        <w:t>-Еженедельный мониторинг сайтов всех образовательных организаций.</w:t>
      </w:r>
    </w:p>
    <w:p w:rsidR="00DD2E68" w:rsidRPr="00222FE2" w:rsidRDefault="00DD2E68" w:rsidP="00222FE2">
      <w:pPr>
        <w:pStyle w:val="11"/>
        <w:tabs>
          <w:tab w:val="left" w:pos="880"/>
        </w:tabs>
        <w:jc w:val="both"/>
        <w:rPr>
          <w:rFonts w:ascii="Times New Roman" w:hAnsi="Times New Roman"/>
          <w:sz w:val="24"/>
          <w:szCs w:val="24"/>
        </w:rPr>
      </w:pPr>
      <w:r w:rsidRPr="00222FE2">
        <w:rPr>
          <w:rFonts w:ascii="Times New Roman" w:hAnsi="Times New Roman"/>
          <w:sz w:val="24"/>
          <w:szCs w:val="24"/>
        </w:rPr>
        <w:t>-Мониторинг системы сбора статистических отчетов.</w:t>
      </w:r>
    </w:p>
    <w:p w:rsidR="00DD2E68" w:rsidRPr="00222FE2" w:rsidRDefault="00DD2E68" w:rsidP="00222FE2">
      <w:pPr>
        <w:pStyle w:val="a6"/>
        <w:jc w:val="both"/>
        <w:rPr>
          <w:sz w:val="24"/>
          <w:szCs w:val="24"/>
        </w:rPr>
      </w:pPr>
      <w:r w:rsidRPr="00222FE2">
        <w:rPr>
          <w:sz w:val="24"/>
          <w:szCs w:val="24"/>
        </w:rPr>
        <w:t>-Проведение работ с ОУ по установке и наполнению предварительной базы ЕГЭ, ОГЭ.</w:t>
      </w:r>
    </w:p>
    <w:p w:rsidR="00DD2E68" w:rsidRPr="00222FE2" w:rsidRDefault="00074C9C" w:rsidP="00222FE2">
      <w:pPr>
        <w:tabs>
          <w:tab w:val="left" w:pos="187"/>
        </w:tabs>
        <w:snapToGrid w:val="0"/>
        <w:spacing w:after="0" w:line="240" w:lineRule="auto"/>
        <w:jc w:val="both"/>
        <w:rPr>
          <w:rFonts w:ascii="Times New Roman" w:hAnsi="Times New Roman"/>
          <w:sz w:val="24"/>
          <w:szCs w:val="24"/>
        </w:rPr>
      </w:pPr>
      <w:r w:rsidRPr="00222FE2">
        <w:rPr>
          <w:rFonts w:ascii="Times New Roman" w:hAnsi="Times New Roman"/>
          <w:sz w:val="24"/>
          <w:szCs w:val="24"/>
        </w:rPr>
        <w:t>-</w:t>
      </w:r>
      <w:r w:rsidR="00DD2E68" w:rsidRPr="00222FE2">
        <w:rPr>
          <w:rFonts w:ascii="Times New Roman" w:hAnsi="Times New Roman"/>
          <w:sz w:val="24"/>
          <w:szCs w:val="24"/>
        </w:rPr>
        <w:t xml:space="preserve">Работа с ФИС ФРДО. </w:t>
      </w:r>
    </w:p>
    <w:p w:rsidR="00DD2E68" w:rsidRPr="00222FE2" w:rsidRDefault="00074C9C" w:rsidP="00222FE2">
      <w:pPr>
        <w:pStyle w:val="11"/>
        <w:jc w:val="both"/>
        <w:rPr>
          <w:rFonts w:ascii="Times New Roman" w:hAnsi="Times New Roman"/>
          <w:sz w:val="24"/>
          <w:szCs w:val="24"/>
        </w:rPr>
      </w:pPr>
      <w:r w:rsidRPr="00222FE2">
        <w:rPr>
          <w:rFonts w:ascii="Times New Roman" w:hAnsi="Times New Roman"/>
          <w:sz w:val="24"/>
          <w:szCs w:val="24"/>
        </w:rPr>
        <w:t>-</w:t>
      </w:r>
      <w:r w:rsidR="00DD2E68" w:rsidRPr="00222FE2">
        <w:rPr>
          <w:rFonts w:ascii="Times New Roman" w:hAnsi="Times New Roman"/>
          <w:sz w:val="24"/>
          <w:szCs w:val="24"/>
        </w:rPr>
        <w:t xml:space="preserve">Работа с системой </w:t>
      </w:r>
      <w:proofErr w:type="spellStart"/>
      <w:r w:rsidR="00DD2E68" w:rsidRPr="00222FE2">
        <w:rPr>
          <w:rFonts w:ascii="Times New Roman" w:hAnsi="Times New Roman"/>
          <w:sz w:val="24"/>
          <w:szCs w:val="24"/>
          <w:lang w:val="en-US"/>
        </w:rPr>
        <w:t>TrueConfClient</w:t>
      </w:r>
      <w:proofErr w:type="spellEnd"/>
      <w:r w:rsidR="00DD2E68" w:rsidRPr="00222FE2">
        <w:rPr>
          <w:rFonts w:ascii="Times New Roman" w:hAnsi="Times New Roman"/>
          <w:sz w:val="24"/>
          <w:szCs w:val="24"/>
        </w:rPr>
        <w:t>(консультирование ОУ, настройка системы для совещаний).</w:t>
      </w:r>
    </w:p>
    <w:p w:rsidR="00DD2E68" w:rsidRPr="00222FE2" w:rsidRDefault="00DD2E68" w:rsidP="00222FE2">
      <w:pPr>
        <w:tabs>
          <w:tab w:val="left" w:pos="187"/>
        </w:tabs>
        <w:snapToGrid w:val="0"/>
        <w:spacing w:after="0" w:line="240" w:lineRule="auto"/>
        <w:jc w:val="both"/>
        <w:rPr>
          <w:rFonts w:ascii="Times New Roman" w:hAnsi="Times New Roman"/>
          <w:sz w:val="24"/>
          <w:szCs w:val="24"/>
        </w:rPr>
      </w:pPr>
      <w:r w:rsidRPr="00222FE2">
        <w:rPr>
          <w:rFonts w:ascii="Times New Roman" w:hAnsi="Times New Roman"/>
          <w:sz w:val="24"/>
          <w:szCs w:val="24"/>
        </w:rPr>
        <w:t>-</w:t>
      </w:r>
      <w:r w:rsidR="002C7DEB" w:rsidRPr="00222FE2">
        <w:rPr>
          <w:rFonts w:ascii="Times New Roman" w:hAnsi="Times New Roman"/>
          <w:sz w:val="24"/>
          <w:szCs w:val="24"/>
        </w:rPr>
        <w:t>Оказание методической по</w:t>
      </w:r>
      <w:r w:rsidR="00222FE2" w:rsidRPr="00222FE2">
        <w:rPr>
          <w:rFonts w:ascii="Times New Roman" w:hAnsi="Times New Roman"/>
          <w:sz w:val="24"/>
          <w:szCs w:val="24"/>
        </w:rPr>
        <w:t>мощи к онлайн –семинарам.</w:t>
      </w:r>
      <w:r w:rsidR="002C7DEB" w:rsidRPr="00222FE2">
        <w:rPr>
          <w:rFonts w:ascii="Times New Roman" w:hAnsi="Times New Roman"/>
          <w:sz w:val="24"/>
          <w:szCs w:val="24"/>
        </w:rPr>
        <w:t xml:space="preserve"> </w:t>
      </w:r>
      <w:r w:rsidR="00222FE2" w:rsidRPr="00222FE2">
        <w:rPr>
          <w:rFonts w:ascii="Times New Roman" w:hAnsi="Times New Roman"/>
          <w:sz w:val="24"/>
          <w:szCs w:val="24"/>
        </w:rPr>
        <w:t xml:space="preserve"> </w:t>
      </w:r>
    </w:p>
    <w:p w:rsidR="00583ADB" w:rsidRPr="00222FE2" w:rsidRDefault="00583ADB" w:rsidP="00222FE2">
      <w:pPr>
        <w:pStyle w:val="a6"/>
        <w:jc w:val="both"/>
        <w:rPr>
          <w:b/>
          <w:sz w:val="24"/>
          <w:szCs w:val="24"/>
        </w:rPr>
      </w:pPr>
    </w:p>
    <w:p w:rsidR="00583ADB" w:rsidRPr="007D3CE4" w:rsidRDefault="00583ADB" w:rsidP="005A0299">
      <w:pPr>
        <w:pStyle w:val="a6"/>
        <w:jc w:val="center"/>
        <w:rPr>
          <w:b/>
          <w:color w:val="FF0000"/>
          <w:sz w:val="24"/>
          <w:szCs w:val="24"/>
        </w:rPr>
      </w:pPr>
    </w:p>
    <w:p w:rsidR="00583ADB" w:rsidRPr="007D3CE4" w:rsidRDefault="00583ADB" w:rsidP="005A0299">
      <w:pPr>
        <w:pStyle w:val="a6"/>
        <w:jc w:val="center"/>
        <w:rPr>
          <w:b/>
          <w:color w:val="FF0000"/>
          <w:sz w:val="24"/>
          <w:szCs w:val="24"/>
        </w:rPr>
      </w:pPr>
    </w:p>
    <w:p w:rsidR="00583ADB" w:rsidRPr="007D3CE4" w:rsidRDefault="00583ADB" w:rsidP="005A0299">
      <w:pPr>
        <w:pStyle w:val="a6"/>
        <w:jc w:val="center"/>
        <w:rPr>
          <w:b/>
          <w:color w:val="FF0000"/>
          <w:sz w:val="24"/>
          <w:szCs w:val="24"/>
        </w:rPr>
      </w:pPr>
    </w:p>
    <w:p w:rsidR="00F027C7" w:rsidRPr="00BE1238" w:rsidRDefault="00F027C7" w:rsidP="000E5245">
      <w:pPr>
        <w:spacing w:after="0" w:line="240" w:lineRule="auto"/>
        <w:jc w:val="center"/>
        <w:rPr>
          <w:rFonts w:ascii="Times New Roman" w:hAnsi="Times New Roman"/>
          <w:b/>
          <w:color w:val="FF0000"/>
          <w:sz w:val="24"/>
          <w:szCs w:val="24"/>
        </w:rPr>
      </w:pPr>
    </w:p>
    <w:p w:rsidR="00131A1F" w:rsidRDefault="00131A1F" w:rsidP="000E5245">
      <w:pPr>
        <w:spacing w:after="0" w:line="240" w:lineRule="auto"/>
        <w:jc w:val="center"/>
        <w:rPr>
          <w:rFonts w:ascii="Times New Roman" w:hAnsi="Times New Roman"/>
          <w:b/>
          <w:sz w:val="24"/>
          <w:szCs w:val="24"/>
        </w:rPr>
      </w:pPr>
    </w:p>
    <w:p w:rsidR="00131A1F" w:rsidRDefault="00131A1F" w:rsidP="000E5245">
      <w:pPr>
        <w:spacing w:after="0" w:line="240" w:lineRule="auto"/>
        <w:jc w:val="center"/>
        <w:rPr>
          <w:rFonts w:ascii="Times New Roman" w:hAnsi="Times New Roman"/>
          <w:b/>
          <w:sz w:val="24"/>
          <w:szCs w:val="24"/>
        </w:rPr>
      </w:pPr>
    </w:p>
    <w:p w:rsidR="00131A1F" w:rsidRDefault="00131A1F" w:rsidP="000E5245">
      <w:pPr>
        <w:spacing w:after="0" w:line="240" w:lineRule="auto"/>
        <w:jc w:val="center"/>
        <w:rPr>
          <w:rFonts w:ascii="Times New Roman" w:hAnsi="Times New Roman"/>
          <w:b/>
          <w:sz w:val="24"/>
          <w:szCs w:val="24"/>
        </w:rPr>
      </w:pPr>
    </w:p>
    <w:p w:rsidR="00131A1F" w:rsidRDefault="00131A1F" w:rsidP="000E5245">
      <w:pPr>
        <w:spacing w:after="0" w:line="240" w:lineRule="auto"/>
        <w:jc w:val="center"/>
        <w:rPr>
          <w:rFonts w:ascii="Times New Roman" w:hAnsi="Times New Roman"/>
          <w:b/>
          <w:sz w:val="24"/>
          <w:szCs w:val="24"/>
        </w:rPr>
      </w:pPr>
    </w:p>
    <w:p w:rsidR="00131A1F" w:rsidRDefault="00131A1F" w:rsidP="000E5245">
      <w:pPr>
        <w:spacing w:after="0" w:line="240" w:lineRule="auto"/>
        <w:jc w:val="center"/>
        <w:rPr>
          <w:rFonts w:ascii="Times New Roman" w:hAnsi="Times New Roman"/>
          <w:b/>
          <w:sz w:val="24"/>
          <w:szCs w:val="24"/>
        </w:rPr>
      </w:pPr>
    </w:p>
    <w:p w:rsidR="00EF7FA8" w:rsidRPr="00222FE2" w:rsidRDefault="00E70273" w:rsidP="000E5245">
      <w:pPr>
        <w:spacing w:after="0" w:line="240" w:lineRule="auto"/>
        <w:jc w:val="center"/>
        <w:rPr>
          <w:rFonts w:ascii="Times New Roman" w:hAnsi="Times New Roman"/>
          <w:b/>
          <w:sz w:val="24"/>
          <w:szCs w:val="24"/>
        </w:rPr>
      </w:pPr>
      <w:r w:rsidRPr="00222FE2">
        <w:rPr>
          <w:rFonts w:ascii="Times New Roman" w:hAnsi="Times New Roman"/>
          <w:b/>
          <w:sz w:val="24"/>
          <w:szCs w:val="24"/>
          <w:lang w:val="en-US"/>
        </w:rPr>
        <w:t>II</w:t>
      </w:r>
      <w:r w:rsidRPr="00222FE2">
        <w:rPr>
          <w:rFonts w:ascii="Times New Roman" w:hAnsi="Times New Roman"/>
          <w:b/>
          <w:sz w:val="24"/>
          <w:szCs w:val="24"/>
        </w:rPr>
        <w:t>.</w:t>
      </w:r>
      <w:r w:rsidR="002F28B9" w:rsidRPr="00222FE2">
        <w:rPr>
          <w:rFonts w:ascii="Times New Roman" w:hAnsi="Times New Roman"/>
          <w:b/>
          <w:sz w:val="24"/>
          <w:szCs w:val="24"/>
        </w:rPr>
        <w:t xml:space="preserve"> </w:t>
      </w:r>
      <w:r w:rsidRPr="00222FE2">
        <w:rPr>
          <w:rFonts w:ascii="Times New Roman" w:hAnsi="Times New Roman"/>
          <w:b/>
          <w:sz w:val="24"/>
          <w:szCs w:val="24"/>
        </w:rPr>
        <w:t xml:space="preserve">СОВЕЩАНИЯ  РУКОВОДИТЕЛЕЙ </w:t>
      </w:r>
      <w:r w:rsidR="00EE47F0" w:rsidRPr="00222FE2">
        <w:rPr>
          <w:rFonts w:ascii="Times New Roman" w:hAnsi="Times New Roman"/>
          <w:b/>
          <w:sz w:val="24"/>
          <w:szCs w:val="24"/>
        </w:rPr>
        <w:t xml:space="preserve"> </w:t>
      </w:r>
      <w:r w:rsidR="002568A9" w:rsidRPr="00222FE2">
        <w:rPr>
          <w:rFonts w:ascii="Times New Roman" w:hAnsi="Times New Roman"/>
          <w:b/>
          <w:sz w:val="24"/>
          <w:szCs w:val="24"/>
        </w:rPr>
        <w:t>ОБЩЕ</w:t>
      </w:r>
      <w:r w:rsidRPr="00222FE2">
        <w:rPr>
          <w:rFonts w:ascii="Times New Roman" w:hAnsi="Times New Roman"/>
          <w:b/>
          <w:sz w:val="24"/>
          <w:szCs w:val="24"/>
        </w:rPr>
        <w:t>ОБРАЗОВАТЕЛЬНЫХ</w:t>
      </w:r>
    </w:p>
    <w:p w:rsidR="00EE47F0" w:rsidRPr="00222FE2" w:rsidRDefault="00E70273" w:rsidP="000E5245">
      <w:pPr>
        <w:spacing w:after="0" w:line="240" w:lineRule="auto"/>
        <w:jc w:val="center"/>
        <w:rPr>
          <w:rFonts w:ascii="Times New Roman" w:hAnsi="Times New Roman"/>
          <w:b/>
          <w:sz w:val="24"/>
          <w:szCs w:val="24"/>
        </w:rPr>
      </w:pPr>
      <w:r w:rsidRPr="00222FE2">
        <w:rPr>
          <w:rFonts w:ascii="Times New Roman" w:hAnsi="Times New Roman"/>
          <w:b/>
          <w:sz w:val="24"/>
          <w:szCs w:val="24"/>
        </w:rPr>
        <w:t>УЧРЕЖДЕНИЙ</w:t>
      </w:r>
    </w:p>
    <w:p w:rsidR="006D4492" w:rsidRPr="00222FE2" w:rsidRDefault="006D4492" w:rsidP="0075048E">
      <w:pPr>
        <w:pStyle w:val="a7"/>
        <w:tabs>
          <w:tab w:val="left" w:pos="660"/>
        </w:tabs>
        <w:ind w:left="0"/>
        <w:jc w:val="center"/>
        <w:rPr>
          <w:szCs w:val="24"/>
        </w:rPr>
      </w:pPr>
    </w:p>
    <w:p w:rsidR="00EF4C1A" w:rsidRPr="00222FE2" w:rsidRDefault="00D33885" w:rsidP="009C161E">
      <w:pPr>
        <w:pStyle w:val="a7"/>
        <w:tabs>
          <w:tab w:val="left" w:pos="-142"/>
        </w:tabs>
        <w:ind w:left="0"/>
        <w:jc w:val="center"/>
        <w:rPr>
          <w:b/>
          <w:szCs w:val="24"/>
        </w:rPr>
      </w:pPr>
      <w:r w:rsidRPr="00222FE2">
        <w:rPr>
          <w:b/>
          <w:szCs w:val="24"/>
        </w:rPr>
        <w:t>Январь.</w:t>
      </w:r>
    </w:p>
    <w:p w:rsidR="003C6086" w:rsidRPr="00222FE2" w:rsidRDefault="003C6086" w:rsidP="009C161E">
      <w:pPr>
        <w:pStyle w:val="a7"/>
        <w:tabs>
          <w:tab w:val="left" w:pos="-142"/>
        </w:tabs>
        <w:ind w:left="0"/>
        <w:jc w:val="both"/>
        <w:rPr>
          <w:szCs w:val="24"/>
        </w:rPr>
      </w:pPr>
      <w:r w:rsidRPr="00222FE2">
        <w:rPr>
          <w:szCs w:val="24"/>
        </w:rPr>
        <w:t xml:space="preserve">1.Итоги 1 полугодия. </w:t>
      </w:r>
    </w:p>
    <w:p w:rsidR="003C6086" w:rsidRPr="00222FE2" w:rsidRDefault="003C6086" w:rsidP="009C161E">
      <w:pPr>
        <w:tabs>
          <w:tab w:val="left" w:pos="-142"/>
        </w:tabs>
        <w:spacing w:after="0" w:line="240" w:lineRule="auto"/>
        <w:jc w:val="both"/>
        <w:rPr>
          <w:rFonts w:ascii="Times New Roman" w:hAnsi="Times New Roman"/>
          <w:sz w:val="24"/>
          <w:szCs w:val="24"/>
        </w:rPr>
      </w:pPr>
      <w:r w:rsidRPr="00222FE2">
        <w:rPr>
          <w:rFonts w:ascii="Times New Roman" w:hAnsi="Times New Roman"/>
          <w:sz w:val="24"/>
          <w:szCs w:val="24"/>
        </w:rPr>
        <w:t>2.Об организации  работы  по подготовке к   ГИА  в  2021 году.</w:t>
      </w:r>
      <w:r w:rsidRPr="00222FE2">
        <w:rPr>
          <w:rFonts w:ascii="Times New Roman" w:hAnsi="Times New Roman"/>
          <w:sz w:val="24"/>
          <w:szCs w:val="24"/>
          <w:lang w:eastAsia="en-US"/>
        </w:rPr>
        <w:t xml:space="preserve"> Формировании региональной информационной системы ГИА-9 2021, ГИА-11-2021.</w:t>
      </w:r>
    </w:p>
    <w:p w:rsidR="003C6086" w:rsidRPr="00222FE2" w:rsidRDefault="003C6086" w:rsidP="009C161E">
      <w:pPr>
        <w:tabs>
          <w:tab w:val="left" w:pos="-142"/>
        </w:tabs>
        <w:spacing w:after="0" w:line="240" w:lineRule="auto"/>
        <w:jc w:val="both"/>
        <w:rPr>
          <w:rFonts w:ascii="Times New Roman" w:hAnsi="Times New Roman"/>
          <w:sz w:val="24"/>
          <w:szCs w:val="24"/>
        </w:rPr>
      </w:pPr>
      <w:r w:rsidRPr="00222FE2">
        <w:rPr>
          <w:rFonts w:ascii="Times New Roman" w:hAnsi="Times New Roman"/>
          <w:sz w:val="24"/>
          <w:szCs w:val="24"/>
        </w:rPr>
        <w:t>3.Обзор изменений  законодательства в части организации  образовательного процесса   в ОО.</w:t>
      </w:r>
    </w:p>
    <w:p w:rsidR="003C6086" w:rsidRPr="00222FE2" w:rsidRDefault="003C6086" w:rsidP="009C161E">
      <w:pPr>
        <w:tabs>
          <w:tab w:val="left" w:pos="-142"/>
          <w:tab w:val="left" w:pos="1320"/>
        </w:tabs>
        <w:spacing w:after="0" w:line="240" w:lineRule="auto"/>
        <w:jc w:val="both"/>
        <w:rPr>
          <w:rFonts w:ascii="Times New Roman" w:hAnsi="Times New Roman"/>
          <w:sz w:val="24"/>
          <w:szCs w:val="24"/>
          <w:lang w:eastAsia="en-US"/>
        </w:rPr>
      </w:pPr>
      <w:r w:rsidRPr="00222FE2">
        <w:rPr>
          <w:rFonts w:ascii="Times New Roman" w:hAnsi="Times New Roman"/>
          <w:sz w:val="24"/>
          <w:szCs w:val="24"/>
        </w:rPr>
        <w:t>4. О работе образовательных учреждений в системе «Е-услуги. Образование» по подготовке к приемной кампании в 1 классы.</w:t>
      </w:r>
    </w:p>
    <w:p w:rsidR="009C7E8C" w:rsidRPr="00222FE2" w:rsidRDefault="003C6086" w:rsidP="009C161E">
      <w:pPr>
        <w:tabs>
          <w:tab w:val="left" w:pos="-142"/>
          <w:tab w:val="left" w:pos="1320"/>
        </w:tabs>
        <w:spacing w:after="0" w:line="240" w:lineRule="auto"/>
        <w:jc w:val="both"/>
        <w:rPr>
          <w:rFonts w:ascii="Times New Roman" w:hAnsi="Times New Roman"/>
          <w:sz w:val="24"/>
          <w:szCs w:val="24"/>
          <w:lang w:eastAsia="en-US"/>
        </w:rPr>
      </w:pPr>
      <w:r w:rsidRPr="00222FE2">
        <w:rPr>
          <w:rFonts w:ascii="Times New Roman" w:hAnsi="Times New Roman"/>
          <w:sz w:val="24"/>
          <w:szCs w:val="24"/>
          <w:lang w:eastAsia="en-US"/>
        </w:rPr>
        <w:t>5.</w:t>
      </w:r>
      <w:r w:rsidRPr="00222FE2">
        <w:rPr>
          <w:rFonts w:ascii="Times New Roman" w:hAnsi="Times New Roman"/>
          <w:sz w:val="24"/>
          <w:szCs w:val="24"/>
        </w:rPr>
        <w:t xml:space="preserve">Развитие Российского движения школьников в образовательных учреждениях </w:t>
      </w:r>
      <w:proofErr w:type="spellStart"/>
      <w:r w:rsidRPr="00222FE2">
        <w:rPr>
          <w:rFonts w:ascii="Times New Roman" w:hAnsi="Times New Roman"/>
          <w:sz w:val="24"/>
          <w:szCs w:val="24"/>
        </w:rPr>
        <w:t>Змеиногорского</w:t>
      </w:r>
      <w:proofErr w:type="spellEnd"/>
      <w:r w:rsidRPr="00222FE2">
        <w:rPr>
          <w:rFonts w:ascii="Times New Roman" w:hAnsi="Times New Roman"/>
          <w:sz w:val="24"/>
          <w:szCs w:val="24"/>
        </w:rPr>
        <w:t xml:space="preserve"> района.</w:t>
      </w:r>
    </w:p>
    <w:p w:rsidR="00C61809" w:rsidRPr="00222FE2" w:rsidRDefault="00C61809" w:rsidP="009C161E">
      <w:pPr>
        <w:tabs>
          <w:tab w:val="left" w:pos="-142"/>
          <w:tab w:val="left" w:pos="1320"/>
        </w:tabs>
        <w:spacing w:after="0" w:line="240" w:lineRule="auto"/>
        <w:jc w:val="both"/>
        <w:rPr>
          <w:rFonts w:ascii="Times New Roman" w:hAnsi="Times New Roman"/>
          <w:sz w:val="24"/>
          <w:szCs w:val="24"/>
        </w:rPr>
      </w:pPr>
    </w:p>
    <w:p w:rsidR="00EE47F0" w:rsidRPr="00222FE2" w:rsidRDefault="00EE47F0" w:rsidP="009C161E">
      <w:pPr>
        <w:tabs>
          <w:tab w:val="left" w:pos="-142"/>
          <w:tab w:val="left" w:pos="1320"/>
        </w:tabs>
        <w:spacing w:after="0" w:line="240" w:lineRule="auto"/>
        <w:jc w:val="center"/>
        <w:rPr>
          <w:rFonts w:ascii="Times New Roman" w:hAnsi="Times New Roman"/>
          <w:b/>
          <w:sz w:val="24"/>
          <w:szCs w:val="24"/>
        </w:rPr>
      </w:pPr>
      <w:r w:rsidRPr="00222FE2">
        <w:rPr>
          <w:rFonts w:ascii="Times New Roman" w:hAnsi="Times New Roman"/>
          <w:b/>
          <w:sz w:val="24"/>
          <w:szCs w:val="24"/>
        </w:rPr>
        <w:t>Февраль.</w:t>
      </w:r>
    </w:p>
    <w:p w:rsidR="00BE1238" w:rsidRPr="00222FE2" w:rsidRDefault="00BE1238" w:rsidP="009C161E">
      <w:pPr>
        <w:tabs>
          <w:tab w:val="left" w:pos="-142"/>
        </w:tabs>
        <w:spacing w:after="0" w:line="240" w:lineRule="auto"/>
        <w:jc w:val="both"/>
        <w:rPr>
          <w:rFonts w:ascii="Times New Roman" w:hAnsi="Times New Roman"/>
          <w:sz w:val="24"/>
          <w:szCs w:val="24"/>
        </w:rPr>
      </w:pPr>
      <w:r w:rsidRPr="00222FE2">
        <w:rPr>
          <w:rFonts w:ascii="Times New Roman" w:hAnsi="Times New Roman"/>
          <w:sz w:val="24"/>
          <w:szCs w:val="24"/>
        </w:rPr>
        <w:t>1.Об изменениях в основных нормативно-правовых  актах, организационно-распорядительных  актах и инструктивно-методических документах по проведению ЕГЭ, ОГЭ, ГВЭ в 2020 году.</w:t>
      </w:r>
    </w:p>
    <w:p w:rsidR="00BE1238" w:rsidRPr="00222FE2" w:rsidRDefault="00BE1238" w:rsidP="009C161E">
      <w:pPr>
        <w:tabs>
          <w:tab w:val="left" w:pos="-142"/>
        </w:tabs>
        <w:spacing w:after="0" w:line="240" w:lineRule="auto"/>
        <w:jc w:val="both"/>
        <w:rPr>
          <w:rFonts w:ascii="Times New Roman" w:hAnsi="Times New Roman"/>
          <w:sz w:val="24"/>
          <w:szCs w:val="24"/>
        </w:rPr>
      </w:pPr>
      <w:r w:rsidRPr="00222FE2">
        <w:rPr>
          <w:rFonts w:ascii="Times New Roman" w:hAnsi="Times New Roman"/>
          <w:sz w:val="24"/>
          <w:szCs w:val="24"/>
        </w:rPr>
        <w:t>2.Организация питания обучающихся в муниципальных общеобразовательных учреждениях района.</w:t>
      </w:r>
    </w:p>
    <w:p w:rsidR="00BE1238" w:rsidRPr="00222FE2" w:rsidRDefault="00BE1238" w:rsidP="009C161E">
      <w:pPr>
        <w:tabs>
          <w:tab w:val="left" w:pos="-142"/>
          <w:tab w:val="left" w:pos="1430"/>
        </w:tabs>
        <w:spacing w:after="0" w:line="240" w:lineRule="auto"/>
        <w:jc w:val="both"/>
        <w:rPr>
          <w:rFonts w:ascii="Times New Roman" w:eastAsia="Calibri" w:hAnsi="Times New Roman"/>
          <w:b/>
          <w:sz w:val="24"/>
          <w:szCs w:val="24"/>
        </w:rPr>
      </w:pPr>
      <w:r w:rsidRPr="00222FE2">
        <w:rPr>
          <w:rFonts w:ascii="Times New Roman" w:eastAsia="Calibri" w:hAnsi="Times New Roman"/>
          <w:sz w:val="24"/>
          <w:szCs w:val="24"/>
          <w:shd w:val="clear" w:color="auto" w:fill="FFFFFF"/>
        </w:rPr>
        <w:t>3.Анализ обеспеченности учащихся </w:t>
      </w:r>
      <w:hyperlink r:id="rId11" w:tooltip="Учебная литература" w:history="1">
        <w:r w:rsidRPr="00222FE2">
          <w:rPr>
            <w:rFonts w:ascii="Times New Roman" w:eastAsia="Calibri" w:hAnsi="Times New Roman"/>
            <w:sz w:val="24"/>
            <w:szCs w:val="24"/>
            <w:bdr w:val="none" w:sz="0" w:space="0" w:color="auto" w:frame="1"/>
            <w:shd w:val="clear" w:color="auto" w:fill="FFFFFF"/>
          </w:rPr>
          <w:t>учебниками</w:t>
        </w:r>
      </w:hyperlink>
      <w:r w:rsidRPr="00222FE2">
        <w:rPr>
          <w:rFonts w:ascii="Times New Roman" w:eastAsia="Calibri" w:hAnsi="Times New Roman"/>
          <w:sz w:val="24"/>
          <w:szCs w:val="24"/>
        </w:rPr>
        <w:t xml:space="preserve"> в 2020/21 учебном году, сроки заказа учебной литературы в системе: КНИГОЗАКАЗ.</w:t>
      </w:r>
    </w:p>
    <w:p w:rsidR="00BE1238" w:rsidRPr="00222FE2" w:rsidRDefault="00BE1238" w:rsidP="009C161E">
      <w:pPr>
        <w:tabs>
          <w:tab w:val="left" w:pos="-142"/>
        </w:tabs>
        <w:spacing w:after="0" w:line="240" w:lineRule="auto"/>
        <w:jc w:val="both"/>
        <w:rPr>
          <w:rFonts w:ascii="Times New Roman" w:hAnsi="Times New Roman"/>
          <w:sz w:val="24"/>
          <w:szCs w:val="24"/>
        </w:rPr>
      </w:pPr>
      <w:r w:rsidRPr="00222FE2">
        <w:rPr>
          <w:rFonts w:ascii="Times New Roman" w:hAnsi="Times New Roman"/>
          <w:sz w:val="24"/>
          <w:szCs w:val="24"/>
        </w:rPr>
        <w:t>4. О контроле за корректностью внесенных ПД  и экзаменов в РИС ГИА.</w:t>
      </w:r>
    </w:p>
    <w:p w:rsidR="00BE1238" w:rsidRPr="00222FE2" w:rsidRDefault="00BE1238" w:rsidP="009C161E">
      <w:pPr>
        <w:tabs>
          <w:tab w:val="left" w:pos="-142"/>
        </w:tabs>
        <w:spacing w:after="0" w:line="240" w:lineRule="auto"/>
        <w:jc w:val="both"/>
        <w:rPr>
          <w:rFonts w:ascii="Times New Roman" w:hAnsi="Times New Roman"/>
          <w:sz w:val="24"/>
          <w:szCs w:val="24"/>
        </w:rPr>
      </w:pPr>
      <w:r w:rsidRPr="00222FE2">
        <w:rPr>
          <w:rFonts w:ascii="Times New Roman" w:hAnsi="Times New Roman"/>
          <w:sz w:val="24"/>
          <w:szCs w:val="24"/>
        </w:rPr>
        <w:t>5. О подготовке списков работников ППЭ на ЕГЭ и своевременного прохождения обучения на платформе ФЦТ.</w:t>
      </w:r>
    </w:p>
    <w:p w:rsidR="00BE1238" w:rsidRPr="00222FE2" w:rsidRDefault="00BE1238" w:rsidP="009C161E">
      <w:pPr>
        <w:tabs>
          <w:tab w:val="left" w:pos="-142"/>
        </w:tabs>
        <w:autoSpaceDE w:val="0"/>
        <w:autoSpaceDN w:val="0"/>
        <w:adjustRightInd w:val="0"/>
        <w:spacing w:after="0" w:line="240" w:lineRule="auto"/>
        <w:rPr>
          <w:rFonts w:ascii="Times New Roman" w:hAnsi="Times New Roman"/>
          <w:sz w:val="24"/>
          <w:szCs w:val="24"/>
        </w:rPr>
      </w:pPr>
      <w:r w:rsidRPr="00222FE2">
        <w:rPr>
          <w:rFonts w:ascii="Times New Roman" w:hAnsi="Times New Roman"/>
          <w:sz w:val="24"/>
          <w:szCs w:val="24"/>
        </w:rPr>
        <w:t xml:space="preserve">6. О контроле соответствия сайтов ОУ   приказу </w:t>
      </w:r>
      <w:proofErr w:type="spellStart"/>
      <w:r w:rsidRPr="00222FE2">
        <w:rPr>
          <w:rFonts w:ascii="Times New Roman" w:hAnsi="Times New Roman"/>
          <w:sz w:val="24"/>
          <w:szCs w:val="24"/>
        </w:rPr>
        <w:t>Рособрнадзора</w:t>
      </w:r>
      <w:proofErr w:type="spellEnd"/>
      <w:r w:rsidRPr="00222FE2">
        <w:rPr>
          <w:rFonts w:ascii="Times New Roman" w:hAnsi="Times New Roman"/>
          <w:sz w:val="24"/>
          <w:szCs w:val="24"/>
        </w:rPr>
        <w:t xml:space="preserve"> от 14.08.2020г. №831 «Об утверждении Требований к структуре официального сайта образовательной организации в</w:t>
      </w:r>
    </w:p>
    <w:p w:rsidR="00BE1238" w:rsidRPr="00222FE2" w:rsidRDefault="00BE1238" w:rsidP="009C161E">
      <w:pPr>
        <w:tabs>
          <w:tab w:val="left" w:pos="-142"/>
        </w:tabs>
        <w:autoSpaceDE w:val="0"/>
        <w:autoSpaceDN w:val="0"/>
        <w:adjustRightInd w:val="0"/>
        <w:spacing w:after="0" w:line="240" w:lineRule="auto"/>
        <w:rPr>
          <w:rFonts w:ascii="Times New Roman" w:hAnsi="Times New Roman"/>
          <w:sz w:val="24"/>
          <w:szCs w:val="24"/>
        </w:rPr>
      </w:pPr>
      <w:r w:rsidRPr="00222FE2">
        <w:rPr>
          <w:rFonts w:ascii="Times New Roman" w:hAnsi="Times New Roman"/>
          <w:sz w:val="24"/>
          <w:szCs w:val="24"/>
        </w:rPr>
        <w:t xml:space="preserve">информационно-телекоммуникационной </w:t>
      </w:r>
      <w:proofErr w:type="spellStart"/>
      <w:r w:rsidRPr="00222FE2">
        <w:rPr>
          <w:rFonts w:ascii="Times New Roman" w:hAnsi="Times New Roman"/>
          <w:sz w:val="24"/>
          <w:szCs w:val="24"/>
        </w:rPr>
        <w:t>сети"Интернет</w:t>
      </w:r>
      <w:proofErr w:type="spellEnd"/>
      <w:r w:rsidRPr="00222FE2">
        <w:rPr>
          <w:rFonts w:ascii="Times New Roman" w:hAnsi="Times New Roman"/>
          <w:sz w:val="24"/>
          <w:szCs w:val="24"/>
        </w:rPr>
        <w:t>" и формату представления информации".</w:t>
      </w:r>
    </w:p>
    <w:p w:rsidR="00BE1238" w:rsidRPr="00BE1238" w:rsidRDefault="00BE1238" w:rsidP="009C161E">
      <w:pPr>
        <w:pStyle w:val="53"/>
        <w:tabs>
          <w:tab w:val="left" w:pos="-142"/>
          <w:tab w:val="left" w:pos="880"/>
        </w:tabs>
        <w:jc w:val="both"/>
        <w:rPr>
          <w:rFonts w:ascii="Times New Roman" w:hAnsi="Times New Roman"/>
          <w:color w:val="FF0000"/>
          <w:sz w:val="24"/>
          <w:szCs w:val="24"/>
        </w:rPr>
      </w:pPr>
    </w:p>
    <w:p w:rsidR="00D11757" w:rsidRPr="00F027C7" w:rsidRDefault="00D11757" w:rsidP="009C161E">
      <w:pPr>
        <w:tabs>
          <w:tab w:val="left" w:pos="-142"/>
        </w:tabs>
        <w:spacing w:after="0" w:line="240" w:lineRule="auto"/>
        <w:jc w:val="both"/>
        <w:rPr>
          <w:rFonts w:ascii="Times New Roman" w:hAnsi="Times New Roman"/>
          <w:sz w:val="24"/>
          <w:szCs w:val="24"/>
        </w:rPr>
      </w:pPr>
    </w:p>
    <w:p w:rsidR="00D11757" w:rsidRPr="00F027C7" w:rsidRDefault="00D11757" w:rsidP="009C161E">
      <w:pPr>
        <w:pStyle w:val="41"/>
        <w:tabs>
          <w:tab w:val="left" w:pos="-142"/>
        </w:tabs>
        <w:ind w:left="0" w:firstLine="742"/>
        <w:jc w:val="both"/>
        <w:rPr>
          <w:szCs w:val="24"/>
        </w:rPr>
      </w:pPr>
    </w:p>
    <w:p w:rsidR="0053560B" w:rsidRPr="00F027C7" w:rsidRDefault="00A601F7" w:rsidP="0075048E">
      <w:pPr>
        <w:tabs>
          <w:tab w:val="left" w:pos="660"/>
          <w:tab w:val="left" w:pos="1430"/>
        </w:tabs>
        <w:spacing w:after="0" w:line="240" w:lineRule="auto"/>
        <w:jc w:val="both"/>
        <w:rPr>
          <w:rFonts w:ascii="Times New Roman" w:hAnsi="Times New Roman"/>
          <w:sz w:val="24"/>
          <w:szCs w:val="24"/>
        </w:rPr>
      </w:pPr>
      <w:r w:rsidRPr="00F027C7">
        <w:rPr>
          <w:rFonts w:ascii="Times New Roman" w:hAnsi="Times New Roman"/>
          <w:sz w:val="24"/>
          <w:szCs w:val="24"/>
        </w:rPr>
        <w:t xml:space="preserve">          </w:t>
      </w:r>
      <w:r w:rsidR="005A0299" w:rsidRPr="00F027C7">
        <w:rPr>
          <w:rFonts w:ascii="Times New Roman" w:hAnsi="Times New Roman"/>
          <w:sz w:val="24"/>
          <w:szCs w:val="24"/>
        </w:rPr>
        <w:t xml:space="preserve"> </w:t>
      </w:r>
    </w:p>
    <w:p w:rsidR="00EE47F0" w:rsidRPr="00F027C7" w:rsidRDefault="00EE47F0" w:rsidP="0075048E">
      <w:pPr>
        <w:tabs>
          <w:tab w:val="left" w:pos="660"/>
          <w:tab w:val="left" w:pos="1430"/>
        </w:tabs>
        <w:spacing w:after="0" w:line="240" w:lineRule="auto"/>
        <w:jc w:val="center"/>
        <w:rPr>
          <w:rFonts w:ascii="Times New Roman" w:hAnsi="Times New Roman"/>
          <w:b/>
          <w:sz w:val="24"/>
          <w:szCs w:val="24"/>
        </w:rPr>
      </w:pPr>
      <w:r w:rsidRPr="00F027C7">
        <w:rPr>
          <w:rFonts w:ascii="Times New Roman" w:hAnsi="Times New Roman"/>
          <w:b/>
          <w:sz w:val="24"/>
          <w:szCs w:val="24"/>
        </w:rPr>
        <w:t>Март.</w:t>
      </w:r>
    </w:p>
    <w:p w:rsidR="009C7E8C" w:rsidRPr="00222FE2" w:rsidRDefault="00BF3505" w:rsidP="009C7E8C">
      <w:pPr>
        <w:tabs>
          <w:tab w:val="left" w:pos="660"/>
          <w:tab w:val="left" w:pos="1430"/>
        </w:tabs>
        <w:spacing w:after="0" w:line="240" w:lineRule="auto"/>
        <w:jc w:val="both"/>
        <w:rPr>
          <w:rFonts w:ascii="Times New Roman" w:hAnsi="Times New Roman"/>
          <w:b/>
          <w:sz w:val="24"/>
          <w:szCs w:val="24"/>
        </w:rPr>
      </w:pPr>
      <w:r w:rsidRPr="00F027C7">
        <w:rPr>
          <w:rFonts w:ascii="Times New Roman" w:hAnsi="Times New Roman"/>
          <w:sz w:val="24"/>
          <w:szCs w:val="24"/>
        </w:rPr>
        <w:t>1</w:t>
      </w:r>
      <w:r w:rsidRPr="00222FE2">
        <w:rPr>
          <w:rFonts w:ascii="Times New Roman" w:hAnsi="Times New Roman"/>
          <w:sz w:val="24"/>
          <w:szCs w:val="24"/>
        </w:rPr>
        <w:t>.</w:t>
      </w:r>
      <w:r w:rsidR="006C05E6" w:rsidRPr="00222FE2">
        <w:rPr>
          <w:rFonts w:ascii="Times New Roman" w:hAnsi="Times New Roman"/>
          <w:sz w:val="24"/>
          <w:szCs w:val="24"/>
        </w:rPr>
        <w:t xml:space="preserve"> </w:t>
      </w:r>
      <w:r w:rsidR="009C7E8C" w:rsidRPr="00222FE2">
        <w:rPr>
          <w:rFonts w:ascii="Times New Roman" w:hAnsi="Times New Roman"/>
          <w:sz w:val="24"/>
          <w:szCs w:val="24"/>
        </w:rPr>
        <w:t>О контроле и проведении работ по организации защиты персональных данных.</w:t>
      </w:r>
    </w:p>
    <w:p w:rsidR="00CA0628" w:rsidRPr="00222FE2" w:rsidRDefault="00EE5E32" w:rsidP="0075048E">
      <w:pPr>
        <w:spacing w:after="0" w:line="240" w:lineRule="auto"/>
        <w:jc w:val="both"/>
        <w:rPr>
          <w:rFonts w:ascii="Times New Roman" w:hAnsi="Times New Roman"/>
          <w:sz w:val="24"/>
          <w:szCs w:val="24"/>
        </w:rPr>
      </w:pPr>
      <w:r w:rsidRPr="00222FE2">
        <w:rPr>
          <w:rFonts w:ascii="Times New Roman" w:hAnsi="Times New Roman"/>
          <w:sz w:val="24"/>
          <w:szCs w:val="24"/>
        </w:rPr>
        <w:t>2</w:t>
      </w:r>
      <w:r w:rsidR="00DC2D64" w:rsidRPr="00222FE2">
        <w:rPr>
          <w:rFonts w:ascii="Times New Roman" w:hAnsi="Times New Roman"/>
          <w:sz w:val="24"/>
          <w:szCs w:val="24"/>
        </w:rPr>
        <w:t>.</w:t>
      </w:r>
      <w:r w:rsidR="00CA0628" w:rsidRPr="00222FE2">
        <w:rPr>
          <w:rFonts w:ascii="Times New Roman" w:hAnsi="Times New Roman"/>
          <w:sz w:val="24"/>
          <w:szCs w:val="24"/>
        </w:rPr>
        <w:t xml:space="preserve"> О</w:t>
      </w:r>
      <w:r w:rsidR="00B72BB2" w:rsidRPr="00222FE2">
        <w:rPr>
          <w:rFonts w:ascii="Times New Roman" w:hAnsi="Times New Roman"/>
          <w:sz w:val="24"/>
          <w:szCs w:val="24"/>
        </w:rPr>
        <w:t>рганизация работы с учащимися 9</w:t>
      </w:r>
      <w:r w:rsidR="00BE1238" w:rsidRPr="00222FE2">
        <w:rPr>
          <w:rFonts w:ascii="Times New Roman" w:hAnsi="Times New Roman"/>
          <w:sz w:val="24"/>
          <w:szCs w:val="24"/>
        </w:rPr>
        <w:t xml:space="preserve"> </w:t>
      </w:r>
      <w:r w:rsidR="00B72BB2" w:rsidRPr="00222FE2">
        <w:rPr>
          <w:rFonts w:ascii="Times New Roman" w:hAnsi="Times New Roman"/>
          <w:sz w:val="24"/>
          <w:szCs w:val="24"/>
        </w:rPr>
        <w:t xml:space="preserve">и </w:t>
      </w:r>
      <w:r w:rsidR="00CA0628" w:rsidRPr="00222FE2">
        <w:rPr>
          <w:rFonts w:ascii="Times New Roman" w:hAnsi="Times New Roman"/>
          <w:sz w:val="24"/>
          <w:szCs w:val="24"/>
        </w:rPr>
        <w:t>11 классов, испытывающими трудности в обучении</w:t>
      </w:r>
      <w:r w:rsidR="003D1BE7" w:rsidRPr="00222FE2">
        <w:rPr>
          <w:rFonts w:ascii="Times New Roman" w:hAnsi="Times New Roman"/>
          <w:sz w:val="24"/>
          <w:szCs w:val="24"/>
        </w:rPr>
        <w:t>.</w:t>
      </w:r>
      <w:r w:rsidR="00CA0628" w:rsidRPr="00222FE2">
        <w:rPr>
          <w:rFonts w:ascii="Times New Roman" w:hAnsi="Times New Roman"/>
          <w:sz w:val="24"/>
          <w:szCs w:val="24"/>
        </w:rPr>
        <w:t xml:space="preserve"> </w:t>
      </w:r>
    </w:p>
    <w:p w:rsidR="00473B3C" w:rsidRPr="00222FE2" w:rsidRDefault="009C161E" w:rsidP="00473B3C">
      <w:pPr>
        <w:spacing w:after="0" w:line="240" w:lineRule="auto"/>
        <w:jc w:val="both"/>
        <w:rPr>
          <w:rFonts w:ascii="Times New Roman" w:hAnsi="Times New Roman"/>
        </w:rPr>
      </w:pPr>
      <w:r w:rsidRPr="00222FE2">
        <w:rPr>
          <w:rFonts w:ascii="Times New Roman" w:hAnsi="Times New Roman"/>
          <w:sz w:val="24"/>
          <w:szCs w:val="24"/>
        </w:rPr>
        <w:t xml:space="preserve">3. </w:t>
      </w:r>
      <w:r w:rsidR="00473B3C" w:rsidRPr="00222FE2">
        <w:rPr>
          <w:rFonts w:ascii="Times New Roman" w:hAnsi="Times New Roman"/>
        </w:rPr>
        <w:t xml:space="preserve">Педагогические кадры, Вакансии на 2021-2022 </w:t>
      </w:r>
      <w:proofErr w:type="spellStart"/>
      <w:r w:rsidR="00473B3C" w:rsidRPr="00222FE2">
        <w:rPr>
          <w:rFonts w:ascii="Times New Roman" w:hAnsi="Times New Roman"/>
        </w:rPr>
        <w:t>уч.год</w:t>
      </w:r>
      <w:proofErr w:type="spellEnd"/>
      <w:r w:rsidR="00BE1238" w:rsidRPr="00222FE2">
        <w:rPr>
          <w:rFonts w:ascii="Times New Roman" w:hAnsi="Times New Roman"/>
        </w:rPr>
        <w:t>.</w:t>
      </w:r>
    </w:p>
    <w:p w:rsidR="001D322B" w:rsidRPr="00222FE2" w:rsidRDefault="009C161E" w:rsidP="0075048E">
      <w:pPr>
        <w:spacing w:after="0" w:line="240" w:lineRule="auto"/>
        <w:jc w:val="both"/>
        <w:rPr>
          <w:rFonts w:ascii="Times New Roman" w:hAnsi="Times New Roman"/>
        </w:rPr>
      </w:pPr>
      <w:r w:rsidRPr="00222FE2">
        <w:rPr>
          <w:rFonts w:ascii="Times New Roman" w:hAnsi="Times New Roman"/>
        </w:rPr>
        <w:t xml:space="preserve">4. </w:t>
      </w:r>
      <w:r w:rsidR="0010760C" w:rsidRPr="00222FE2">
        <w:rPr>
          <w:rFonts w:ascii="Times New Roman" w:hAnsi="Times New Roman"/>
          <w:sz w:val="24"/>
          <w:szCs w:val="24"/>
        </w:rPr>
        <w:t>Участие образовательных организаций района в национальном</w:t>
      </w:r>
      <w:r w:rsidR="00BE1238" w:rsidRPr="00222FE2">
        <w:rPr>
          <w:rFonts w:ascii="Times New Roman" w:hAnsi="Times New Roman"/>
        </w:rPr>
        <w:t xml:space="preserve"> </w:t>
      </w:r>
      <w:r w:rsidR="0010760C" w:rsidRPr="00222FE2">
        <w:rPr>
          <w:rFonts w:ascii="Times New Roman" w:hAnsi="Times New Roman"/>
        </w:rPr>
        <w:t>проекте «Образование»</w:t>
      </w:r>
      <w:r w:rsidRPr="00222FE2">
        <w:rPr>
          <w:rFonts w:ascii="Times New Roman" w:hAnsi="Times New Roman"/>
        </w:rPr>
        <w:t>.</w:t>
      </w:r>
    </w:p>
    <w:p w:rsidR="006C05E6" w:rsidRPr="00222FE2" w:rsidRDefault="006C05E6" w:rsidP="0075048E">
      <w:pPr>
        <w:pStyle w:val="53"/>
        <w:tabs>
          <w:tab w:val="left" w:pos="880"/>
        </w:tabs>
        <w:jc w:val="both"/>
        <w:rPr>
          <w:rFonts w:ascii="Times New Roman" w:hAnsi="Times New Roman"/>
          <w:sz w:val="24"/>
          <w:szCs w:val="24"/>
        </w:rPr>
      </w:pPr>
      <w:r w:rsidRPr="00222FE2">
        <w:rPr>
          <w:rFonts w:ascii="Times New Roman" w:hAnsi="Times New Roman"/>
          <w:sz w:val="24"/>
          <w:szCs w:val="24"/>
        </w:rPr>
        <w:t>5.</w:t>
      </w:r>
      <w:r w:rsidR="00BE1238" w:rsidRPr="00222FE2">
        <w:rPr>
          <w:rFonts w:ascii="Times New Roman" w:hAnsi="Times New Roman"/>
          <w:sz w:val="24"/>
          <w:szCs w:val="24"/>
        </w:rPr>
        <w:t xml:space="preserve"> </w:t>
      </w:r>
    </w:p>
    <w:p w:rsidR="00FA51EC" w:rsidRPr="00222FE2" w:rsidRDefault="0053560B" w:rsidP="0075048E">
      <w:pPr>
        <w:pStyle w:val="53"/>
        <w:tabs>
          <w:tab w:val="left" w:pos="880"/>
        </w:tabs>
        <w:jc w:val="both"/>
        <w:rPr>
          <w:rFonts w:ascii="Times New Roman" w:hAnsi="Times New Roman"/>
          <w:sz w:val="24"/>
          <w:szCs w:val="24"/>
        </w:rPr>
      </w:pPr>
      <w:r w:rsidRPr="00222FE2">
        <w:rPr>
          <w:rFonts w:ascii="Times New Roman" w:hAnsi="Times New Roman"/>
          <w:sz w:val="24"/>
          <w:szCs w:val="24"/>
        </w:rPr>
        <w:t xml:space="preserve"> </w:t>
      </w:r>
    </w:p>
    <w:p w:rsidR="00A635B1" w:rsidRPr="00222FE2" w:rsidRDefault="00A635B1" w:rsidP="0075048E">
      <w:pPr>
        <w:spacing w:after="0" w:line="240" w:lineRule="auto"/>
        <w:jc w:val="both"/>
        <w:rPr>
          <w:rFonts w:ascii="Times New Roman" w:hAnsi="Times New Roman"/>
          <w:sz w:val="24"/>
          <w:szCs w:val="24"/>
        </w:rPr>
      </w:pPr>
    </w:p>
    <w:p w:rsidR="00D16E66" w:rsidRPr="00222FE2" w:rsidRDefault="006C05E6" w:rsidP="0075048E">
      <w:pPr>
        <w:spacing w:after="0" w:line="240" w:lineRule="auto"/>
        <w:jc w:val="both"/>
        <w:rPr>
          <w:rFonts w:ascii="Times New Roman" w:hAnsi="Times New Roman"/>
          <w:sz w:val="24"/>
          <w:szCs w:val="24"/>
        </w:rPr>
      </w:pPr>
      <w:r w:rsidRPr="00222FE2">
        <w:rPr>
          <w:rFonts w:ascii="Times New Roman" w:hAnsi="Times New Roman"/>
          <w:sz w:val="24"/>
          <w:szCs w:val="24"/>
        </w:rPr>
        <w:t xml:space="preserve"> </w:t>
      </w:r>
    </w:p>
    <w:p w:rsidR="00EE47F0" w:rsidRPr="00222FE2" w:rsidRDefault="00EE47F0" w:rsidP="0075048E">
      <w:pPr>
        <w:tabs>
          <w:tab w:val="left" w:pos="660"/>
        </w:tabs>
        <w:spacing w:after="0" w:line="240" w:lineRule="auto"/>
        <w:jc w:val="center"/>
        <w:rPr>
          <w:rFonts w:ascii="Times New Roman" w:hAnsi="Times New Roman"/>
          <w:b/>
          <w:sz w:val="24"/>
          <w:szCs w:val="24"/>
        </w:rPr>
      </w:pPr>
      <w:r w:rsidRPr="00222FE2">
        <w:rPr>
          <w:rFonts w:ascii="Times New Roman" w:hAnsi="Times New Roman"/>
          <w:b/>
          <w:sz w:val="24"/>
          <w:szCs w:val="24"/>
        </w:rPr>
        <w:t>Апрель.</w:t>
      </w:r>
    </w:p>
    <w:p w:rsidR="00C61809" w:rsidRPr="00222FE2" w:rsidRDefault="00C61809" w:rsidP="0075048E">
      <w:pPr>
        <w:spacing w:after="0" w:line="240" w:lineRule="auto"/>
        <w:jc w:val="both"/>
        <w:rPr>
          <w:rFonts w:ascii="Times New Roman" w:hAnsi="Times New Roman"/>
          <w:sz w:val="24"/>
          <w:szCs w:val="24"/>
        </w:rPr>
      </w:pPr>
      <w:r w:rsidRPr="00222FE2">
        <w:rPr>
          <w:rFonts w:ascii="Times New Roman" w:hAnsi="Times New Roman"/>
          <w:sz w:val="24"/>
          <w:szCs w:val="24"/>
        </w:rPr>
        <w:t>1. Объективность выставления оценок  обучающимся, претендующим на получение аттестатов  особого образца</w:t>
      </w:r>
      <w:r w:rsidR="006C05E6" w:rsidRPr="00222FE2">
        <w:rPr>
          <w:rFonts w:ascii="Times New Roman" w:hAnsi="Times New Roman"/>
          <w:sz w:val="24"/>
          <w:szCs w:val="24"/>
        </w:rPr>
        <w:t>.</w:t>
      </w:r>
      <w:r w:rsidRPr="00222FE2">
        <w:rPr>
          <w:rFonts w:ascii="Times New Roman" w:hAnsi="Times New Roman"/>
          <w:sz w:val="24"/>
          <w:szCs w:val="24"/>
        </w:rPr>
        <w:t xml:space="preserve"> </w:t>
      </w:r>
      <w:r w:rsidR="00B72BB2" w:rsidRPr="00222FE2">
        <w:rPr>
          <w:rFonts w:ascii="Times New Roman" w:hAnsi="Times New Roman"/>
          <w:sz w:val="24"/>
          <w:szCs w:val="24"/>
        </w:rPr>
        <w:t>Новые правила заполнения аттестатов  в 2021 году.</w:t>
      </w:r>
    </w:p>
    <w:p w:rsidR="00BE1238" w:rsidRPr="00222FE2" w:rsidRDefault="005533D9" w:rsidP="00BE1238">
      <w:pPr>
        <w:pStyle w:val="a7"/>
        <w:tabs>
          <w:tab w:val="left" w:pos="660"/>
        </w:tabs>
        <w:ind w:left="0"/>
        <w:jc w:val="both"/>
        <w:rPr>
          <w:szCs w:val="24"/>
        </w:rPr>
      </w:pPr>
      <w:r w:rsidRPr="00222FE2">
        <w:rPr>
          <w:szCs w:val="24"/>
        </w:rPr>
        <w:t>2</w:t>
      </w:r>
      <w:r w:rsidR="009F1B61" w:rsidRPr="00222FE2">
        <w:rPr>
          <w:szCs w:val="24"/>
        </w:rPr>
        <w:t>.</w:t>
      </w:r>
      <w:r w:rsidRPr="00222FE2">
        <w:rPr>
          <w:rFonts w:eastAsia="Calibri"/>
          <w:szCs w:val="24"/>
          <w:lang w:eastAsia="zh-CN"/>
        </w:rPr>
        <w:t xml:space="preserve"> </w:t>
      </w:r>
      <w:r w:rsidR="00BE1238" w:rsidRPr="00222FE2">
        <w:rPr>
          <w:szCs w:val="24"/>
        </w:rPr>
        <w:t>О состоянии работы по подготовке к  летней оздоровительной кампании   2021 года.</w:t>
      </w:r>
    </w:p>
    <w:p w:rsidR="008E60A1" w:rsidRPr="00222FE2" w:rsidRDefault="0053560B" w:rsidP="0075048E">
      <w:pPr>
        <w:pStyle w:val="a7"/>
        <w:tabs>
          <w:tab w:val="left" w:pos="660"/>
        </w:tabs>
        <w:ind w:left="0"/>
        <w:jc w:val="both"/>
        <w:rPr>
          <w:szCs w:val="24"/>
        </w:rPr>
      </w:pPr>
      <w:r w:rsidRPr="00222FE2">
        <w:rPr>
          <w:szCs w:val="24"/>
        </w:rPr>
        <w:t>3</w:t>
      </w:r>
      <w:r w:rsidR="008E60A1" w:rsidRPr="00222FE2">
        <w:rPr>
          <w:szCs w:val="24"/>
        </w:rPr>
        <w:t>.</w:t>
      </w:r>
      <w:r w:rsidR="006C05E6" w:rsidRPr="00222FE2">
        <w:rPr>
          <w:szCs w:val="24"/>
        </w:rPr>
        <w:t xml:space="preserve"> </w:t>
      </w:r>
      <w:r w:rsidR="00BE1238" w:rsidRPr="00222FE2">
        <w:rPr>
          <w:szCs w:val="24"/>
        </w:rPr>
        <w:t xml:space="preserve"> </w:t>
      </w:r>
      <w:r w:rsidR="00BE1238" w:rsidRPr="00222FE2">
        <w:rPr>
          <w:rFonts w:eastAsia="Calibri"/>
          <w:bCs/>
          <w:szCs w:val="24"/>
          <w:shd w:val="clear" w:color="auto" w:fill="FFFFFF"/>
        </w:rPr>
        <w:t>Аттестация педагогических работников, как фактор профессионального развития.</w:t>
      </w:r>
    </w:p>
    <w:p w:rsidR="00A408A9" w:rsidRPr="00222FE2" w:rsidRDefault="0053560B" w:rsidP="0075048E">
      <w:pPr>
        <w:pStyle w:val="41"/>
        <w:tabs>
          <w:tab w:val="left" w:pos="660"/>
        </w:tabs>
        <w:ind w:left="0"/>
        <w:jc w:val="both"/>
        <w:rPr>
          <w:rStyle w:val="ad"/>
          <w:b w:val="0"/>
          <w:szCs w:val="24"/>
          <w:shd w:val="clear" w:color="auto" w:fill="FFFFFF"/>
        </w:rPr>
      </w:pPr>
      <w:r w:rsidRPr="00222FE2">
        <w:rPr>
          <w:szCs w:val="24"/>
        </w:rPr>
        <w:t>4</w:t>
      </w:r>
      <w:r w:rsidR="006B7617" w:rsidRPr="00222FE2">
        <w:rPr>
          <w:szCs w:val="24"/>
        </w:rPr>
        <w:t>.</w:t>
      </w:r>
      <w:r w:rsidR="006C05E6" w:rsidRPr="00222FE2">
        <w:rPr>
          <w:szCs w:val="24"/>
        </w:rPr>
        <w:t xml:space="preserve"> </w:t>
      </w:r>
      <w:r w:rsidR="009C7E8C" w:rsidRPr="00222FE2">
        <w:rPr>
          <w:rStyle w:val="ad"/>
          <w:b w:val="0"/>
          <w:szCs w:val="24"/>
          <w:shd w:val="clear" w:color="auto" w:fill="FFFFFF"/>
        </w:rPr>
        <w:t>О постоянном контроле за работоспособностью контентной фильтрации на ПК в ОУ.</w:t>
      </w:r>
    </w:p>
    <w:p w:rsidR="00473B3C" w:rsidRPr="00222FE2" w:rsidRDefault="00BE1238" w:rsidP="00BE1238">
      <w:pPr>
        <w:pStyle w:val="a7"/>
        <w:tabs>
          <w:tab w:val="left" w:pos="660"/>
        </w:tabs>
        <w:ind w:left="0"/>
        <w:jc w:val="both"/>
        <w:rPr>
          <w:rFonts w:eastAsia="Calibri"/>
          <w:bCs/>
          <w:szCs w:val="24"/>
          <w:shd w:val="clear" w:color="auto" w:fill="FFFFFF"/>
        </w:rPr>
      </w:pPr>
      <w:r w:rsidRPr="00222FE2">
        <w:rPr>
          <w:rFonts w:eastAsia="Calibri"/>
          <w:bCs/>
          <w:szCs w:val="24"/>
          <w:shd w:val="clear" w:color="auto" w:fill="FFFFFF"/>
        </w:rPr>
        <w:t xml:space="preserve"> </w:t>
      </w:r>
    </w:p>
    <w:p w:rsidR="000258C9" w:rsidRPr="00222FE2" w:rsidRDefault="000258C9" w:rsidP="0075048E">
      <w:pPr>
        <w:pStyle w:val="41"/>
        <w:tabs>
          <w:tab w:val="left" w:pos="660"/>
        </w:tabs>
        <w:ind w:left="0"/>
        <w:jc w:val="both"/>
        <w:rPr>
          <w:rStyle w:val="ad"/>
          <w:b w:val="0"/>
          <w:szCs w:val="24"/>
          <w:shd w:val="clear" w:color="auto" w:fill="FFFFFF"/>
        </w:rPr>
      </w:pPr>
    </w:p>
    <w:p w:rsidR="005A0299" w:rsidRPr="00222FE2" w:rsidRDefault="00BF3505" w:rsidP="0075048E">
      <w:pPr>
        <w:pStyle w:val="13"/>
        <w:ind w:left="0"/>
        <w:jc w:val="both"/>
        <w:rPr>
          <w:szCs w:val="24"/>
        </w:rPr>
      </w:pPr>
      <w:r w:rsidRPr="00222FE2">
        <w:rPr>
          <w:szCs w:val="24"/>
        </w:rPr>
        <w:t xml:space="preserve">        </w:t>
      </w:r>
    </w:p>
    <w:p w:rsidR="00EE47F0" w:rsidRPr="00222FE2" w:rsidRDefault="00EE47F0" w:rsidP="0075048E">
      <w:pPr>
        <w:pStyle w:val="13"/>
        <w:ind w:left="0"/>
        <w:jc w:val="center"/>
        <w:rPr>
          <w:b/>
          <w:szCs w:val="24"/>
        </w:rPr>
      </w:pPr>
      <w:r w:rsidRPr="00222FE2">
        <w:rPr>
          <w:b/>
          <w:szCs w:val="24"/>
        </w:rPr>
        <w:t>Май.</w:t>
      </w:r>
    </w:p>
    <w:p w:rsidR="00AB02F6" w:rsidRPr="00222FE2" w:rsidRDefault="004F7644" w:rsidP="0075048E">
      <w:pPr>
        <w:pStyle w:val="2"/>
        <w:tabs>
          <w:tab w:val="left" w:pos="851"/>
        </w:tabs>
        <w:spacing w:before="0" w:after="0" w:line="240" w:lineRule="auto"/>
        <w:jc w:val="both"/>
        <w:rPr>
          <w:rFonts w:ascii="Times New Roman" w:hAnsi="Times New Roman" w:cs="Times New Roman"/>
          <w:b w:val="0"/>
          <w:i w:val="0"/>
          <w:sz w:val="24"/>
          <w:szCs w:val="24"/>
        </w:rPr>
      </w:pPr>
      <w:r w:rsidRPr="00222FE2">
        <w:rPr>
          <w:rFonts w:ascii="Times New Roman" w:hAnsi="Times New Roman" w:cs="Times New Roman"/>
          <w:b w:val="0"/>
          <w:i w:val="0"/>
          <w:sz w:val="24"/>
          <w:szCs w:val="24"/>
        </w:rPr>
        <w:t>1.</w:t>
      </w:r>
      <w:r w:rsidR="00AB02F6" w:rsidRPr="00222FE2">
        <w:rPr>
          <w:rFonts w:ascii="Times New Roman" w:hAnsi="Times New Roman" w:cs="Times New Roman"/>
          <w:b w:val="0"/>
          <w:i w:val="0"/>
          <w:sz w:val="24"/>
          <w:szCs w:val="24"/>
        </w:rPr>
        <w:t>Готовность образовательных учреждений к проведению летней оздоровител</w:t>
      </w:r>
      <w:r w:rsidR="004843B1" w:rsidRPr="00222FE2">
        <w:rPr>
          <w:rFonts w:ascii="Times New Roman" w:hAnsi="Times New Roman" w:cs="Times New Roman"/>
          <w:b w:val="0"/>
          <w:i w:val="0"/>
          <w:sz w:val="24"/>
          <w:szCs w:val="24"/>
        </w:rPr>
        <w:t>ьной ка</w:t>
      </w:r>
      <w:r w:rsidR="00AB02F6" w:rsidRPr="00222FE2">
        <w:rPr>
          <w:rFonts w:ascii="Times New Roman" w:hAnsi="Times New Roman" w:cs="Times New Roman"/>
          <w:b w:val="0"/>
          <w:i w:val="0"/>
          <w:sz w:val="24"/>
          <w:szCs w:val="24"/>
        </w:rPr>
        <w:t>мпании.</w:t>
      </w:r>
    </w:p>
    <w:p w:rsidR="004F7644" w:rsidRPr="00222FE2" w:rsidRDefault="004F7644" w:rsidP="0075048E">
      <w:pPr>
        <w:pStyle w:val="2"/>
        <w:tabs>
          <w:tab w:val="left" w:pos="851"/>
        </w:tabs>
        <w:spacing w:before="0" w:after="0" w:line="240" w:lineRule="auto"/>
        <w:jc w:val="both"/>
        <w:rPr>
          <w:rFonts w:ascii="Times New Roman" w:hAnsi="Times New Roman" w:cs="Times New Roman"/>
          <w:b w:val="0"/>
          <w:i w:val="0"/>
          <w:sz w:val="24"/>
          <w:szCs w:val="24"/>
        </w:rPr>
      </w:pPr>
      <w:r w:rsidRPr="00222FE2">
        <w:rPr>
          <w:rFonts w:ascii="Times New Roman" w:hAnsi="Times New Roman" w:cs="Times New Roman"/>
          <w:b w:val="0"/>
          <w:i w:val="0"/>
          <w:sz w:val="24"/>
          <w:szCs w:val="24"/>
        </w:rPr>
        <w:t>2.</w:t>
      </w:r>
      <w:r w:rsidR="000E58E4" w:rsidRPr="00222FE2">
        <w:rPr>
          <w:rFonts w:ascii="Times New Roman" w:hAnsi="Times New Roman" w:cs="Times New Roman"/>
          <w:b w:val="0"/>
          <w:i w:val="0"/>
          <w:sz w:val="24"/>
          <w:szCs w:val="24"/>
        </w:rPr>
        <w:t>Мониторинг выполнения учреждениями образования  программ по учебным предметам.</w:t>
      </w:r>
    </w:p>
    <w:p w:rsidR="002E5254" w:rsidRPr="00222FE2" w:rsidRDefault="0053560B" w:rsidP="0075048E">
      <w:pPr>
        <w:pStyle w:val="2"/>
        <w:tabs>
          <w:tab w:val="left" w:pos="851"/>
        </w:tabs>
        <w:spacing w:before="0" w:after="0" w:line="240" w:lineRule="auto"/>
        <w:jc w:val="both"/>
        <w:rPr>
          <w:rFonts w:ascii="Times New Roman" w:hAnsi="Times New Roman" w:cs="Times New Roman"/>
          <w:b w:val="0"/>
          <w:i w:val="0"/>
          <w:sz w:val="24"/>
          <w:szCs w:val="24"/>
        </w:rPr>
      </w:pPr>
      <w:r w:rsidRPr="00222FE2">
        <w:rPr>
          <w:rFonts w:ascii="Times New Roman" w:hAnsi="Times New Roman" w:cs="Times New Roman"/>
          <w:b w:val="0"/>
          <w:i w:val="0"/>
          <w:sz w:val="24"/>
          <w:szCs w:val="24"/>
        </w:rPr>
        <w:t>3</w:t>
      </w:r>
      <w:r w:rsidR="002E5254" w:rsidRPr="00222FE2">
        <w:rPr>
          <w:rFonts w:ascii="Times New Roman" w:hAnsi="Times New Roman" w:cs="Times New Roman"/>
          <w:b w:val="0"/>
          <w:i w:val="0"/>
          <w:sz w:val="24"/>
          <w:szCs w:val="24"/>
        </w:rPr>
        <w:t>.Соблюдение законодательства, нормативных документов и методических рекомендаций об организации процедуры</w:t>
      </w:r>
      <w:r w:rsidR="00CA0628" w:rsidRPr="00222FE2">
        <w:rPr>
          <w:rFonts w:ascii="Times New Roman" w:hAnsi="Times New Roman" w:cs="Times New Roman"/>
          <w:b w:val="0"/>
          <w:i w:val="0"/>
          <w:sz w:val="24"/>
          <w:szCs w:val="24"/>
        </w:rPr>
        <w:t xml:space="preserve"> проведения ГИА выпускников 20</w:t>
      </w:r>
      <w:r w:rsidR="00423DF2" w:rsidRPr="00222FE2">
        <w:rPr>
          <w:rFonts w:ascii="Times New Roman" w:hAnsi="Times New Roman" w:cs="Times New Roman"/>
          <w:b w:val="0"/>
          <w:i w:val="0"/>
          <w:sz w:val="24"/>
          <w:szCs w:val="24"/>
        </w:rPr>
        <w:t>21</w:t>
      </w:r>
      <w:r w:rsidR="00794AEC" w:rsidRPr="00222FE2">
        <w:rPr>
          <w:rFonts w:ascii="Times New Roman" w:hAnsi="Times New Roman" w:cs="Times New Roman"/>
          <w:b w:val="0"/>
          <w:i w:val="0"/>
          <w:sz w:val="24"/>
          <w:szCs w:val="24"/>
        </w:rPr>
        <w:t xml:space="preserve"> </w:t>
      </w:r>
      <w:r w:rsidR="002E5254" w:rsidRPr="00222FE2">
        <w:rPr>
          <w:rFonts w:ascii="Times New Roman" w:hAnsi="Times New Roman" w:cs="Times New Roman"/>
          <w:b w:val="0"/>
          <w:i w:val="0"/>
          <w:sz w:val="24"/>
          <w:szCs w:val="24"/>
        </w:rPr>
        <w:t>года.</w:t>
      </w:r>
    </w:p>
    <w:p w:rsidR="00673033" w:rsidRPr="00222FE2" w:rsidRDefault="0053560B" w:rsidP="0075048E">
      <w:pPr>
        <w:spacing w:after="0" w:line="240" w:lineRule="auto"/>
        <w:jc w:val="both"/>
        <w:rPr>
          <w:rFonts w:ascii="Times New Roman" w:hAnsi="Times New Roman"/>
          <w:sz w:val="24"/>
          <w:szCs w:val="24"/>
        </w:rPr>
      </w:pPr>
      <w:r w:rsidRPr="00222FE2">
        <w:rPr>
          <w:rFonts w:ascii="Times New Roman" w:hAnsi="Times New Roman"/>
          <w:sz w:val="24"/>
          <w:szCs w:val="24"/>
        </w:rPr>
        <w:t>4</w:t>
      </w:r>
      <w:r w:rsidR="006B7617" w:rsidRPr="00222FE2">
        <w:rPr>
          <w:rFonts w:ascii="Times New Roman" w:hAnsi="Times New Roman"/>
          <w:sz w:val="24"/>
          <w:szCs w:val="24"/>
        </w:rPr>
        <w:t>.</w:t>
      </w:r>
      <w:r w:rsidR="0010760C" w:rsidRPr="00222FE2">
        <w:rPr>
          <w:rFonts w:ascii="Times New Roman" w:hAnsi="Times New Roman"/>
          <w:sz w:val="24"/>
          <w:szCs w:val="24"/>
        </w:rPr>
        <w:t xml:space="preserve"> О замечаниях по заполнению шаблонов со сведениями о выданных аттестатах в федеральной информационной системе ФРДО и контроле передачи сведений для своевременной загрузки в систему.</w:t>
      </w:r>
    </w:p>
    <w:p w:rsidR="009C7E8C" w:rsidRPr="00222FE2" w:rsidRDefault="00222FE2" w:rsidP="009C7E8C">
      <w:pPr>
        <w:spacing w:after="0" w:line="240" w:lineRule="auto"/>
        <w:rPr>
          <w:rFonts w:ascii="Times New Roman" w:hAnsi="Times New Roman"/>
          <w:sz w:val="24"/>
          <w:szCs w:val="24"/>
        </w:rPr>
      </w:pPr>
      <w:r w:rsidRPr="00222FE2">
        <w:rPr>
          <w:rFonts w:ascii="Times New Roman" w:hAnsi="Times New Roman"/>
          <w:sz w:val="24"/>
          <w:szCs w:val="24"/>
        </w:rPr>
        <w:lastRenderedPageBreak/>
        <w:t xml:space="preserve"> </w:t>
      </w:r>
    </w:p>
    <w:p w:rsidR="005A0299" w:rsidRPr="00222FE2" w:rsidRDefault="0010760C" w:rsidP="0075048E">
      <w:pPr>
        <w:spacing w:after="0" w:line="240" w:lineRule="auto"/>
        <w:jc w:val="both"/>
        <w:rPr>
          <w:rFonts w:ascii="Times New Roman" w:hAnsi="Times New Roman"/>
          <w:sz w:val="24"/>
          <w:szCs w:val="24"/>
        </w:rPr>
      </w:pPr>
      <w:r w:rsidRPr="00222FE2">
        <w:rPr>
          <w:rFonts w:ascii="Times New Roman" w:hAnsi="Times New Roman"/>
          <w:sz w:val="24"/>
          <w:szCs w:val="24"/>
        </w:rPr>
        <w:t xml:space="preserve"> </w:t>
      </w:r>
    </w:p>
    <w:p w:rsidR="005A0299" w:rsidRPr="00222FE2" w:rsidRDefault="00BF3505" w:rsidP="0075048E">
      <w:pPr>
        <w:spacing w:after="0" w:line="240" w:lineRule="auto"/>
        <w:jc w:val="both"/>
        <w:rPr>
          <w:rFonts w:ascii="Times New Roman" w:hAnsi="Times New Roman"/>
          <w:sz w:val="24"/>
          <w:szCs w:val="24"/>
        </w:rPr>
      </w:pPr>
      <w:r w:rsidRPr="00222FE2">
        <w:rPr>
          <w:rFonts w:ascii="Times New Roman" w:hAnsi="Times New Roman"/>
          <w:sz w:val="24"/>
          <w:szCs w:val="24"/>
        </w:rPr>
        <w:t xml:space="preserve">         </w:t>
      </w:r>
    </w:p>
    <w:p w:rsidR="00C73F6D" w:rsidRPr="00222FE2" w:rsidRDefault="00EE47F0" w:rsidP="0075048E">
      <w:pPr>
        <w:spacing w:after="0" w:line="240" w:lineRule="auto"/>
        <w:jc w:val="center"/>
        <w:rPr>
          <w:rFonts w:ascii="Times New Roman" w:hAnsi="Times New Roman"/>
          <w:b/>
          <w:sz w:val="24"/>
          <w:szCs w:val="24"/>
        </w:rPr>
      </w:pPr>
      <w:r w:rsidRPr="00222FE2">
        <w:rPr>
          <w:rFonts w:ascii="Times New Roman" w:hAnsi="Times New Roman"/>
          <w:b/>
          <w:sz w:val="24"/>
          <w:szCs w:val="24"/>
        </w:rPr>
        <w:t>Июнь.</w:t>
      </w:r>
    </w:p>
    <w:p w:rsidR="00612D3C" w:rsidRPr="00222FE2" w:rsidRDefault="007D2712" w:rsidP="0075048E">
      <w:pPr>
        <w:spacing w:after="0" w:line="240" w:lineRule="auto"/>
        <w:jc w:val="both"/>
        <w:rPr>
          <w:rFonts w:ascii="Times New Roman" w:hAnsi="Times New Roman"/>
          <w:sz w:val="24"/>
          <w:szCs w:val="24"/>
        </w:rPr>
      </w:pPr>
      <w:r w:rsidRPr="00222FE2">
        <w:rPr>
          <w:rFonts w:ascii="Times New Roman" w:hAnsi="Times New Roman"/>
          <w:sz w:val="24"/>
          <w:szCs w:val="24"/>
        </w:rPr>
        <w:t>1.</w:t>
      </w:r>
      <w:r w:rsidR="00423DF2" w:rsidRPr="00222FE2">
        <w:rPr>
          <w:rFonts w:ascii="Times New Roman" w:hAnsi="Times New Roman"/>
          <w:sz w:val="24"/>
          <w:szCs w:val="24"/>
        </w:rPr>
        <w:t>Итоги учебного года.</w:t>
      </w:r>
    </w:p>
    <w:p w:rsidR="00423DF2" w:rsidRPr="00222FE2" w:rsidRDefault="00423DF2" w:rsidP="0075048E">
      <w:pPr>
        <w:spacing w:after="0" w:line="240" w:lineRule="auto"/>
        <w:jc w:val="both"/>
        <w:rPr>
          <w:rFonts w:ascii="Times New Roman" w:hAnsi="Times New Roman"/>
          <w:sz w:val="24"/>
          <w:szCs w:val="24"/>
        </w:rPr>
      </w:pPr>
      <w:r w:rsidRPr="00222FE2">
        <w:rPr>
          <w:rFonts w:ascii="Times New Roman" w:hAnsi="Times New Roman"/>
          <w:sz w:val="24"/>
          <w:szCs w:val="24"/>
        </w:rPr>
        <w:t>2.</w:t>
      </w:r>
      <w:r w:rsidR="0010760C" w:rsidRPr="00222FE2">
        <w:rPr>
          <w:rFonts w:ascii="Times New Roman" w:eastAsia="Calibri" w:hAnsi="Times New Roman"/>
          <w:bCs/>
          <w:sz w:val="24"/>
          <w:szCs w:val="24"/>
        </w:rPr>
        <w:t>Участие в конкурсах педагогического мастерства: проблемы, мотивации.</w:t>
      </w:r>
    </w:p>
    <w:p w:rsidR="000840DF" w:rsidRPr="00222FE2" w:rsidRDefault="00423DF2" w:rsidP="0075048E">
      <w:pPr>
        <w:spacing w:after="0" w:line="240" w:lineRule="auto"/>
        <w:jc w:val="both"/>
        <w:rPr>
          <w:rFonts w:ascii="Times New Roman" w:hAnsi="Times New Roman"/>
          <w:sz w:val="24"/>
          <w:szCs w:val="24"/>
        </w:rPr>
      </w:pPr>
      <w:r w:rsidRPr="00222FE2">
        <w:rPr>
          <w:rFonts w:ascii="Times New Roman" w:hAnsi="Times New Roman"/>
          <w:sz w:val="24"/>
          <w:szCs w:val="24"/>
        </w:rPr>
        <w:t>3</w:t>
      </w:r>
      <w:r w:rsidR="00D05CB7" w:rsidRPr="00222FE2">
        <w:rPr>
          <w:rFonts w:ascii="Times New Roman" w:hAnsi="Times New Roman"/>
          <w:sz w:val="24"/>
          <w:szCs w:val="24"/>
        </w:rPr>
        <w:t>.</w:t>
      </w:r>
      <w:r w:rsidR="000840DF" w:rsidRPr="00222FE2">
        <w:rPr>
          <w:rFonts w:ascii="Times New Roman" w:eastAsia="Calibri" w:hAnsi="Times New Roman"/>
          <w:sz w:val="24"/>
          <w:szCs w:val="24"/>
          <w:lang w:eastAsia="zh-CN"/>
        </w:rPr>
        <w:t>О проведении ежегодной августовской педагогической конференции</w:t>
      </w:r>
      <w:r w:rsidR="000840DF" w:rsidRPr="00222FE2">
        <w:rPr>
          <w:rFonts w:ascii="Times New Roman" w:hAnsi="Times New Roman"/>
          <w:sz w:val="24"/>
          <w:szCs w:val="24"/>
        </w:rPr>
        <w:t xml:space="preserve"> </w:t>
      </w:r>
    </w:p>
    <w:p w:rsidR="003D1BE7" w:rsidRPr="00222FE2" w:rsidRDefault="00423DF2" w:rsidP="0075048E">
      <w:pPr>
        <w:spacing w:after="0" w:line="240" w:lineRule="auto"/>
        <w:jc w:val="both"/>
        <w:rPr>
          <w:rFonts w:ascii="Times New Roman" w:hAnsi="Times New Roman"/>
          <w:sz w:val="24"/>
          <w:szCs w:val="24"/>
        </w:rPr>
      </w:pPr>
      <w:r w:rsidRPr="00222FE2">
        <w:rPr>
          <w:rFonts w:ascii="Times New Roman" w:hAnsi="Times New Roman"/>
          <w:sz w:val="24"/>
          <w:szCs w:val="24"/>
        </w:rPr>
        <w:t>4</w:t>
      </w:r>
      <w:r w:rsidR="006C05E6" w:rsidRPr="00222FE2">
        <w:rPr>
          <w:rFonts w:ascii="Times New Roman" w:hAnsi="Times New Roman"/>
          <w:sz w:val="24"/>
          <w:szCs w:val="24"/>
        </w:rPr>
        <w:t>.</w:t>
      </w:r>
      <w:r w:rsidR="00D05CB7" w:rsidRPr="00222FE2">
        <w:rPr>
          <w:rFonts w:ascii="Times New Roman" w:hAnsi="Times New Roman"/>
          <w:sz w:val="24"/>
          <w:szCs w:val="24"/>
        </w:rPr>
        <w:t>О проведении текущего ремонта</w:t>
      </w:r>
      <w:r w:rsidR="004843B1" w:rsidRPr="00222FE2">
        <w:rPr>
          <w:rFonts w:ascii="Times New Roman" w:hAnsi="Times New Roman"/>
          <w:sz w:val="24"/>
          <w:szCs w:val="24"/>
        </w:rPr>
        <w:t xml:space="preserve"> ОО</w:t>
      </w:r>
      <w:r w:rsidR="00D05CB7" w:rsidRPr="00222FE2">
        <w:rPr>
          <w:rFonts w:ascii="Times New Roman" w:hAnsi="Times New Roman"/>
          <w:sz w:val="24"/>
          <w:szCs w:val="24"/>
        </w:rPr>
        <w:t xml:space="preserve">. </w:t>
      </w:r>
      <w:r w:rsidR="003D1BE7" w:rsidRPr="00222FE2">
        <w:rPr>
          <w:rFonts w:ascii="Times New Roman" w:hAnsi="Times New Roman"/>
          <w:sz w:val="24"/>
          <w:szCs w:val="24"/>
        </w:rPr>
        <w:t>Подготовка школ к новому учебному году.</w:t>
      </w:r>
    </w:p>
    <w:p w:rsidR="000258C9" w:rsidRPr="00222FE2" w:rsidRDefault="00423DF2" w:rsidP="000258C9">
      <w:pPr>
        <w:tabs>
          <w:tab w:val="left" w:pos="660"/>
          <w:tab w:val="left" w:pos="1430"/>
        </w:tabs>
        <w:spacing w:after="0" w:line="240" w:lineRule="auto"/>
        <w:jc w:val="both"/>
        <w:rPr>
          <w:rFonts w:ascii="Times New Roman" w:eastAsia="Calibri" w:hAnsi="Times New Roman"/>
          <w:sz w:val="24"/>
          <w:szCs w:val="24"/>
        </w:rPr>
      </w:pPr>
      <w:r w:rsidRPr="00222FE2">
        <w:rPr>
          <w:rFonts w:ascii="Times New Roman" w:hAnsi="Times New Roman"/>
          <w:sz w:val="24"/>
          <w:szCs w:val="24"/>
        </w:rPr>
        <w:t>5</w:t>
      </w:r>
      <w:r w:rsidR="000258C9" w:rsidRPr="00222FE2">
        <w:rPr>
          <w:rFonts w:ascii="Times New Roman" w:hAnsi="Times New Roman"/>
          <w:sz w:val="24"/>
          <w:szCs w:val="24"/>
        </w:rPr>
        <w:t>.</w:t>
      </w:r>
      <w:r w:rsidR="0010760C" w:rsidRPr="00222FE2">
        <w:rPr>
          <w:rFonts w:ascii="Times New Roman" w:hAnsi="Times New Roman"/>
          <w:sz w:val="24"/>
          <w:szCs w:val="24"/>
        </w:rPr>
        <w:t>О проведенном мониторинге работы ОУ в АИС «Сетевой регион. Образование» и организации своевременной работы в АИС «Сетевой регион. Образование» по выставлению оценок, создании приказов по выбытию учеников и переводе из класса в класс.</w:t>
      </w:r>
    </w:p>
    <w:p w:rsidR="009C7E8C" w:rsidRPr="00222FE2" w:rsidRDefault="00222FE2" w:rsidP="009C7E8C">
      <w:pPr>
        <w:spacing w:after="0" w:line="240" w:lineRule="auto"/>
        <w:rPr>
          <w:rFonts w:ascii="Times New Roman" w:hAnsi="Times New Roman"/>
          <w:sz w:val="24"/>
          <w:szCs w:val="24"/>
        </w:rPr>
      </w:pPr>
      <w:r w:rsidRPr="00222FE2">
        <w:rPr>
          <w:rFonts w:ascii="Times New Roman" w:hAnsi="Times New Roman"/>
          <w:sz w:val="24"/>
          <w:szCs w:val="24"/>
        </w:rPr>
        <w:t xml:space="preserve"> </w:t>
      </w:r>
    </w:p>
    <w:p w:rsidR="000258C9" w:rsidRPr="00222FE2" w:rsidRDefault="000258C9" w:rsidP="0075048E">
      <w:pPr>
        <w:spacing w:after="0" w:line="240" w:lineRule="auto"/>
        <w:jc w:val="both"/>
        <w:rPr>
          <w:rFonts w:ascii="Times New Roman" w:hAnsi="Times New Roman"/>
          <w:sz w:val="24"/>
          <w:szCs w:val="24"/>
        </w:rPr>
      </w:pPr>
    </w:p>
    <w:p w:rsidR="00673033" w:rsidRPr="00222FE2" w:rsidRDefault="006C05E6" w:rsidP="0075048E">
      <w:pPr>
        <w:spacing w:after="0" w:line="240" w:lineRule="auto"/>
        <w:jc w:val="both"/>
        <w:rPr>
          <w:rFonts w:ascii="Times New Roman" w:hAnsi="Times New Roman"/>
          <w:sz w:val="24"/>
          <w:szCs w:val="24"/>
        </w:rPr>
      </w:pPr>
      <w:r w:rsidRPr="00222FE2">
        <w:rPr>
          <w:rFonts w:ascii="Times New Roman" w:hAnsi="Times New Roman"/>
          <w:sz w:val="24"/>
          <w:szCs w:val="24"/>
        </w:rPr>
        <w:t xml:space="preserve"> </w:t>
      </w:r>
    </w:p>
    <w:p w:rsidR="00FB4F20" w:rsidRPr="00222FE2" w:rsidRDefault="001C6CC3" w:rsidP="0075048E">
      <w:pPr>
        <w:spacing w:after="0" w:line="240" w:lineRule="auto"/>
        <w:jc w:val="both"/>
        <w:rPr>
          <w:rFonts w:ascii="Times New Roman" w:hAnsi="Times New Roman"/>
          <w:sz w:val="24"/>
          <w:szCs w:val="24"/>
        </w:rPr>
      </w:pPr>
      <w:r w:rsidRPr="00222FE2">
        <w:rPr>
          <w:rFonts w:ascii="Times New Roman" w:hAnsi="Times New Roman"/>
          <w:sz w:val="24"/>
          <w:szCs w:val="24"/>
        </w:rPr>
        <w:t xml:space="preserve"> </w:t>
      </w:r>
    </w:p>
    <w:p w:rsidR="00EE47F0" w:rsidRPr="00222FE2" w:rsidRDefault="00EE47F0" w:rsidP="0075048E">
      <w:pPr>
        <w:pStyle w:val="41"/>
        <w:tabs>
          <w:tab w:val="left" w:pos="660"/>
        </w:tabs>
        <w:ind w:left="0"/>
        <w:jc w:val="center"/>
        <w:rPr>
          <w:szCs w:val="24"/>
        </w:rPr>
      </w:pPr>
    </w:p>
    <w:p w:rsidR="00EE47F0" w:rsidRPr="00222FE2" w:rsidRDefault="00EE47F0" w:rsidP="0075048E">
      <w:pPr>
        <w:spacing w:after="0" w:line="240" w:lineRule="auto"/>
        <w:jc w:val="center"/>
        <w:rPr>
          <w:rFonts w:ascii="Times New Roman" w:hAnsi="Times New Roman"/>
          <w:b/>
          <w:sz w:val="24"/>
          <w:szCs w:val="24"/>
        </w:rPr>
      </w:pPr>
      <w:r w:rsidRPr="00222FE2">
        <w:rPr>
          <w:rFonts w:ascii="Times New Roman" w:hAnsi="Times New Roman"/>
          <w:b/>
          <w:sz w:val="24"/>
          <w:szCs w:val="24"/>
        </w:rPr>
        <w:t>Август.</w:t>
      </w:r>
    </w:p>
    <w:p w:rsidR="00794AEC" w:rsidRPr="00222FE2" w:rsidRDefault="00794AEC" w:rsidP="0075048E">
      <w:pPr>
        <w:spacing w:after="0" w:line="240" w:lineRule="auto"/>
        <w:jc w:val="both"/>
        <w:rPr>
          <w:rFonts w:ascii="Times New Roman" w:hAnsi="Times New Roman"/>
          <w:sz w:val="24"/>
          <w:szCs w:val="24"/>
        </w:rPr>
      </w:pPr>
      <w:r w:rsidRPr="00222FE2">
        <w:rPr>
          <w:rFonts w:ascii="Times New Roman" w:hAnsi="Times New Roman"/>
          <w:sz w:val="24"/>
          <w:szCs w:val="24"/>
        </w:rPr>
        <w:t>1.</w:t>
      </w:r>
      <w:r w:rsidR="006B7617" w:rsidRPr="00222FE2">
        <w:rPr>
          <w:rFonts w:ascii="Times New Roman" w:hAnsi="Times New Roman"/>
          <w:sz w:val="24"/>
          <w:szCs w:val="24"/>
        </w:rPr>
        <w:t xml:space="preserve"> О целях и задачах системы образования района на новый 20</w:t>
      </w:r>
      <w:r w:rsidR="002124CE" w:rsidRPr="00222FE2">
        <w:rPr>
          <w:rFonts w:ascii="Times New Roman" w:hAnsi="Times New Roman"/>
          <w:sz w:val="24"/>
          <w:szCs w:val="24"/>
        </w:rPr>
        <w:t>21</w:t>
      </w:r>
      <w:r w:rsidR="006B7617" w:rsidRPr="00222FE2">
        <w:rPr>
          <w:rFonts w:ascii="Times New Roman" w:hAnsi="Times New Roman"/>
          <w:sz w:val="24"/>
          <w:szCs w:val="24"/>
        </w:rPr>
        <w:t>-202</w:t>
      </w:r>
      <w:r w:rsidR="002124CE" w:rsidRPr="00222FE2">
        <w:rPr>
          <w:rFonts w:ascii="Times New Roman" w:hAnsi="Times New Roman"/>
          <w:sz w:val="24"/>
          <w:szCs w:val="24"/>
        </w:rPr>
        <w:t>2</w:t>
      </w:r>
      <w:r w:rsidR="006B7617" w:rsidRPr="00222FE2">
        <w:rPr>
          <w:rFonts w:ascii="Times New Roman" w:hAnsi="Times New Roman"/>
          <w:sz w:val="24"/>
          <w:szCs w:val="24"/>
        </w:rPr>
        <w:t xml:space="preserve"> </w:t>
      </w:r>
      <w:r w:rsidR="002124CE" w:rsidRPr="00222FE2">
        <w:rPr>
          <w:rFonts w:ascii="Times New Roman" w:hAnsi="Times New Roman"/>
          <w:sz w:val="24"/>
          <w:szCs w:val="24"/>
        </w:rPr>
        <w:t xml:space="preserve">учебный </w:t>
      </w:r>
      <w:r w:rsidR="006B7617" w:rsidRPr="00222FE2">
        <w:rPr>
          <w:rFonts w:ascii="Times New Roman" w:hAnsi="Times New Roman"/>
          <w:sz w:val="24"/>
          <w:szCs w:val="24"/>
        </w:rPr>
        <w:t>год.</w:t>
      </w:r>
    </w:p>
    <w:p w:rsidR="00423DF2" w:rsidRPr="00222FE2" w:rsidRDefault="00EE5E32" w:rsidP="0075048E">
      <w:pPr>
        <w:pStyle w:val="41"/>
        <w:tabs>
          <w:tab w:val="left" w:pos="660"/>
        </w:tabs>
        <w:ind w:left="0"/>
        <w:jc w:val="both"/>
        <w:rPr>
          <w:szCs w:val="24"/>
        </w:rPr>
      </w:pPr>
      <w:r w:rsidRPr="00222FE2">
        <w:rPr>
          <w:szCs w:val="24"/>
        </w:rPr>
        <w:t>2.</w:t>
      </w:r>
      <w:r w:rsidR="006C05E6" w:rsidRPr="00222FE2">
        <w:rPr>
          <w:szCs w:val="24"/>
        </w:rPr>
        <w:t xml:space="preserve"> Об организации инклюзивного образования:  подготовка АООП, создание СОУ на основании  заключения ТПМПК.</w:t>
      </w:r>
    </w:p>
    <w:p w:rsidR="009C7E8C" w:rsidRPr="00222FE2" w:rsidRDefault="006C05E6" w:rsidP="009C7E8C">
      <w:pPr>
        <w:pStyle w:val="41"/>
        <w:tabs>
          <w:tab w:val="left" w:pos="660"/>
        </w:tabs>
        <w:ind w:left="0"/>
        <w:jc w:val="both"/>
        <w:rPr>
          <w:szCs w:val="24"/>
        </w:rPr>
      </w:pPr>
      <w:r w:rsidRPr="00222FE2">
        <w:rPr>
          <w:szCs w:val="24"/>
        </w:rPr>
        <w:t xml:space="preserve"> </w:t>
      </w:r>
      <w:r w:rsidR="009C7E8C" w:rsidRPr="00222FE2">
        <w:rPr>
          <w:szCs w:val="24"/>
        </w:rPr>
        <w:t>3. О работе образовательных организаций в системе «Сетевой регион. Образование» для своевременного перехода на новый учебный год.</w:t>
      </w:r>
    </w:p>
    <w:p w:rsidR="009C7E8C" w:rsidRPr="00222FE2" w:rsidRDefault="009C7E8C" w:rsidP="009C7E8C">
      <w:pPr>
        <w:pStyle w:val="41"/>
        <w:tabs>
          <w:tab w:val="left" w:pos="660"/>
        </w:tabs>
        <w:ind w:left="0"/>
        <w:jc w:val="both"/>
        <w:rPr>
          <w:szCs w:val="24"/>
        </w:rPr>
      </w:pPr>
      <w:r w:rsidRPr="00222FE2">
        <w:rPr>
          <w:szCs w:val="24"/>
        </w:rPr>
        <w:t>4. Об организации работ в системе «Е-услуги. Образование» для осуществления перехода на новый учебный год. Контроль соответствия численности обучающихся в системах «Е-услуги. Образование» и «Сетевой регион. Образование».</w:t>
      </w:r>
    </w:p>
    <w:p w:rsidR="00BD1EE4" w:rsidRPr="00222FE2" w:rsidRDefault="00BD1EE4" w:rsidP="0075048E">
      <w:pPr>
        <w:pStyle w:val="a7"/>
        <w:tabs>
          <w:tab w:val="left" w:pos="612"/>
          <w:tab w:val="left" w:pos="851"/>
        </w:tabs>
        <w:suppressAutoHyphens/>
        <w:ind w:left="0"/>
        <w:jc w:val="both"/>
        <w:rPr>
          <w:szCs w:val="24"/>
        </w:rPr>
      </w:pPr>
    </w:p>
    <w:p w:rsidR="00BD1EE4" w:rsidRPr="00222FE2" w:rsidRDefault="00BD1EE4" w:rsidP="0075048E">
      <w:pPr>
        <w:tabs>
          <w:tab w:val="left" w:pos="1134"/>
        </w:tabs>
        <w:spacing w:after="0" w:line="240" w:lineRule="auto"/>
        <w:jc w:val="center"/>
        <w:rPr>
          <w:rFonts w:ascii="Times New Roman" w:hAnsi="Times New Roman"/>
          <w:b/>
          <w:sz w:val="24"/>
          <w:szCs w:val="24"/>
        </w:rPr>
      </w:pPr>
      <w:r w:rsidRPr="00222FE2">
        <w:rPr>
          <w:rFonts w:ascii="Times New Roman" w:hAnsi="Times New Roman"/>
          <w:b/>
          <w:sz w:val="24"/>
          <w:szCs w:val="24"/>
        </w:rPr>
        <w:t>Сентябрь.</w:t>
      </w:r>
    </w:p>
    <w:p w:rsidR="00BD1EE4" w:rsidRPr="00222FE2" w:rsidRDefault="00BD1EE4" w:rsidP="0075048E">
      <w:pPr>
        <w:pStyle w:val="a7"/>
        <w:ind w:left="0"/>
        <w:jc w:val="both"/>
        <w:rPr>
          <w:szCs w:val="24"/>
        </w:rPr>
      </w:pPr>
      <w:r w:rsidRPr="00222FE2">
        <w:rPr>
          <w:szCs w:val="24"/>
        </w:rPr>
        <w:t>1. Итоги летней оздоровительной кампании.</w:t>
      </w:r>
    </w:p>
    <w:p w:rsidR="00BD1EE4" w:rsidRPr="00222FE2" w:rsidRDefault="006B7617" w:rsidP="0075048E">
      <w:pPr>
        <w:spacing w:after="0" w:line="240" w:lineRule="auto"/>
        <w:jc w:val="both"/>
        <w:rPr>
          <w:rFonts w:ascii="Times New Roman" w:hAnsi="Times New Roman"/>
          <w:sz w:val="24"/>
          <w:szCs w:val="24"/>
        </w:rPr>
      </w:pPr>
      <w:r w:rsidRPr="00222FE2">
        <w:rPr>
          <w:rFonts w:ascii="Times New Roman" w:hAnsi="Times New Roman"/>
          <w:sz w:val="24"/>
          <w:szCs w:val="24"/>
        </w:rPr>
        <w:t>2</w:t>
      </w:r>
      <w:r w:rsidR="00BD1EE4" w:rsidRPr="00222FE2">
        <w:rPr>
          <w:rFonts w:ascii="Times New Roman" w:hAnsi="Times New Roman"/>
          <w:sz w:val="24"/>
          <w:szCs w:val="24"/>
        </w:rPr>
        <w:t>.</w:t>
      </w:r>
      <w:r w:rsidR="002E5254" w:rsidRPr="00222FE2">
        <w:rPr>
          <w:rFonts w:ascii="Times New Roman" w:hAnsi="Times New Roman"/>
          <w:sz w:val="24"/>
          <w:szCs w:val="24"/>
        </w:rPr>
        <w:t xml:space="preserve">Анализ учебных планов </w:t>
      </w:r>
      <w:r w:rsidRPr="00222FE2">
        <w:rPr>
          <w:rFonts w:ascii="Times New Roman" w:hAnsi="Times New Roman"/>
          <w:sz w:val="24"/>
          <w:szCs w:val="24"/>
        </w:rPr>
        <w:t>образовательных организаций</w:t>
      </w:r>
      <w:r w:rsidR="00BD1EE4" w:rsidRPr="00222FE2">
        <w:rPr>
          <w:rFonts w:ascii="Times New Roman" w:hAnsi="Times New Roman"/>
          <w:sz w:val="24"/>
          <w:szCs w:val="24"/>
        </w:rPr>
        <w:t>.</w:t>
      </w:r>
    </w:p>
    <w:p w:rsidR="00423DF2" w:rsidRPr="00222FE2" w:rsidRDefault="00423DF2" w:rsidP="0075048E">
      <w:pPr>
        <w:spacing w:after="0" w:line="240" w:lineRule="auto"/>
        <w:jc w:val="both"/>
        <w:rPr>
          <w:rFonts w:ascii="Times New Roman" w:hAnsi="Times New Roman"/>
          <w:sz w:val="24"/>
          <w:szCs w:val="24"/>
        </w:rPr>
      </w:pPr>
      <w:r w:rsidRPr="00222FE2">
        <w:rPr>
          <w:rFonts w:ascii="Times New Roman" w:hAnsi="Times New Roman"/>
          <w:sz w:val="24"/>
          <w:szCs w:val="24"/>
        </w:rPr>
        <w:t>3. Об организации горячего питания в образовательных организациях.</w:t>
      </w:r>
    </w:p>
    <w:p w:rsidR="00423DF2" w:rsidRPr="00222FE2" w:rsidRDefault="00423DF2" w:rsidP="0075048E">
      <w:pPr>
        <w:spacing w:after="0" w:line="240" w:lineRule="auto"/>
        <w:jc w:val="both"/>
        <w:rPr>
          <w:rFonts w:ascii="Times New Roman" w:hAnsi="Times New Roman"/>
          <w:sz w:val="24"/>
          <w:szCs w:val="24"/>
        </w:rPr>
      </w:pPr>
      <w:r w:rsidRPr="00222FE2">
        <w:rPr>
          <w:rFonts w:ascii="Times New Roman" w:hAnsi="Times New Roman"/>
          <w:sz w:val="24"/>
          <w:szCs w:val="24"/>
        </w:rPr>
        <w:t xml:space="preserve">4. Итоги проведения   итоговой аттестации  выпускников 9-х и 11–х классов.   Проблемы и пути их решения. </w:t>
      </w:r>
    </w:p>
    <w:p w:rsidR="009C7E8C" w:rsidRPr="00222FE2" w:rsidRDefault="009C161E" w:rsidP="009C7E8C">
      <w:pPr>
        <w:autoSpaceDE w:val="0"/>
        <w:autoSpaceDN w:val="0"/>
        <w:adjustRightInd w:val="0"/>
        <w:spacing w:after="0" w:line="240" w:lineRule="auto"/>
        <w:rPr>
          <w:rFonts w:ascii="Times New Roman" w:hAnsi="Times New Roman"/>
          <w:sz w:val="24"/>
          <w:szCs w:val="24"/>
        </w:rPr>
      </w:pPr>
      <w:r w:rsidRPr="00222FE2">
        <w:rPr>
          <w:rFonts w:ascii="Times New Roman" w:hAnsi="Times New Roman"/>
          <w:sz w:val="24"/>
          <w:szCs w:val="24"/>
        </w:rPr>
        <w:t xml:space="preserve"> 5</w:t>
      </w:r>
      <w:r w:rsidR="009C7E8C" w:rsidRPr="00222FE2">
        <w:rPr>
          <w:rFonts w:ascii="Times New Roman" w:hAnsi="Times New Roman"/>
          <w:sz w:val="24"/>
          <w:szCs w:val="24"/>
        </w:rPr>
        <w:t xml:space="preserve">. О результатах мониторинга сайтов ОУ на предмет соответствия приказу </w:t>
      </w:r>
      <w:proofErr w:type="spellStart"/>
      <w:r w:rsidR="009C7E8C" w:rsidRPr="00222FE2">
        <w:rPr>
          <w:rFonts w:ascii="Times New Roman" w:hAnsi="Times New Roman"/>
          <w:sz w:val="24"/>
          <w:szCs w:val="24"/>
        </w:rPr>
        <w:t>Рособрнадзораот</w:t>
      </w:r>
      <w:proofErr w:type="spellEnd"/>
      <w:r w:rsidR="009C7E8C" w:rsidRPr="00222FE2">
        <w:rPr>
          <w:rFonts w:ascii="Times New Roman" w:hAnsi="Times New Roman"/>
          <w:sz w:val="24"/>
          <w:szCs w:val="24"/>
        </w:rPr>
        <w:t xml:space="preserve"> 14.08.2020г. №831 «Об утверждении Требований к структуре официального сайта образовательной организации </w:t>
      </w:r>
      <w:proofErr w:type="spellStart"/>
      <w:r w:rsidR="009C7E8C" w:rsidRPr="00222FE2">
        <w:rPr>
          <w:rFonts w:ascii="Times New Roman" w:hAnsi="Times New Roman"/>
          <w:sz w:val="24"/>
          <w:szCs w:val="24"/>
        </w:rPr>
        <w:t>винформационно</w:t>
      </w:r>
      <w:proofErr w:type="spellEnd"/>
      <w:r w:rsidR="009C7E8C" w:rsidRPr="00222FE2">
        <w:rPr>
          <w:rFonts w:ascii="Times New Roman" w:hAnsi="Times New Roman"/>
          <w:sz w:val="24"/>
          <w:szCs w:val="24"/>
        </w:rPr>
        <w:t>-телекоммуникационной сети "Интернет" и формату представления информации".</w:t>
      </w:r>
    </w:p>
    <w:p w:rsidR="009C7E8C" w:rsidRPr="00222FE2" w:rsidRDefault="009C7E8C" w:rsidP="00D11757">
      <w:pPr>
        <w:autoSpaceDE w:val="0"/>
        <w:autoSpaceDN w:val="0"/>
        <w:adjustRightInd w:val="0"/>
        <w:spacing w:after="0" w:line="240" w:lineRule="auto"/>
        <w:rPr>
          <w:rFonts w:ascii="Times New Roman" w:hAnsi="Times New Roman"/>
          <w:szCs w:val="24"/>
        </w:rPr>
      </w:pPr>
    </w:p>
    <w:p w:rsidR="00F85245" w:rsidRPr="00222FE2" w:rsidRDefault="00F85245" w:rsidP="0075048E">
      <w:pPr>
        <w:spacing w:after="0" w:line="240" w:lineRule="auto"/>
        <w:jc w:val="center"/>
        <w:rPr>
          <w:rFonts w:ascii="Times New Roman" w:hAnsi="Times New Roman"/>
          <w:sz w:val="24"/>
          <w:szCs w:val="24"/>
        </w:rPr>
      </w:pPr>
    </w:p>
    <w:p w:rsidR="00F85245" w:rsidRPr="00222FE2" w:rsidRDefault="00F85245" w:rsidP="0075048E">
      <w:pPr>
        <w:spacing w:after="0" w:line="240" w:lineRule="auto"/>
        <w:jc w:val="center"/>
        <w:rPr>
          <w:rFonts w:ascii="Times New Roman" w:hAnsi="Times New Roman"/>
          <w:sz w:val="24"/>
          <w:szCs w:val="24"/>
        </w:rPr>
      </w:pPr>
    </w:p>
    <w:p w:rsidR="001F5D0F" w:rsidRPr="00222FE2" w:rsidRDefault="00842E17" w:rsidP="0075048E">
      <w:pPr>
        <w:spacing w:after="0" w:line="240" w:lineRule="auto"/>
        <w:jc w:val="center"/>
        <w:rPr>
          <w:rFonts w:ascii="Times New Roman" w:hAnsi="Times New Roman"/>
          <w:b/>
          <w:sz w:val="24"/>
          <w:szCs w:val="24"/>
        </w:rPr>
      </w:pPr>
      <w:r w:rsidRPr="00222FE2">
        <w:rPr>
          <w:rFonts w:ascii="Times New Roman" w:hAnsi="Times New Roman"/>
          <w:b/>
          <w:sz w:val="24"/>
          <w:szCs w:val="24"/>
        </w:rPr>
        <w:t>О</w:t>
      </w:r>
      <w:r w:rsidR="00BD1EE4" w:rsidRPr="00222FE2">
        <w:rPr>
          <w:rFonts w:ascii="Times New Roman" w:hAnsi="Times New Roman"/>
          <w:b/>
          <w:sz w:val="24"/>
          <w:szCs w:val="24"/>
        </w:rPr>
        <w:t>ктябрь</w:t>
      </w:r>
      <w:r w:rsidR="00F85245" w:rsidRPr="00222FE2">
        <w:rPr>
          <w:rFonts w:ascii="Times New Roman" w:hAnsi="Times New Roman"/>
          <w:b/>
          <w:sz w:val="24"/>
          <w:szCs w:val="24"/>
        </w:rPr>
        <w:t>.</w:t>
      </w:r>
    </w:p>
    <w:p w:rsidR="00423DF2" w:rsidRPr="00222FE2" w:rsidRDefault="00423DF2" w:rsidP="00423DF2">
      <w:pPr>
        <w:spacing w:after="0" w:line="576" w:lineRule="atLeast"/>
        <w:outlineLvl w:val="0"/>
        <w:rPr>
          <w:rFonts w:ascii="Arial" w:hAnsi="Arial" w:cs="Arial"/>
          <w:b/>
          <w:bCs/>
          <w:spacing w:val="-1"/>
          <w:kern w:val="36"/>
          <w:sz w:val="55"/>
          <w:szCs w:val="55"/>
        </w:rPr>
      </w:pPr>
      <w:r w:rsidRPr="00222FE2">
        <w:rPr>
          <w:rFonts w:ascii="Times New Roman" w:hAnsi="Times New Roman"/>
          <w:sz w:val="24"/>
          <w:szCs w:val="24"/>
        </w:rPr>
        <w:t xml:space="preserve">1. </w:t>
      </w:r>
      <w:r w:rsidRPr="00222FE2">
        <w:rPr>
          <w:rFonts w:ascii="Times New Roman" w:hAnsi="Times New Roman"/>
          <w:bCs/>
          <w:spacing w:val="-1"/>
          <w:kern w:val="36"/>
          <w:sz w:val="24"/>
          <w:szCs w:val="24"/>
        </w:rPr>
        <w:t>ВСОКО: как организовать и подвести итоги.</w:t>
      </w:r>
    </w:p>
    <w:p w:rsidR="000258C9" w:rsidRPr="00222FE2" w:rsidRDefault="00A635B1" w:rsidP="000258C9">
      <w:pPr>
        <w:tabs>
          <w:tab w:val="left" w:pos="660"/>
          <w:tab w:val="left" w:pos="1430"/>
        </w:tabs>
        <w:spacing w:after="0" w:line="240" w:lineRule="auto"/>
        <w:jc w:val="both"/>
        <w:rPr>
          <w:rFonts w:ascii="Times New Roman" w:eastAsia="Calibri" w:hAnsi="Times New Roman"/>
          <w:sz w:val="24"/>
          <w:szCs w:val="24"/>
        </w:rPr>
      </w:pPr>
      <w:r w:rsidRPr="00222FE2">
        <w:rPr>
          <w:rFonts w:ascii="Times New Roman" w:hAnsi="Times New Roman"/>
          <w:sz w:val="24"/>
          <w:szCs w:val="24"/>
        </w:rPr>
        <w:t>2</w:t>
      </w:r>
      <w:r w:rsidR="001F5D0F" w:rsidRPr="00222FE2">
        <w:rPr>
          <w:rFonts w:ascii="Times New Roman" w:hAnsi="Times New Roman"/>
          <w:sz w:val="24"/>
          <w:szCs w:val="24"/>
        </w:rPr>
        <w:t>.</w:t>
      </w:r>
      <w:r w:rsidR="005533D9" w:rsidRPr="00222FE2">
        <w:rPr>
          <w:rFonts w:ascii="Times New Roman" w:eastAsia="Calibri" w:hAnsi="Times New Roman"/>
          <w:sz w:val="24"/>
          <w:szCs w:val="24"/>
        </w:rPr>
        <w:t xml:space="preserve"> </w:t>
      </w:r>
      <w:r w:rsidR="000258C9" w:rsidRPr="00222FE2">
        <w:rPr>
          <w:rFonts w:ascii="Times New Roman" w:eastAsia="Calibri" w:hAnsi="Times New Roman"/>
          <w:sz w:val="24"/>
          <w:szCs w:val="24"/>
        </w:rPr>
        <w:t>Анализ и итоги работы в системе ЕГИССО на 01.10.2021года.</w:t>
      </w:r>
    </w:p>
    <w:p w:rsidR="009C7E8C" w:rsidRPr="00222FE2" w:rsidRDefault="009C7E8C" w:rsidP="009C161E">
      <w:pPr>
        <w:tabs>
          <w:tab w:val="left" w:pos="660"/>
          <w:tab w:val="left" w:pos="1430"/>
        </w:tabs>
        <w:spacing w:after="0" w:line="240" w:lineRule="auto"/>
        <w:jc w:val="both"/>
        <w:rPr>
          <w:rFonts w:ascii="Times New Roman" w:hAnsi="Times New Roman"/>
          <w:b/>
          <w:sz w:val="24"/>
          <w:szCs w:val="24"/>
        </w:rPr>
      </w:pPr>
      <w:r w:rsidRPr="00222FE2">
        <w:rPr>
          <w:rFonts w:ascii="Times New Roman" w:hAnsi="Times New Roman"/>
          <w:sz w:val="24"/>
          <w:szCs w:val="24"/>
        </w:rPr>
        <w:t xml:space="preserve">3.О контроле за выполнением Федерального закона от 29.12.2010 № 436-ФЗ «О защите детей от информации, причиняющей вред их здоровью и развитию».   </w:t>
      </w:r>
    </w:p>
    <w:p w:rsidR="00FB4F20" w:rsidRPr="00222FE2" w:rsidRDefault="009C161E" w:rsidP="0075048E">
      <w:pPr>
        <w:spacing w:after="0" w:line="240" w:lineRule="auto"/>
        <w:jc w:val="both"/>
        <w:rPr>
          <w:rFonts w:ascii="Times New Roman" w:hAnsi="Times New Roman"/>
          <w:sz w:val="24"/>
          <w:szCs w:val="24"/>
        </w:rPr>
      </w:pPr>
      <w:r w:rsidRPr="00222FE2">
        <w:rPr>
          <w:rFonts w:ascii="Times New Roman" w:hAnsi="Times New Roman"/>
          <w:sz w:val="24"/>
          <w:szCs w:val="24"/>
        </w:rPr>
        <w:t>4.О готовности  зданий и сооружений  ОО к отопительному сезону и эксплуатации в зимних условиях.</w:t>
      </w:r>
    </w:p>
    <w:p w:rsidR="00794AEC" w:rsidRPr="00222FE2" w:rsidRDefault="00794AEC" w:rsidP="0075048E">
      <w:pPr>
        <w:spacing w:after="0" w:line="240" w:lineRule="auto"/>
        <w:jc w:val="both"/>
        <w:rPr>
          <w:rFonts w:ascii="Times New Roman" w:hAnsi="Times New Roman"/>
          <w:sz w:val="24"/>
          <w:szCs w:val="24"/>
        </w:rPr>
      </w:pPr>
      <w:r w:rsidRPr="00222FE2">
        <w:rPr>
          <w:rFonts w:ascii="Times New Roman" w:hAnsi="Times New Roman"/>
          <w:sz w:val="24"/>
          <w:szCs w:val="24"/>
        </w:rPr>
        <w:t xml:space="preserve">     </w:t>
      </w:r>
    </w:p>
    <w:p w:rsidR="00BD1EE4" w:rsidRPr="00222FE2" w:rsidRDefault="00BD1EE4" w:rsidP="0075048E">
      <w:pPr>
        <w:pStyle w:val="5"/>
        <w:jc w:val="both"/>
        <w:rPr>
          <w:b w:val="0"/>
          <w:sz w:val="24"/>
          <w:szCs w:val="24"/>
          <w:lang w:val="ru-RU"/>
        </w:rPr>
      </w:pPr>
    </w:p>
    <w:p w:rsidR="00A635B1" w:rsidRPr="00222FE2" w:rsidRDefault="00BD1EE4" w:rsidP="0075048E">
      <w:pPr>
        <w:pStyle w:val="5"/>
        <w:jc w:val="center"/>
        <w:rPr>
          <w:sz w:val="24"/>
          <w:szCs w:val="24"/>
          <w:lang w:val="ru-RU"/>
        </w:rPr>
      </w:pPr>
      <w:r w:rsidRPr="00222FE2">
        <w:rPr>
          <w:sz w:val="24"/>
          <w:szCs w:val="24"/>
          <w:lang w:val="ru-RU"/>
        </w:rPr>
        <w:t>Ноябрь</w:t>
      </w:r>
    </w:p>
    <w:p w:rsidR="004A42FE" w:rsidRPr="00222FE2" w:rsidRDefault="008E3A99" w:rsidP="0075048E">
      <w:pPr>
        <w:spacing w:after="0" w:line="240" w:lineRule="auto"/>
        <w:jc w:val="both"/>
        <w:rPr>
          <w:rFonts w:ascii="Times New Roman" w:hAnsi="Times New Roman"/>
          <w:sz w:val="24"/>
          <w:szCs w:val="24"/>
        </w:rPr>
      </w:pPr>
      <w:r w:rsidRPr="00222FE2">
        <w:rPr>
          <w:rFonts w:ascii="Times New Roman" w:hAnsi="Times New Roman"/>
          <w:sz w:val="24"/>
          <w:szCs w:val="24"/>
        </w:rPr>
        <w:t xml:space="preserve"> </w:t>
      </w:r>
      <w:r w:rsidR="00A635B1" w:rsidRPr="00222FE2">
        <w:rPr>
          <w:rFonts w:ascii="Times New Roman" w:hAnsi="Times New Roman"/>
          <w:sz w:val="24"/>
          <w:szCs w:val="24"/>
        </w:rPr>
        <w:t>1</w:t>
      </w:r>
      <w:r w:rsidR="007B52BA" w:rsidRPr="00222FE2">
        <w:rPr>
          <w:rFonts w:ascii="Times New Roman" w:hAnsi="Times New Roman"/>
          <w:sz w:val="24"/>
          <w:szCs w:val="24"/>
        </w:rPr>
        <w:t>.Подготовка к проведению итогового сочинения.</w:t>
      </w:r>
      <w:r w:rsidR="004A42FE" w:rsidRPr="00222FE2">
        <w:rPr>
          <w:rFonts w:ascii="Times New Roman" w:hAnsi="Times New Roman"/>
          <w:sz w:val="24"/>
          <w:szCs w:val="24"/>
        </w:rPr>
        <w:t xml:space="preserve"> </w:t>
      </w:r>
    </w:p>
    <w:p w:rsidR="002C42DE" w:rsidRPr="00222FE2" w:rsidRDefault="00A635B1" w:rsidP="0075048E">
      <w:pPr>
        <w:tabs>
          <w:tab w:val="left" w:pos="660"/>
        </w:tabs>
        <w:spacing w:after="0" w:line="240" w:lineRule="auto"/>
        <w:jc w:val="both"/>
        <w:rPr>
          <w:rFonts w:ascii="Times New Roman" w:hAnsi="Times New Roman"/>
          <w:sz w:val="24"/>
          <w:szCs w:val="24"/>
        </w:rPr>
      </w:pPr>
      <w:r w:rsidRPr="00222FE2">
        <w:rPr>
          <w:rFonts w:ascii="Times New Roman" w:hAnsi="Times New Roman"/>
          <w:sz w:val="24"/>
          <w:szCs w:val="24"/>
        </w:rPr>
        <w:t xml:space="preserve"> 2</w:t>
      </w:r>
      <w:r w:rsidR="0075048E" w:rsidRPr="00222FE2">
        <w:rPr>
          <w:rFonts w:ascii="Times New Roman" w:hAnsi="Times New Roman"/>
          <w:sz w:val="24"/>
          <w:szCs w:val="24"/>
        </w:rPr>
        <w:t>.</w:t>
      </w:r>
      <w:r w:rsidR="009C161E" w:rsidRPr="00222FE2">
        <w:rPr>
          <w:rFonts w:ascii="Times New Roman" w:hAnsi="Times New Roman"/>
          <w:sz w:val="24"/>
          <w:szCs w:val="24"/>
        </w:rPr>
        <w:t xml:space="preserve"> О подготовительной работе в региональных информационных системах «ГИА-9» и «ГИА-11» 2022 года.</w:t>
      </w:r>
    </w:p>
    <w:p w:rsidR="006C05E6" w:rsidRPr="00222FE2" w:rsidRDefault="008E3A99" w:rsidP="0075048E">
      <w:pPr>
        <w:tabs>
          <w:tab w:val="left" w:pos="1320"/>
        </w:tabs>
        <w:spacing w:after="0" w:line="240" w:lineRule="auto"/>
        <w:jc w:val="both"/>
        <w:rPr>
          <w:rFonts w:ascii="Times New Roman" w:hAnsi="Times New Roman"/>
          <w:sz w:val="24"/>
          <w:szCs w:val="24"/>
        </w:rPr>
      </w:pPr>
      <w:r w:rsidRPr="00222FE2">
        <w:rPr>
          <w:rFonts w:ascii="Times New Roman" w:hAnsi="Times New Roman"/>
          <w:sz w:val="24"/>
          <w:szCs w:val="24"/>
        </w:rPr>
        <w:t xml:space="preserve"> </w:t>
      </w:r>
      <w:r w:rsidR="00A635B1" w:rsidRPr="00222FE2">
        <w:rPr>
          <w:rFonts w:ascii="Times New Roman" w:hAnsi="Times New Roman"/>
          <w:sz w:val="24"/>
          <w:szCs w:val="24"/>
        </w:rPr>
        <w:t>3</w:t>
      </w:r>
      <w:r w:rsidR="00EE5E32" w:rsidRPr="00222FE2">
        <w:rPr>
          <w:rFonts w:ascii="Times New Roman" w:hAnsi="Times New Roman"/>
          <w:sz w:val="24"/>
          <w:szCs w:val="24"/>
        </w:rPr>
        <w:t>.</w:t>
      </w:r>
      <w:r w:rsidR="006C05E6" w:rsidRPr="00222FE2">
        <w:rPr>
          <w:rFonts w:ascii="Times New Roman" w:hAnsi="Times New Roman"/>
          <w:sz w:val="24"/>
          <w:szCs w:val="24"/>
        </w:rPr>
        <w:t>О подготовке муниципального задания ОО на 202</w:t>
      </w:r>
      <w:r w:rsidR="009C161E" w:rsidRPr="00222FE2">
        <w:rPr>
          <w:rFonts w:ascii="Times New Roman" w:hAnsi="Times New Roman"/>
          <w:sz w:val="24"/>
          <w:szCs w:val="24"/>
        </w:rPr>
        <w:t>2</w:t>
      </w:r>
      <w:r w:rsidR="006C05E6" w:rsidRPr="00222FE2">
        <w:rPr>
          <w:rFonts w:ascii="Times New Roman" w:hAnsi="Times New Roman"/>
          <w:sz w:val="24"/>
          <w:szCs w:val="24"/>
        </w:rPr>
        <w:t xml:space="preserve"> год.</w:t>
      </w:r>
    </w:p>
    <w:p w:rsidR="008E60A1" w:rsidRPr="00222FE2" w:rsidRDefault="006C05E6" w:rsidP="0075048E">
      <w:pPr>
        <w:spacing w:after="0" w:line="240" w:lineRule="auto"/>
        <w:jc w:val="both"/>
        <w:rPr>
          <w:rFonts w:ascii="Times New Roman" w:hAnsi="Times New Roman"/>
          <w:sz w:val="24"/>
          <w:szCs w:val="24"/>
        </w:rPr>
      </w:pPr>
      <w:r w:rsidRPr="00222FE2">
        <w:rPr>
          <w:rFonts w:ascii="Times New Roman" w:hAnsi="Times New Roman"/>
          <w:sz w:val="24"/>
          <w:szCs w:val="24"/>
        </w:rPr>
        <w:lastRenderedPageBreak/>
        <w:t xml:space="preserve"> </w:t>
      </w:r>
      <w:r w:rsidR="00A635B1" w:rsidRPr="00222FE2">
        <w:rPr>
          <w:rFonts w:ascii="Times New Roman" w:hAnsi="Times New Roman"/>
          <w:sz w:val="24"/>
          <w:szCs w:val="24"/>
        </w:rPr>
        <w:t>4.</w:t>
      </w:r>
      <w:r w:rsidR="009C161E" w:rsidRPr="00222FE2">
        <w:rPr>
          <w:rFonts w:ascii="Times New Roman" w:hAnsi="Times New Roman"/>
          <w:sz w:val="24"/>
          <w:szCs w:val="24"/>
        </w:rPr>
        <w:t xml:space="preserve"> О проведенном мониторинге работы ОО в системах «Е-услуги. Образование» и «Сетевой регион. Образование».</w:t>
      </w:r>
    </w:p>
    <w:p w:rsidR="009C161E" w:rsidRPr="00222FE2" w:rsidRDefault="00927D8B" w:rsidP="009C161E">
      <w:pPr>
        <w:spacing w:after="0" w:line="240" w:lineRule="auto"/>
        <w:jc w:val="both"/>
        <w:rPr>
          <w:rFonts w:ascii="Times New Roman" w:hAnsi="Times New Roman"/>
          <w:sz w:val="24"/>
          <w:szCs w:val="24"/>
        </w:rPr>
      </w:pPr>
      <w:r w:rsidRPr="00222FE2">
        <w:rPr>
          <w:rFonts w:ascii="Times New Roman" w:hAnsi="Times New Roman"/>
          <w:sz w:val="24"/>
          <w:szCs w:val="24"/>
        </w:rPr>
        <w:t xml:space="preserve"> </w:t>
      </w:r>
      <w:r w:rsidR="009C7E8C" w:rsidRPr="00222FE2">
        <w:rPr>
          <w:rFonts w:ascii="Times New Roman" w:hAnsi="Times New Roman"/>
          <w:sz w:val="24"/>
          <w:szCs w:val="24"/>
        </w:rPr>
        <w:t xml:space="preserve">5. </w:t>
      </w:r>
      <w:r w:rsidR="009C161E" w:rsidRPr="00222FE2">
        <w:rPr>
          <w:rFonts w:ascii="Times New Roman" w:hAnsi="Times New Roman"/>
          <w:sz w:val="24"/>
          <w:szCs w:val="24"/>
        </w:rPr>
        <w:t>Организация работы районной психологической службы, новые подходы к    работе педагогов-психологов.</w:t>
      </w:r>
    </w:p>
    <w:p w:rsidR="009C7E8C" w:rsidRPr="00222FE2" w:rsidRDefault="009C7E8C" w:rsidP="009C7E8C">
      <w:pPr>
        <w:tabs>
          <w:tab w:val="left" w:pos="1320"/>
        </w:tabs>
        <w:spacing w:after="0" w:line="240" w:lineRule="auto"/>
        <w:jc w:val="both"/>
        <w:rPr>
          <w:rFonts w:ascii="Times New Roman" w:hAnsi="Times New Roman"/>
          <w:sz w:val="24"/>
          <w:szCs w:val="24"/>
        </w:rPr>
      </w:pPr>
    </w:p>
    <w:p w:rsidR="009C7E8C" w:rsidRPr="00222FE2" w:rsidRDefault="009C161E" w:rsidP="009C7E8C">
      <w:pPr>
        <w:spacing w:after="0" w:line="240" w:lineRule="auto"/>
        <w:jc w:val="both"/>
        <w:rPr>
          <w:rFonts w:ascii="Times New Roman" w:hAnsi="Times New Roman"/>
          <w:sz w:val="24"/>
          <w:szCs w:val="24"/>
        </w:rPr>
      </w:pPr>
      <w:r w:rsidRPr="00222FE2">
        <w:rPr>
          <w:rFonts w:ascii="Times New Roman" w:hAnsi="Times New Roman"/>
          <w:sz w:val="24"/>
          <w:szCs w:val="24"/>
        </w:rPr>
        <w:t xml:space="preserve"> </w:t>
      </w:r>
    </w:p>
    <w:p w:rsidR="002C42DE" w:rsidRPr="00222FE2" w:rsidRDefault="002C42DE" w:rsidP="0075048E">
      <w:pPr>
        <w:tabs>
          <w:tab w:val="left" w:pos="1320"/>
        </w:tabs>
        <w:spacing w:after="0" w:line="240" w:lineRule="auto"/>
        <w:jc w:val="both"/>
        <w:rPr>
          <w:rFonts w:ascii="Times New Roman" w:hAnsi="Times New Roman"/>
          <w:sz w:val="24"/>
          <w:szCs w:val="24"/>
        </w:rPr>
      </w:pPr>
    </w:p>
    <w:p w:rsidR="00BD1EE4" w:rsidRPr="00222FE2" w:rsidRDefault="00BD1EE4" w:rsidP="0075048E">
      <w:pPr>
        <w:tabs>
          <w:tab w:val="left" w:pos="1320"/>
        </w:tabs>
        <w:spacing w:after="0" w:line="240" w:lineRule="auto"/>
        <w:jc w:val="both"/>
        <w:rPr>
          <w:rFonts w:ascii="Times New Roman" w:hAnsi="Times New Roman"/>
          <w:sz w:val="24"/>
          <w:szCs w:val="24"/>
        </w:rPr>
      </w:pPr>
      <w:r w:rsidRPr="00222FE2">
        <w:rPr>
          <w:rFonts w:ascii="Times New Roman" w:hAnsi="Times New Roman"/>
          <w:sz w:val="24"/>
          <w:szCs w:val="24"/>
        </w:rPr>
        <w:t xml:space="preserve">             </w:t>
      </w:r>
    </w:p>
    <w:p w:rsidR="00BD1EE4" w:rsidRPr="00222FE2" w:rsidRDefault="00BD1EE4" w:rsidP="0075048E">
      <w:pPr>
        <w:tabs>
          <w:tab w:val="left" w:pos="660"/>
        </w:tabs>
        <w:spacing w:after="0" w:line="240" w:lineRule="auto"/>
        <w:jc w:val="center"/>
        <w:rPr>
          <w:rFonts w:ascii="Times New Roman" w:hAnsi="Times New Roman"/>
          <w:sz w:val="24"/>
          <w:szCs w:val="24"/>
        </w:rPr>
      </w:pPr>
      <w:r w:rsidRPr="00222FE2">
        <w:rPr>
          <w:rFonts w:ascii="Times New Roman" w:hAnsi="Times New Roman"/>
          <w:b/>
          <w:sz w:val="24"/>
          <w:szCs w:val="24"/>
        </w:rPr>
        <w:t>Декабрь</w:t>
      </w:r>
      <w:r w:rsidRPr="00222FE2">
        <w:rPr>
          <w:rFonts w:ascii="Times New Roman" w:hAnsi="Times New Roman"/>
          <w:sz w:val="24"/>
          <w:szCs w:val="24"/>
        </w:rPr>
        <w:t>.</w:t>
      </w:r>
    </w:p>
    <w:p w:rsidR="00794AEC" w:rsidRPr="00222FE2" w:rsidRDefault="00794AEC" w:rsidP="0075048E">
      <w:pPr>
        <w:pStyle w:val="13"/>
        <w:ind w:left="0"/>
        <w:jc w:val="both"/>
        <w:rPr>
          <w:szCs w:val="24"/>
        </w:rPr>
      </w:pPr>
      <w:r w:rsidRPr="00222FE2">
        <w:rPr>
          <w:szCs w:val="24"/>
        </w:rPr>
        <w:t xml:space="preserve">1.Итоги районной олимпиады по общеобразовательным предметам  и подготовка обучающихся, вошедших в краевой рейтинг, к участию в региональном этапе </w:t>
      </w:r>
      <w:proofErr w:type="spellStart"/>
      <w:r w:rsidRPr="00222FE2">
        <w:rPr>
          <w:szCs w:val="24"/>
        </w:rPr>
        <w:t>ВсОШ</w:t>
      </w:r>
      <w:proofErr w:type="spellEnd"/>
      <w:r w:rsidRPr="00222FE2">
        <w:rPr>
          <w:szCs w:val="24"/>
        </w:rPr>
        <w:t>.</w:t>
      </w:r>
    </w:p>
    <w:p w:rsidR="000258C9" w:rsidRPr="00222FE2" w:rsidRDefault="00F85245" w:rsidP="000258C9">
      <w:pPr>
        <w:tabs>
          <w:tab w:val="left" w:pos="660"/>
        </w:tabs>
        <w:spacing w:after="0" w:line="240" w:lineRule="auto"/>
        <w:jc w:val="both"/>
        <w:rPr>
          <w:rFonts w:ascii="Times New Roman" w:eastAsia="Calibri" w:hAnsi="Times New Roman"/>
          <w:sz w:val="24"/>
          <w:szCs w:val="24"/>
        </w:rPr>
      </w:pPr>
      <w:r w:rsidRPr="00222FE2">
        <w:rPr>
          <w:szCs w:val="24"/>
        </w:rPr>
        <w:t>2</w:t>
      </w:r>
      <w:r w:rsidR="00A635B1" w:rsidRPr="00222FE2">
        <w:rPr>
          <w:szCs w:val="24"/>
        </w:rPr>
        <w:t>.</w:t>
      </w:r>
      <w:r w:rsidR="005533D9" w:rsidRPr="00222FE2">
        <w:rPr>
          <w:rFonts w:eastAsia="Calibri"/>
          <w:szCs w:val="24"/>
        </w:rPr>
        <w:t xml:space="preserve"> </w:t>
      </w:r>
      <w:r w:rsidR="000258C9" w:rsidRPr="00222FE2">
        <w:rPr>
          <w:rFonts w:ascii="Times New Roman" w:eastAsia="Calibri" w:hAnsi="Times New Roman"/>
          <w:sz w:val="24"/>
          <w:szCs w:val="24"/>
        </w:rPr>
        <w:t xml:space="preserve">Аттестация педагогов </w:t>
      </w:r>
      <w:proofErr w:type="spellStart"/>
      <w:r w:rsidR="000258C9" w:rsidRPr="00222FE2">
        <w:rPr>
          <w:rFonts w:ascii="Times New Roman" w:eastAsia="Calibri" w:hAnsi="Times New Roman"/>
          <w:sz w:val="24"/>
          <w:szCs w:val="24"/>
        </w:rPr>
        <w:t>Змеиногорского</w:t>
      </w:r>
      <w:proofErr w:type="spellEnd"/>
      <w:r w:rsidR="000258C9" w:rsidRPr="00222FE2">
        <w:rPr>
          <w:rFonts w:ascii="Times New Roman" w:eastAsia="Calibri" w:hAnsi="Times New Roman"/>
          <w:sz w:val="24"/>
          <w:szCs w:val="24"/>
        </w:rPr>
        <w:t xml:space="preserve"> района на квалификационные категории. Итоги работы за 2021 год.</w:t>
      </w:r>
    </w:p>
    <w:p w:rsidR="0078678F" w:rsidRPr="00222FE2" w:rsidRDefault="00222FE2" w:rsidP="0075048E">
      <w:pPr>
        <w:spacing w:after="0" w:line="240" w:lineRule="auto"/>
        <w:jc w:val="both"/>
        <w:rPr>
          <w:rFonts w:ascii="Times New Roman" w:hAnsi="Times New Roman"/>
          <w:sz w:val="24"/>
          <w:szCs w:val="24"/>
        </w:rPr>
      </w:pPr>
      <w:r w:rsidRPr="00222FE2">
        <w:rPr>
          <w:rFonts w:ascii="Times New Roman" w:hAnsi="Times New Roman"/>
          <w:sz w:val="24"/>
          <w:szCs w:val="24"/>
        </w:rPr>
        <w:t xml:space="preserve"> </w:t>
      </w:r>
    </w:p>
    <w:p w:rsidR="00CB74BE" w:rsidRPr="00222FE2" w:rsidRDefault="00CB74BE" w:rsidP="0075048E">
      <w:pPr>
        <w:tabs>
          <w:tab w:val="left" w:pos="660"/>
        </w:tabs>
        <w:spacing w:after="0" w:line="240" w:lineRule="auto"/>
        <w:jc w:val="both"/>
        <w:rPr>
          <w:rFonts w:ascii="Times New Roman" w:hAnsi="Times New Roman"/>
          <w:sz w:val="24"/>
          <w:szCs w:val="24"/>
        </w:rPr>
      </w:pPr>
    </w:p>
    <w:p w:rsidR="008E3A99" w:rsidRPr="00222FE2" w:rsidRDefault="00A635B1" w:rsidP="0075048E">
      <w:pPr>
        <w:pStyle w:val="a7"/>
        <w:tabs>
          <w:tab w:val="left" w:pos="660"/>
        </w:tabs>
        <w:ind w:left="0"/>
        <w:jc w:val="both"/>
        <w:rPr>
          <w:szCs w:val="24"/>
        </w:rPr>
      </w:pPr>
      <w:r w:rsidRPr="00222FE2">
        <w:rPr>
          <w:szCs w:val="24"/>
        </w:rPr>
        <w:t xml:space="preserve"> </w:t>
      </w:r>
    </w:p>
    <w:p w:rsidR="00BD1EE4" w:rsidRPr="00222FE2" w:rsidRDefault="00BD1EE4" w:rsidP="0075048E">
      <w:pPr>
        <w:tabs>
          <w:tab w:val="left" w:pos="851"/>
          <w:tab w:val="left" w:pos="1134"/>
        </w:tabs>
        <w:spacing w:after="0" w:line="240" w:lineRule="auto"/>
        <w:jc w:val="both"/>
        <w:rPr>
          <w:rFonts w:ascii="Times New Roman" w:hAnsi="Times New Roman"/>
          <w:sz w:val="24"/>
          <w:szCs w:val="24"/>
        </w:rPr>
      </w:pPr>
    </w:p>
    <w:p w:rsidR="00805090" w:rsidRPr="00222FE2" w:rsidRDefault="00805090" w:rsidP="0075048E">
      <w:pPr>
        <w:spacing w:after="0" w:line="240" w:lineRule="auto"/>
        <w:jc w:val="both"/>
        <w:rPr>
          <w:rFonts w:ascii="Times New Roman" w:hAnsi="Times New Roman"/>
          <w:sz w:val="24"/>
          <w:szCs w:val="24"/>
        </w:rPr>
      </w:pPr>
    </w:p>
    <w:p w:rsidR="00F027C7" w:rsidRPr="00222FE2" w:rsidRDefault="00F027C7" w:rsidP="0075048E">
      <w:pPr>
        <w:pStyle w:val="a6"/>
        <w:jc w:val="center"/>
        <w:rPr>
          <w:b/>
          <w:sz w:val="24"/>
          <w:szCs w:val="24"/>
        </w:rPr>
      </w:pPr>
    </w:p>
    <w:p w:rsidR="00F027C7" w:rsidRPr="00222FE2" w:rsidRDefault="00F027C7" w:rsidP="0075048E">
      <w:pPr>
        <w:pStyle w:val="a6"/>
        <w:jc w:val="center"/>
        <w:rPr>
          <w:b/>
          <w:sz w:val="24"/>
          <w:szCs w:val="24"/>
        </w:rPr>
      </w:pPr>
    </w:p>
    <w:p w:rsidR="00F027C7" w:rsidRPr="00222FE2" w:rsidRDefault="00F027C7" w:rsidP="0075048E">
      <w:pPr>
        <w:pStyle w:val="a6"/>
        <w:jc w:val="center"/>
        <w:rPr>
          <w:b/>
          <w:sz w:val="24"/>
          <w:szCs w:val="24"/>
        </w:rPr>
      </w:pPr>
    </w:p>
    <w:p w:rsidR="00F027C7" w:rsidRPr="00222FE2" w:rsidRDefault="00F027C7" w:rsidP="0075048E">
      <w:pPr>
        <w:pStyle w:val="a6"/>
        <w:jc w:val="center"/>
        <w:rPr>
          <w:b/>
          <w:sz w:val="24"/>
          <w:szCs w:val="24"/>
        </w:rPr>
      </w:pPr>
    </w:p>
    <w:p w:rsidR="00D367A7" w:rsidRPr="00222FE2" w:rsidRDefault="009F4004" w:rsidP="0075048E">
      <w:pPr>
        <w:pStyle w:val="a6"/>
        <w:jc w:val="center"/>
        <w:rPr>
          <w:b/>
          <w:sz w:val="24"/>
          <w:szCs w:val="24"/>
        </w:rPr>
      </w:pPr>
      <w:r w:rsidRPr="00222FE2">
        <w:rPr>
          <w:b/>
          <w:sz w:val="24"/>
          <w:szCs w:val="24"/>
        </w:rPr>
        <w:t>СОВЕЩАНИЯ РУКОВОДИТЕЛЕЙ ДОШКОЛЬНЫХ</w:t>
      </w:r>
    </w:p>
    <w:p w:rsidR="009F4004" w:rsidRPr="00222FE2" w:rsidRDefault="009F4004" w:rsidP="0075048E">
      <w:pPr>
        <w:pStyle w:val="a6"/>
        <w:jc w:val="center"/>
        <w:rPr>
          <w:b/>
          <w:sz w:val="24"/>
          <w:szCs w:val="24"/>
        </w:rPr>
      </w:pPr>
      <w:r w:rsidRPr="00222FE2">
        <w:rPr>
          <w:b/>
          <w:sz w:val="24"/>
          <w:szCs w:val="24"/>
        </w:rPr>
        <w:t>ОБРАЗОВАТЕЛЬНЫХ УЧРЕЖДЕНИЙ</w:t>
      </w:r>
    </w:p>
    <w:p w:rsidR="00E75CDE" w:rsidRPr="00222FE2" w:rsidRDefault="00E75CDE" w:rsidP="0075048E">
      <w:pPr>
        <w:tabs>
          <w:tab w:val="left" w:pos="851"/>
          <w:tab w:val="left" w:pos="1134"/>
        </w:tabs>
        <w:spacing w:after="0" w:line="240" w:lineRule="auto"/>
        <w:jc w:val="both"/>
        <w:rPr>
          <w:rFonts w:ascii="Times New Roman" w:hAnsi="Times New Roman"/>
          <w:sz w:val="24"/>
          <w:szCs w:val="24"/>
        </w:rPr>
      </w:pPr>
    </w:p>
    <w:p w:rsidR="005D0A48" w:rsidRPr="00222FE2" w:rsidRDefault="005D0A48" w:rsidP="0075048E">
      <w:pPr>
        <w:tabs>
          <w:tab w:val="left" w:pos="851"/>
          <w:tab w:val="left" w:pos="1134"/>
        </w:tabs>
        <w:spacing w:after="0" w:line="240" w:lineRule="auto"/>
        <w:jc w:val="both"/>
        <w:rPr>
          <w:rFonts w:ascii="Times New Roman" w:hAnsi="Times New Roman"/>
          <w:sz w:val="24"/>
          <w:szCs w:val="24"/>
        </w:rPr>
      </w:pPr>
    </w:p>
    <w:p w:rsidR="005D0A48" w:rsidRPr="00222FE2" w:rsidRDefault="005D0A48" w:rsidP="00F85245">
      <w:pPr>
        <w:pStyle w:val="13"/>
        <w:suppressAutoHyphens/>
        <w:ind w:left="142"/>
        <w:jc w:val="center"/>
        <w:rPr>
          <w:b/>
          <w:szCs w:val="24"/>
        </w:rPr>
      </w:pPr>
      <w:r w:rsidRPr="00222FE2">
        <w:rPr>
          <w:b/>
          <w:szCs w:val="24"/>
        </w:rPr>
        <w:t>Январь.</w:t>
      </w:r>
    </w:p>
    <w:p w:rsidR="00BE1238" w:rsidRPr="00222FE2" w:rsidRDefault="00F85245" w:rsidP="00BE1238">
      <w:pPr>
        <w:pStyle w:val="32"/>
        <w:ind w:left="0"/>
        <w:jc w:val="both"/>
        <w:rPr>
          <w:szCs w:val="24"/>
        </w:rPr>
      </w:pPr>
      <w:r w:rsidRPr="00222FE2">
        <w:rPr>
          <w:szCs w:val="24"/>
        </w:rPr>
        <w:t xml:space="preserve"> </w:t>
      </w:r>
      <w:r w:rsidR="006324F8" w:rsidRPr="00222FE2">
        <w:rPr>
          <w:szCs w:val="24"/>
        </w:rPr>
        <w:t>1</w:t>
      </w:r>
      <w:r w:rsidR="00BE1238" w:rsidRPr="00222FE2">
        <w:rPr>
          <w:szCs w:val="24"/>
        </w:rPr>
        <w:t>1.Итоги организации и проведения аттестации педагогических и руководящих работников дошкольных образовательных учреждений района в 2021 году.</w:t>
      </w:r>
    </w:p>
    <w:p w:rsidR="00BE1238" w:rsidRPr="00222FE2" w:rsidRDefault="00BE1238" w:rsidP="00BE1238">
      <w:pPr>
        <w:pStyle w:val="a7"/>
        <w:ind w:left="0"/>
        <w:jc w:val="both"/>
        <w:rPr>
          <w:szCs w:val="24"/>
        </w:rPr>
      </w:pPr>
      <w:r w:rsidRPr="00222FE2">
        <w:rPr>
          <w:szCs w:val="24"/>
        </w:rPr>
        <w:t>2.Уровень инновационной деятельности дошкольных образовательных учреждений района в 2021 учебном году.</w:t>
      </w:r>
    </w:p>
    <w:p w:rsidR="00BE1238" w:rsidRPr="00222FE2" w:rsidRDefault="00BE1238" w:rsidP="00BE1238">
      <w:pPr>
        <w:pStyle w:val="a6"/>
        <w:snapToGrid w:val="0"/>
        <w:jc w:val="both"/>
        <w:rPr>
          <w:rFonts w:eastAsia="Calibri"/>
          <w:sz w:val="24"/>
          <w:szCs w:val="24"/>
          <w:lang w:eastAsia="ru-RU"/>
        </w:rPr>
      </w:pPr>
      <w:r w:rsidRPr="00222FE2">
        <w:rPr>
          <w:rFonts w:eastAsia="Calibri"/>
          <w:sz w:val="24"/>
          <w:szCs w:val="24"/>
          <w:lang w:eastAsia="ru-RU"/>
        </w:rPr>
        <w:t xml:space="preserve">3.Организация работы ДОУ по профилактике семейного неблагополучия.  </w:t>
      </w:r>
    </w:p>
    <w:p w:rsidR="00BE1238" w:rsidRPr="00222FE2" w:rsidRDefault="00BE1238" w:rsidP="00BE1238">
      <w:pPr>
        <w:autoSpaceDE w:val="0"/>
        <w:autoSpaceDN w:val="0"/>
        <w:adjustRightInd w:val="0"/>
        <w:spacing w:after="0" w:line="240" w:lineRule="auto"/>
        <w:rPr>
          <w:rFonts w:ascii="Times New Roman" w:hAnsi="Times New Roman"/>
          <w:sz w:val="24"/>
          <w:szCs w:val="24"/>
        </w:rPr>
      </w:pPr>
      <w:r w:rsidRPr="00222FE2">
        <w:rPr>
          <w:rFonts w:ascii="Times New Roman" w:hAnsi="Times New Roman"/>
          <w:sz w:val="24"/>
          <w:szCs w:val="24"/>
        </w:rPr>
        <w:t xml:space="preserve">4. О контроле соответствия сайтов ОУ новому приказу </w:t>
      </w:r>
      <w:proofErr w:type="spellStart"/>
      <w:r w:rsidRPr="00222FE2">
        <w:rPr>
          <w:rFonts w:ascii="Times New Roman" w:hAnsi="Times New Roman"/>
          <w:sz w:val="24"/>
          <w:szCs w:val="24"/>
        </w:rPr>
        <w:t>Рособрнадзора</w:t>
      </w:r>
      <w:proofErr w:type="spellEnd"/>
      <w:r w:rsidRPr="00222FE2">
        <w:rPr>
          <w:rFonts w:ascii="Times New Roman" w:hAnsi="Times New Roman"/>
          <w:sz w:val="24"/>
          <w:szCs w:val="24"/>
        </w:rPr>
        <w:t xml:space="preserve"> от 14.08.2020г. №831 «Об утверждении Требований к структуре официального сайта образовательной организации в</w:t>
      </w:r>
    </w:p>
    <w:p w:rsidR="009C7E8C" w:rsidRPr="00222FE2" w:rsidRDefault="00BE1238" w:rsidP="00BE1238">
      <w:pPr>
        <w:pStyle w:val="71"/>
        <w:suppressAutoHyphens/>
        <w:ind w:left="142" w:hanging="142"/>
        <w:jc w:val="both"/>
        <w:rPr>
          <w:szCs w:val="24"/>
        </w:rPr>
      </w:pPr>
      <w:r w:rsidRPr="00222FE2">
        <w:rPr>
          <w:szCs w:val="24"/>
        </w:rPr>
        <w:t xml:space="preserve">информационно-телекоммуникационной сети "Интернет" и формату представления информации". </w:t>
      </w:r>
    </w:p>
    <w:p w:rsidR="00F85245" w:rsidRPr="00222FE2" w:rsidRDefault="00F85245" w:rsidP="00F85245">
      <w:pPr>
        <w:pStyle w:val="13"/>
        <w:suppressAutoHyphens/>
        <w:ind w:left="142" w:hanging="142"/>
        <w:jc w:val="center"/>
        <w:rPr>
          <w:szCs w:val="24"/>
        </w:rPr>
      </w:pPr>
    </w:p>
    <w:p w:rsidR="005D0A48" w:rsidRPr="00222FE2" w:rsidRDefault="005D0A48" w:rsidP="00F85245">
      <w:pPr>
        <w:pStyle w:val="13"/>
        <w:suppressAutoHyphens/>
        <w:ind w:left="142" w:hanging="142"/>
        <w:jc w:val="center"/>
        <w:rPr>
          <w:b/>
          <w:szCs w:val="24"/>
        </w:rPr>
      </w:pPr>
      <w:r w:rsidRPr="00222FE2">
        <w:rPr>
          <w:b/>
          <w:szCs w:val="24"/>
        </w:rPr>
        <w:t>Февраль.</w:t>
      </w:r>
    </w:p>
    <w:p w:rsidR="00BE1238" w:rsidRPr="00222FE2" w:rsidRDefault="00BE1238" w:rsidP="000E2788">
      <w:pPr>
        <w:spacing w:after="0" w:line="240" w:lineRule="auto"/>
        <w:ind w:left="34" w:hanging="34"/>
        <w:jc w:val="both"/>
        <w:rPr>
          <w:rFonts w:ascii="Times New Roman" w:eastAsia="Calibri" w:hAnsi="Times New Roman"/>
          <w:sz w:val="24"/>
          <w:szCs w:val="24"/>
        </w:rPr>
      </w:pPr>
      <w:r w:rsidRPr="00222FE2">
        <w:rPr>
          <w:rFonts w:ascii="Times New Roman" w:hAnsi="Times New Roman"/>
          <w:sz w:val="24"/>
          <w:szCs w:val="24"/>
        </w:rPr>
        <w:t>1</w:t>
      </w:r>
      <w:r w:rsidRPr="00222FE2">
        <w:rPr>
          <w:rFonts w:ascii="Times New Roman" w:eastAsia="Calibri" w:hAnsi="Times New Roman"/>
          <w:sz w:val="24"/>
          <w:szCs w:val="24"/>
        </w:rPr>
        <w:t>.Организация и оказание психолого- педагогической помощи в общеобразовательных учреждениях.</w:t>
      </w:r>
    </w:p>
    <w:p w:rsidR="00BE1238" w:rsidRPr="00222FE2" w:rsidRDefault="00BE1238" w:rsidP="000E2788">
      <w:pPr>
        <w:spacing w:after="0" w:line="240" w:lineRule="auto"/>
        <w:ind w:left="34" w:hanging="34"/>
        <w:jc w:val="both"/>
        <w:rPr>
          <w:rFonts w:ascii="Times New Roman" w:eastAsia="Calibri" w:hAnsi="Times New Roman"/>
          <w:sz w:val="24"/>
          <w:szCs w:val="24"/>
        </w:rPr>
      </w:pPr>
      <w:r w:rsidRPr="00222FE2">
        <w:rPr>
          <w:rFonts w:ascii="Times New Roman" w:eastAsia="Calibri" w:hAnsi="Times New Roman"/>
          <w:sz w:val="24"/>
          <w:szCs w:val="24"/>
        </w:rPr>
        <w:t xml:space="preserve">2. «Качество реализации ФГОС дошкольного образования в ДОУ </w:t>
      </w:r>
      <w:proofErr w:type="spellStart"/>
      <w:r w:rsidRPr="00222FE2">
        <w:rPr>
          <w:rFonts w:ascii="Times New Roman" w:eastAsia="Calibri" w:hAnsi="Times New Roman"/>
          <w:sz w:val="24"/>
          <w:szCs w:val="24"/>
        </w:rPr>
        <w:t>Змеиногорского</w:t>
      </w:r>
      <w:proofErr w:type="spellEnd"/>
      <w:r w:rsidRPr="00222FE2">
        <w:rPr>
          <w:rFonts w:ascii="Times New Roman" w:eastAsia="Calibri" w:hAnsi="Times New Roman"/>
          <w:sz w:val="24"/>
          <w:szCs w:val="24"/>
        </w:rPr>
        <w:t xml:space="preserve"> района»</w:t>
      </w:r>
    </w:p>
    <w:p w:rsidR="00BE1238" w:rsidRPr="00222FE2" w:rsidRDefault="00BE1238" w:rsidP="000E2788">
      <w:pPr>
        <w:spacing w:after="0" w:line="240" w:lineRule="auto"/>
        <w:ind w:left="34" w:hanging="34"/>
        <w:jc w:val="both"/>
        <w:rPr>
          <w:rFonts w:ascii="Times New Roman" w:eastAsia="Calibri" w:hAnsi="Times New Roman"/>
          <w:sz w:val="24"/>
          <w:szCs w:val="24"/>
        </w:rPr>
      </w:pPr>
      <w:r w:rsidRPr="00222FE2">
        <w:rPr>
          <w:rFonts w:ascii="Times New Roman" w:eastAsia="Calibri" w:hAnsi="Times New Roman"/>
          <w:sz w:val="24"/>
          <w:szCs w:val="24"/>
        </w:rPr>
        <w:t>3.О проведении районного конкурса  « Детский сад Алтая - 2020».</w:t>
      </w:r>
    </w:p>
    <w:p w:rsidR="00BE1238" w:rsidRPr="00222FE2" w:rsidRDefault="00BE1238" w:rsidP="000E2788">
      <w:pPr>
        <w:spacing w:after="0" w:line="240" w:lineRule="auto"/>
        <w:jc w:val="both"/>
        <w:rPr>
          <w:rFonts w:ascii="Times New Roman" w:eastAsia="Calibri" w:hAnsi="Times New Roman"/>
          <w:sz w:val="24"/>
          <w:szCs w:val="24"/>
        </w:rPr>
      </w:pPr>
      <w:r w:rsidRPr="00222FE2">
        <w:rPr>
          <w:rFonts w:ascii="Times New Roman" w:eastAsia="Calibri" w:hAnsi="Times New Roman"/>
          <w:sz w:val="24"/>
          <w:szCs w:val="24"/>
        </w:rPr>
        <w:t>4. О проблемах выявления фактов жестокого обращения с ребенком.</w:t>
      </w:r>
    </w:p>
    <w:p w:rsidR="00BE1238" w:rsidRPr="00222FE2" w:rsidRDefault="00BE1238" w:rsidP="000E2788">
      <w:pPr>
        <w:spacing w:after="0" w:line="240" w:lineRule="auto"/>
        <w:ind w:left="34" w:hanging="34"/>
        <w:rPr>
          <w:rFonts w:ascii="Times New Roman" w:hAnsi="Times New Roman"/>
          <w:sz w:val="24"/>
          <w:szCs w:val="24"/>
        </w:rPr>
      </w:pPr>
      <w:r w:rsidRPr="00222FE2">
        <w:rPr>
          <w:rFonts w:ascii="Times New Roman" w:hAnsi="Times New Roman"/>
          <w:sz w:val="24"/>
          <w:szCs w:val="24"/>
        </w:rPr>
        <w:t xml:space="preserve"> 5. Об организации работ по формированию списков на зачисление в ДОУ с нового учебного года для утверждения, для своевременных работ в АИС «Е-услуги. Образование».</w:t>
      </w:r>
    </w:p>
    <w:p w:rsidR="009C7E8C" w:rsidRPr="00222FE2" w:rsidRDefault="009C7E8C" w:rsidP="000E2788">
      <w:pPr>
        <w:spacing w:after="0" w:line="240" w:lineRule="auto"/>
        <w:ind w:hanging="34"/>
        <w:jc w:val="both"/>
        <w:rPr>
          <w:rFonts w:ascii="Times New Roman" w:eastAsia="Calibri" w:hAnsi="Times New Roman"/>
          <w:sz w:val="24"/>
          <w:szCs w:val="24"/>
        </w:rPr>
      </w:pPr>
    </w:p>
    <w:p w:rsidR="005D0A48" w:rsidRPr="00222FE2" w:rsidRDefault="005D0A48" w:rsidP="00F85245">
      <w:pPr>
        <w:spacing w:after="0" w:line="240" w:lineRule="auto"/>
        <w:ind w:left="142"/>
        <w:jc w:val="both"/>
        <w:rPr>
          <w:rFonts w:ascii="Times New Roman" w:hAnsi="Times New Roman"/>
          <w:sz w:val="24"/>
          <w:szCs w:val="24"/>
        </w:rPr>
      </w:pPr>
    </w:p>
    <w:p w:rsidR="005D0A48" w:rsidRPr="00222FE2" w:rsidRDefault="005D0A48" w:rsidP="00F85245">
      <w:pPr>
        <w:spacing w:after="0" w:line="240" w:lineRule="auto"/>
        <w:ind w:left="142"/>
        <w:jc w:val="center"/>
        <w:rPr>
          <w:rFonts w:ascii="Times New Roman" w:hAnsi="Times New Roman"/>
          <w:b/>
          <w:sz w:val="24"/>
          <w:szCs w:val="24"/>
        </w:rPr>
      </w:pPr>
      <w:r w:rsidRPr="00222FE2">
        <w:rPr>
          <w:rFonts w:ascii="Times New Roman" w:hAnsi="Times New Roman"/>
          <w:b/>
          <w:sz w:val="24"/>
          <w:szCs w:val="24"/>
        </w:rPr>
        <w:t>Март.</w:t>
      </w:r>
    </w:p>
    <w:p w:rsidR="006324F8" w:rsidRPr="00222FE2" w:rsidRDefault="006324F8" w:rsidP="00F85245">
      <w:pPr>
        <w:spacing w:after="0" w:line="240" w:lineRule="auto"/>
        <w:ind w:left="142"/>
        <w:jc w:val="both"/>
        <w:rPr>
          <w:rFonts w:ascii="Times New Roman" w:hAnsi="Times New Roman"/>
          <w:sz w:val="24"/>
          <w:szCs w:val="24"/>
        </w:rPr>
      </w:pPr>
      <w:r w:rsidRPr="00222FE2">
        <w:rPr>
          <w:rFonts w:ascii="Times New Roman" w:hAnsi="Times New Roman"/>
          <w:sz w:val="24"/>
          <w:szCs w:val="24"/>
        </w:rPr>
        <w:t>1.Анализ реализации  дистанционных технологий в ДОУ.</w:t>
      </w:r>
    </w:p>
    <w:p w:rsidR="00EB1091" w:rsidRPr="00222FE2" w:rsidRDefault="00EB1091" w:rsidP="00EB1091">
      <w:pPr>
        <w:pStyle w:val="a7"/>
        <w:tabs>
          <w:tab w:val="left" w:pos="851"/>
        </w:tabs>
        <w:suppressAutoHyphens/>
        <w:ind w:left="142"/>
        <w:jc w:val="both"/>
        <w:rPr>
          <w:szCs w:val="24"/>
        </w:rPr>
      </w:pPr>
      <w:r w:rsidRPr="00222FE2">
        <w:rPr>
          <w:rFonts w:eastAsia="Calibri"/>
          <w:szCs w:val="24"/>
        </w:rPr>
        <w:t>2.</w:t>
      </w:r>
      <w:r w:rsidRPr="00222FE2">
        <w:rPr>
          <w:szCs w:val="24"/>
        </w:rPr>
        <w:t xml:space="preserve"> Об организации муниципального этапа краевого конкурса «Юный исследователь-2021».</w:t>
      </w:r>
    </w:p>
    <w:p w:rsidR="00EB1091" w:rsidRPr="00222FE2" w:rsidRDefault="00EB1091" w:rsidP="00EB1091">
      <w:pPr>
        <w:tabs>
          <w:tab w:val="left" w:pos="660"/>
        </w:tabs>
        <w:suppressAutoHyphens/>
        <w:spacing w:after="0" w:line="240" w:lineRule="auto"/>
        <w:ind w:left="142"/>
        <w:jc w:val="both"/>
        <w:rPr>
          <w:rFonts w:ascii="Times New Roman" w:hAnsi="Times New Roman"/>
        </w:rPr>
      </w:pPr>
      <w:r w:rsidRPr="00222FE2">
        <w:rPr>
          <w:rFonts w:ascii="Times New Roman" w:hAnsi="Times New Roman"/>
          <w:sz w:val="24"/>
          <w:szCs w:val="24"/>
        </w:rPr>
        <w:t>3.О выявленных нарушениях и мерах по профилактике  соблюдения законодательства в сфере образования в образовательных  организациях дошкольного образования.</w:t>
      </w:r>
    </w:p>
    <w:p w:rsidR="006324F8" w:rsidRPr="00222FE2" w:rsidRDefault="006324F8" w:rsidP="00F85245">
      <w:pPr>
        <w:pStyle w:val="a7"/>
        <w:tabs>
          <w:tab w:val="left" w:pos="851"/>
        </w:tabs>
        <w:suppressAutoHyphens/>
        <w:ind w:left="142"/>
        <w:jc w:val="both"/>
        <w:rPr>
          <w:szCs w:val="24"/>
        </w:rPr>
      </w:pPr>
      <w:r w:rsidRPr="00222FE2">
        <w:rPr>
          <w:szCs w:val="24"/>
        </w:rPr>
        <w:t>4.Об организации муниципального этапа краевого конкурса «Юный исследователь-2020»</w:t>
      </w:r>
      <w:r w:rsidR="000840DF" w:rsidRPr="00222FE2">
        <w:rPr>
          <w:szCs w:val="24"/>
        </w:rPr>
        <w:t>.</w:t>
      </w:r>
    </w:p>
    <w:p w:rsidR="008356D9" w:rsidRPr="00222FE2" w:rsidRDefault="000840DF" w:rsidP="008356D9">
      <w:pPr>
        <w:tabs>
          <w:tab w:val="left" w:pos="660"/>
        </w:tabs>
        <w:suppressAutoHyphens/>
        <w:spacing w:after="0" w:line="240" w:lineRule="auto"/>
        <w:ind w:left="142"/>
        <w:jc w:val="both"/>
        <w:rPr>
          <w:rFonts w:ascii="Times New Roman" w:hAnsi="Times New Roman"/>
        </w:rPr>
      </w:pPr>
      <w:r w:rsidRPr="00222FE2">
        <w:rPr>
          <w:rFonts w:ascii="Times New Roman" w:hAnsi="Times New Roman"/>
          <w:sz w:val="24"/>
          <w:szCs w:val="24"/>
        </w:rPr>
        <w:lastRenderedPageBreak/>
        <w:t>5</w:t>
      </w:r>
      <w:r w:rsidR="008356D9" w:rsidRPr="00222FE2">
        <w:rPr>
          <w:rFonts w:ascii="Times New Roman" w:hAnsi="Times New Roman"/>
          <w:sz w:val="24"/>
          <w:szCs w:val="24"/>
        </w:rPr>
        <w:t>.</w:t>
      </w:r>
      <w:r w:rsidR="008356D9" w:rsidRPr="00222FE2">
        <w:rPr>
          <w:rFonts w:ascii="Times New Roman" w:hAnsi="Times New Roman"/>
        </w:rPr>
        <w:t>Ограничения на занятие трудовой деятельностью в сфере образования (</w:t>
      </w:r>
      <w:r w:rsidR="008356D9" w:rsidRPr="00222FE2">
        <w:rPr>
          <w:rFonts w:ascii="Times New Roman" w:hAnsi="Times New Roman"/>
          <w:sz w:val="24"/>
          <w:szCs w:val="24"/>
        </w:rPr>
        <w:t>ст. 331, 351.1      Трудового кодекса РФ</w:t>
      </w:r>
      <w:r w:rsidR="008356D9" w:rsidRPr="00222FE2">
        <w:rPr>
          <w:rFonts w:ascii="Times New Roman" w:hAnsi="Times New Roman"/>
        </w:rPr>
        <w:t>).</w:t>
      </w:r>
    </w:p>
    <w:p w:rsidR="000258C9" w:rsidRPr="00222FE2" w:rsidRDefault="000E2788" w:rsidP="000258C9">
      <w:pPr>
        <w:tabs>
          <w:tab w:val="left" w:pos="660"/>
        </w:tabs>
        <w:suppressAutoHyphens/>
        <w:spacing w:after="0" w:line="240" w:lineRule="auto"/>
        <w:jc w:val="both"/>
        <w:rPr>
          <w:rFonts w:ascii="Times New Roman" w:eastAsia="Calibri" w:hAnsi="Times New Roman"/>
          <w:b/>
          <w:sz w:val="24"/>
          <w:szCs w:val="24"/>
          <w:lang w:eastAsia="zh-CN"/>
        </w:rPr>
      </w:pPr>
      <w:r w:rsidRPr="00222FE2">
        <w:rPr>
          <w:szCs w:val="24"/>
        </w:rPr>
        <w:t xml:space="preserve">   </w:t>
      </w:r>
      <w:r w:rsidR="000258C9" w:rsidRPr="00222FE2">
        <w:rPr>
          <w:szCs w:val="24"/>
        </w:rPr>
        <w:t>6.</w:t>
      </w:r>
      <w:r w:rsidR="000258C9" w:rsidRPr="00222FE2">
        <w:rPr>
          <w:rFonts w:ascii="Times New Roman" w:eastAsia="Calibri" w:hAnsi="Times New Roman"/>
          <w:bCs/>
          <w:sz w:val="24"/>
          <w:szCs w:val="24"/>
          <w:lang w:eastAsia="zh-CN"/>
        </w:rPr>
        <w:t>Аттестация педагогических работников, как фактор профессионального развития.</w:t>
      </w:r>
    </w:p>
    <w:p w:rsidR="000840DF" w:rsidRPr="00222FE2" w:rsidRDefault="000840DF" w:rsidP="00F85245">
      <w:pPr>
        <w:pStyle w:val="a7"/>
        <w:tabs>
          <w:tab w:val="left" w:pos="851"/>
        </w:tabs>
        <w:suppressAutoHyphens/>
        <w:ind w:left="142"/>
        <w:jc w:val="both"/>
        <w:rPr>
          <w:szCs w:val="24"/>
        </w:rPr>
      </w:pPr>
    </w:p>
    <w:p w:rsidR="005D0A48" w:rsidRPr="00222FE2" w:rsidRDefault="005D0A48" w:rsidP="00F027C7">
      <w:pPr>
        <w:spacing w:after="0" w:line="240" w:lineRule="auto"/>
        <w:ind w:left="142"/>
        <w:jc w:val="center"/>
        <w:rPr>
          <w:rFonts w:ascii="Times New Roman" w:hAnsi="Times New Roman"/>
          <w:b/>
          <w:sz w:val="24"/>
          <w:szCs w:val="24"/>
        </w:rPr>
      </w:pPr>
      <w:r w:rsidRPr="00222FE2">
        <w:rPr>
          <w:rFonts w:ascii="Times New Roman" w:hAnsi="Times New Roman"/>
          <w:b/>
          <w:sz w:val="24"/>
          <w:szCs w:val="24"/>
        </w:rPr>
        <w:t>Апрель.</w:t>
      </w:r>
    </w:p>
    <w:p w:rsidR="00841D15" w:rsidRPr="00222FE2" w:rsidRDefault="00EB1091" w:rsidP="000E2788">
      <w:pPr>
        <w:pStyle w:val="a6"/>
        <w:snapToGrid w:val="0"/>
        <w:ind w:left="142"/>
        <w:jc w:val="both"/>
        <w:rPr>
          <w:sz w:val="24"/>
          <w:szCs w:val="24"/>
        </w:rPr>
      </w:pPr>
      <w:r w:rsidRPr="00222FE2">
        <w:rPr>
          <w:sz w:val="24"/>
          <w:szCs w:val="24"/>
        </w:rPr>
        <w:t>1.</w:t>
      </w:r>
      <w:r w:rsidRPr="00222FE2">
        <w:rPr>
          <w:szCs w:val="24"/>
        </w:rPr>
        <w:t>Организация и осуществление в образовательных организациях охраны здоровья обучающихся.</w:t>
      </w:r>
      <w:r w:rsidR="00841D15" w:rsidRPr="00222FE2">
        <w:rPr>
          <w:sz w:val="24"/>
          <w:szCs w:val="24"/>
        </w:rPr>
        <w:t xml:space="preserve"> </w:t>
      </w:r>
      <w:r w:rsidR="000E2788" w:rsidRPr="00222FE2">
        <w:rPr>
          <w:sz w:val="24"/>
          <w:szCs w:val="24"/>
        </w:rPr>
        <w:t xml:space="preserve">        </w:t>
      </w:r>
      <w:r w:rsidR="00841D15" w:rsidRPr="00222FE2">
        <w:rPr>
          <w:sz w:val="24"/>
          <w:szCs w:val="24"/>
        </w:rPr>
        <w:t>2.Управление физкультурно-оздоровительной работой в летний оздоровительный период в условиях реализации ФГОС ДО.</w:t>
      </w:r>
    </w:p>
    <w:p w:rsidR="00841D15" w:rsidRPr="00222FE2" w:rsidRDefault="008356D9" w:rsidP="000E2788">
      <w:pPr>
        <w:pStyle w:val="a6"/>
        <w:snapToGrid w:val="0"/>
        <w:ind w:left="142"/>
        <w:jc w:val="both"/>
        <w:rPr>
          <w:sz w:val="24"/>
          <w:szCs w:val="24"/>
        </w:rPr>
      </w:pPr>
      <w:r w:rsidRPr="00222FE2">
        <w:rPr>
          <w:sz w:val="24"/>
          <w:szCs w:val="24"/>
        </w:rPr>
        <w:t>3.</w:t>
      </w:r>
      <w:r w:rsidR="00841D15" w:rsidRPr="00222FE2">
        <w:rPr>
          <w:sz w:val="24"/>
          <w:szCs w:val="24"/>
        </w:rPr>
        <w:t>Муниципальный этап краевого тура  конкурса «Лучший участок детского сада в летний период времени»</w:t>
      </w:r>
      <w:r w:rsidR="00F85245" w:rsidRPr="00222FE2">
        <w:rPr>
          <w:sz w:val="24"/>
          <w:szCs w:val="24"/>
        </w:rPr>
        <w:t>.</w:t>
      </w:r>
    </w:p>
    <w:p w:rsidR="009C7E8C" w:rsidRPr="00222FE2" w:rsidRDefault="009C7E8C" w:rsidP="000E2788">
      <w:pPr>
        <w:pStyle w:val="a6"/>
        <w:snapToGrid w:val="0"/>
        <w:ind w:left="142"/>
        <w:jc w:val="both"/>
        <w:rPr>
          <w:sz w:val="24"/>
          <w:szCs w:val="24"/>
        </w:rPr>
      </w:pPr>
      <w:r w:rsidRPr="00222FE2">
        <w:rPr>
          <w:sz w:val="24"/>
          <w:szCs w:val="24"/>
        </w:rPr>
        <w:t>4.О подготовке к зачислению детей на новый учебный год в дошкольные образовательные организации через систему АИС «Сетевой регион. Образование».</w:t>
      </w:r>
    </w:p>
    <w:p w:rsidR="00DC2D64" w:rsidRPr="00222FE2" w:rsidRDefault="00484E99" w:rsidP="00F85245">
      <w:pPr>
        <w:spacing w:after="0" w:line="240" w:lineRule="auto"/>
        <w:ind w:left="142"/>
        <w:jc w:val="both"/>
        <w:rPr>
          <w:rStyle w:val="ad"/>
          <w:rFonts w:ascii="Times New Roman" w:hAnsi="Times New Roman"/>
          <w:b w:val="0"/>
          <w:sz w:val="24"/>
          <w:szCs w:val="24"/>
          <w:shd w:val="clear" w:color="auto" w:fill="FFFFFF"/>
        </w:rPr>
      </w:pPr>
      <w:r w:rsidRPr="00222FE2">
        <w:rPr>
          <w:rStyle w:val="ad"/>
          <w:rFonts w:ascii="Times New Roman" w:hAnsi="Times New Roman"/>
          <w:b w:val="0"/>
          <w:sz w:val="24"/>
          <w:szCs w:val="24"/>
          <w:shd w:val="clear" w:color="auto" w:fill="FFFFFF"/>
        </w:rPr>
        <w:t xml:space="preserve"> </w:t>
      </w:r>
    </w:p>
    <w:p w:rsidR="00F85245" w:rsidRPr="00222FE2" w:rsidRDefault="00F85245" w:rsidP="00F85245">
      <w:pPr>
        <w:spacing w:after="0" w:line="240" w:lineRule="auto"/>
        <w:ind w:left="142"/>
        <w:jc w:val="center"/>
        <w:rPr>
          <w:rFonts w:ascii="Times New Roman" w:hAnsi="Times New Roman"/>
          <w:b/>
          <w:sz w:val="24"/>
          <w:szCs w:val="24"/>
        </w:rPr>
      </w:pPr>
    </w:p>
    <w:p w:rsidR="005D0A48" w:rsidRPr="00222FE2" w:rsidRDefault="005D0A48" w:rsidP="00F85245">
      <w:pPr>
        <w:spacing w:after="0" w:line="240" w:lineRule="auto"/>
        <w:ind w:left="142"/>
        <w:jc w:val="center"/>
        <w:rPr>
          <w:rFonts w:ascii="Times New Roman" w:hAnsi="Times New Roman"/>
          <w:b/>
          <w:sz w:val="24"/>
          <w:szCs w:val="24"/>
        </w:rPr>
      </w:pPr>
      <w:r w:rsidRPr="00222FE2">
        <w:rPr>
          <w:rFonts w:ascii="Times New Roman" w:hAnsi="Times New Roman"/>
          <w:b/>
          <w:sz w:val="24"/>
          <w:szCs w:val="24"/>
        </w:rPr>
        <w:t>Май.</w:t>
      </w:r>
    </w:p>
    <w:p w:rsidR="005D0A48" w:rsidRPr="00222FE2" w:rsidRDefault="005D0A48" w:rsidP="00F85245">
      <w:pPr>
        <w:pStyle w:val="2"/>
        <w:tabs>
          <w:tab w:val="left" w:pos="851"/>
        </w:tabs>
        <w:spacing w:before="0" w:after="0" w:line="240" w:lineRule="auto"/>
        <w:ind w:left="142"/>
        <w:jc w:val="both"/>
        <w:rPr>
          <w:rFonts w:ascii="Times New Roman" w:hAnsi="Times New Roman" w:cs="Times New Roman"/>
          <w:b w:val="0"/>
          <w:i w:val="0"/>
          <w:sz w:val="24"/>
          <w:szCs w:val="24"/>
        </w:rPr>
      </w:pPr>
      <w:r w:rsidRPr="00222FE2">
        <w:rPr>
          <w:rFonts w:ascii="Times New Roman" w:hAnsi="Times New Roman" w:cs="Times New Roman"/>
          <w:b w:val="0"/>
          <w:i w:val="0"/>
          <w:sz w:val="24"/>
          <w:szCs w:val="24"/>
        </w:rPr>
        <w:t>1.Готовность дошкольных образовательных учреждений к пров</w:t>
      </w:r>
      <w:r w:rsidR="008356D9" w:rsidRPr="00222FE2">
        <w:rPr>
          <w:rFonts w:ascii="Times New Roman" w:hAnsi="Times New Roman" w:cs="Times New Roman"/>
          <w:b w:val="0"/>
          <w:i w:val="0"/>
          <w:sz w:val="24"/>
          <w:szCs w:val="24"/>
        </w:rPr>
        <w:t>едению летней оздоровительной ка</w:t>
      </w:r>
      <w:r w:rsidRPr="00222FE2">
        <w:rPr>
          <w:rFonts w:ascii="Times New Roman" w:hAnsi="Times New Roman" w:cs="Times New Roman"/>
          <w:b w:val="0"/>
          <w:i w:val="0"/>
          <w:sz w:val="24"/>
          <w:szCs w:val="24"/>
        </w:rPr>
        <w:t>мпании.</w:t>
      </w:r>
    </w:p>
    <w:p w:rsidR="005D0A48" w:rsidRPr="00222FE2" w:rsidRDefault="005D0A48" w:rsidP="00F85245">
      <w:pPr>
        <w:pStyle w:val="a6"/>
        <w:snapToGrid w:val="0"/>
        <w:ind w:left="142"/>
        <w:jc w:val="both"/>
        <w:rPr>
          <w:sz w:val="24"/>
          <w:szCs w:val="24"/>
        </w:rPr>
      </w:pPr>
      <w:r w:rsidRPr="00222FE2">
        <w:rPr>
          <w:sz w:val="24"/>
          <w:szCs w:val="24"/>
        </w:rPr>
        <w:t>2.Анализ социологического опроса среди родителей по удовлетворенности  предоставления д</w:t>
      </w:r>
      <w:r w:rsidR="00F85245" w:rsidRPr="00222FE2">
        <w:rPr>
          <w:sz w:val="24"/>
          <w:szCs w:val="24"/>
        </w:rPr>
        <w:t>ошкольных образовательных услуг</w:t>
      </w:r>
      <w:r w:rsidRPr="00222FE2">
        <w:rPr>
          <w:sz w:val="24"/>
          <w:szCs w:val="24"/>
        </w:rPr>
        <w:t>.</w:t>
      </w:r>
    </w:p>
    <w:p w:rsidR="000258C9" w:rsidRPr="00222FE2" w:rsidRDefault="005D0A48" w:rsidP="00F85245">
      <w:pPr>
        <w:spacing w:after="0" w:line="240" w:lineRule="auto"/>
        <w:ind w:left="142"/>
        <w:jc w:val="both"/>
        <w:rPr>
          <w:rFonts w:ascii="Times New Roman" w:hAnsi="Times New Roman"/>
          <w:sz w:val="24"/>
          <w:szCs w:val="24"/>
        </w:rPr>
      </w:pPr>
      <w:r w:rsidRPr="00222FE2">
        <w:rPr>
          <w:rFonts w:ascii="Times New Roman" w:hAnsi="Times New Roman"/>
          <w:sz w:val="24"/>
          <w:szCs w:val="24"/>
        </w:rPr>
        <w:t>3.Районная  спортивная олимпиада детей дошкольного возраста.</w:t>
      </w:r>
    </w:p>
    <w:p w:rsidR="000258C9" w:rsidRPr="00222FE2" w:rsidRDefault="000E2788" w:rsidP="000258C9">
      <w:pPr>
        <w:tabs>
          <w:tab w:val="left" w:pos="660"/>
          <w:tab w:val="left" w:pos="1430"/>
        </w:tabs>
        <w:spacing w:after="0" w:line="240" w:lineRule="auto"/>
        <w:jc w:val="both"/>
        <w:rPr>
          <w:rFonts w:ascii="Times New Roman" w:eastAsia="Calibri" w:hAnsi="Times New Roman"/>
          <w:sz w:val="24"/>
          <w:szCs w:val="20"/>
          <w:lang w:eastAsia="zh-CN"/>
        </w:rPr>
      </w:pPr>
      <w:r w:rsidRPr="00222FE2">
        <w:rPr>
          <w:rFonts w:ascii="Times New Roman" w:hAnsi="Times New Roman"/>
          <w:sz w:val="24"/>
          <w:szCs w:val="24"/>
        </w:rPr>
        <w:t xml:space="preserve">  </w:t>
      </w:r>
      <w:r w:rsidR="000258C9" w:rsidRPr="00222FE2">
        <w:rPr>
          <w:rFonts w:ascii="Times New Roman" w:hAnsi="Times New Roman"/>
          <w:sz w:val="24"/>
          <w:szCs w:val="24"/>
        </w:rPr>
        <w:t>4.</w:t>
      </w:r>
      <w:r w:rsidR="000258C9" w:rsidRPr="00222FE2">
        <w:rPr>
          <w:rFonts w:ascii="Times New Roman" w:eastAsia="Calibri" w:hAnsi="Times New Roman"/>
          <w:sz w:val="24"/>
          <w:szCs w:val="20"/>
          <w:lang w:eastAsia="zh-CN"/>
        </w:rPr>
        <w:t>Итоги организации и проведения аттестации педагогических и руководящих работников дошкольных образовательных учреждений района на 01.06.2021 года.</w:t>
      </w:r>
    </w:p>
    <w:p w:rsidR="005D0A48" w:rsidRPr="00222FE2" w:rsidRDefault="005D0A48" w:rsidP="00F85245">
      <w:pPr>
        <w:spacing w:after="0" w:line="240" w:lineRule="auto"/>
        <w:ind w:left="142"/>
        <w:jc w:val="both"/>
        <w:rPr>
          <w:rFonts w:ascii="Times New Roman" w:hAnsi="Times New Roman"/>
          <w:sz w:val="24"/>
          <w:szCs w:val="24"/>
        </w:rPr>
      </w:pPr>
      <w:r w:rsidRPr="00222FE2">
        <w:rPr>
          <w:rFonts w:ascii="Times New Roman" w:hAnsi="Times New Roman"/>
          <w:sz w:val="24"/>
          <w:szCs w:val="24"/>
        </w:rPr>
        <w:t xml:space="preserve"> </w:t>
      </w:r>
    </w:p>
    <w:p w:rsidR="005D0A48" w:rsidRPr="00222FE2" w:rsidRDefault="005D0A48" w:rsidP="00F85245">
      <w:pPr>
        <w:pStyle w:val="13"/>
        <w:tabs>
          <w:tab w:val="left" w:pos="993"/>
          <w:tab w:val="left" w:pos="1276"/>
        </w:tabs>
        <w:ind w:left="142"/>
        <w:jc w:val="both"/>
        <w:rPr>
          <w:szCs w:val="24"/>
        </w:rPr>
      </w:pPr>
    </w:p>
    <w:p w:rsidR="005D0A48" w:rsidRPr="00222FE2" w:rsidRDefault="005D0A48" w:rsidP="00F85245">
      <w:pPr>
        <w:pStyle w:val="13"/>
        <w:tabs>
          <w:tab w:val="left" w:pos="993"/>
          <w:tab w:val="left" w:pos="1276"/>
        </w:tabs>
        <w:ind w:left="142"/>
        <w:jc w:val="center"/>
        <w:rPr>
          <w:b/>
          <w:szCs w:val="24"/>
        </w:rPr>
      </w:pPr>
      <w:r w:rsidRPr="00222FE2">
        <w:rPr>
          <w:b/>
          <w:szCs w:val="24"/>
        </w:rPr>
        <w:t>Июнь.</w:t>
      </w:r>
    </w:p>
    <w:p w:rsidR="00EB1091" w:rsidRPr="00222FE2" w:rsidRDefault="00EB1091" w:rsidP="00EB1091">
      <w:pPr>
        <w:pStyle w:val="13"/>
        <w:tabs>
          <w:tab w:val="left" w:pos="660"/>
          <w:tab w:val="left" w:pos="851"/>
          <w:tab w:val="left" w:pos="1134"/>
        </w:tabs>
        <w:ind w:left="142"/>
        <w:jc w:val="both"/>
        <w:rPr>
          <w:szCs w:val="24"/>
        </w:rPr>
      </w:pPr>
      <w:r w:rsidRPr="00222FE2">
        <w:rPr>
          <w:szCs w:val="24"/>
        </w:rPr>
        <w:t xml:space="preserve">1. </w:t>
      </w:r>
      <w:r w:rsidR="000E2788" w:rsidRPr="00222FE2">
        <w:rPr>
          <w:szCs w:val="24"/>
        </w:rPr>
        <w:t>П</w:t>
      </w:r>
      <w:r w:rsidRPr="00222FE2">
        <w:rPr>
          <w:szCs w:val="24"/>
        </w:rPr>
        <w:t>римерно</w:t>
      </w:r>
      <w:r w:rsidR="000E2788" w:rsidRPr="00222FE2">
        <w:rPr>
          <w:szCs w:val="24"/>
        </w:rPr>
        <w:t>е</w:t>
      </w:r>
      <w:r w:rsidRPr="00222FE2">
        <w:rPr>
          <w:szCs w:val="24"/>
        </w:rPr>
        <w:t xml:space="preserve"> Положения об оказании логопедической помощи в организациях, осуществляющих образовательную деятельность</w:t>
      </w:r>
      <w:r w:rsidR="000E2788" w:rsidRPr="00222FE2">
        <w:rPr>
          <w:szCs w:val="24"/>
        </w:rPr>
        <w:t xml:space="preserve">. </w:t>
      </w:r>
    </w:p>
    <w:p w:rsidR="005D0A48" w:rsidRPr="00222FE2" w:rsidRDefault="005D0A48" w:rsidP="00F85245">
      <w:pPr>
        <w:pStyle w:val="13"/>
        <w:tabs>
          <w:tab w:val="left" w:pos="660"/>
          <w:tab w:val="left" w:pos="851"/>
          <w:tab w:val="left" w:pos="1134"/>
        </w:tabs>
        <w:ind w:left="142"/>
        <w:jc w:val="both"/>
        <w:rPr>
          <w:szCs w:val="24"/>
        </w:rPr>
      </w:pPr>
      <w:r w:rsidRPr="00222FE2">
        <w:rPr>
          <w:szCs w:val="24"/>
        </w:rPr>
        <w:t xml:space="preserve">2.Проведение мероприятий по обеспечению энергосбережения ДОУ </w:t>
      </w:r>
      <w:proofErr w:type="spellStart"/>
      <w:r w:rsidRPr="00222FE2">
        <w:rPr>
          <w:szCs w:val="24"/>
        </w:rPr>
        <w:t>Змеиногорского</w:t>
      </w:r>
      <w:proofErr w:type="spellEnd"/>
      <w:r w:rsidRPr="00222FE2">
        <w:rPr>
          <w:szCs w:val="24"/>
        </w:rPr>
        <w:t xml:space="preserve"> района.</w:t>
      </w:r>
    </w:p>
    <w:p w:rsidR="00841D15" w:rsidRPr="00222FE2" w:rsidRDefault="00841D15" w:rsidP="00F85245">
      <w:pPr>
        <w:pStyle w:val="41"/>
        <w:tabs>
          <w:tab w:val="left" w:pos="660"/>
        </w:tabs>
        <w:ind w:left="142"/>
        <w:jc w:val="both"/>
        <w:rPr>
          <w:szCs w:val="24"/>
        </w:rPr>
      </w:pPr>
      <w:r w:rsidRPr="00222FE2">
        <w:rPr>
          <w:szCs w:val="24"/>
        </w:rPr>
        <w:t>3.Игротека подвижных игр в летний  оздоровительный  период</w:t>
      </w:r>
      <w:r w:rsidR="000840DF" w:rsidRPr="00222FE2">
        <w:rPr>
          <w:szCs w:val="24"/>
        </w:rPr>
        <w:t>.</w:t>
      </w:r>
      <w:r w:rsidRPr="00222FE2">
        <w:rPr>
          <w:szCs w:val="24"/>
        </w:rPr>
        <w:t xml:space="preserve"> </w:t>
      </w:r>
    </w:p>
    <w:p w:rsidR="000840DF" w:rsidRPr="00222FE2" w:rsidRDefault="005D0A48" w:rsidP="00F85245">
      <w:pPr>
        <w:tabs>
          <w:tab w:val="left" w:pos="660"/>
        </w:tabs>
        <w:suppressAutoHyphens/>
        <w:spacing w:after="0" w:line="240" w:lineRule="auto"/>
        <w:ind w:left="142"/>
        <w:jc w:val="both"/>
        <w:rPr>
          <w:rFonts w:ascii="Times New Roman" w:eastAsia="Calibri" w:hAnsi="Times New Roman"/>
          <w:sz w:val="24"/>
          <w:szCs w:val="24"/>
          <w:lang w:eastAsia="zh-CN"/>
        </w:rPr>
      </w:pPr>
      <w:r w:rsidRPr="00222FE2">
        <w:rPr>
          <w:rFonts w:ascii="Times New Roman" w:hAnsi="Times New Roman"/>
          <w:szCs w:val="24"/>
        </w:rPr>
        <w:t>4.</w:t>
      </w:r>
      <w:r w:rsidR="000840DF" w:rsidRPr="00222FE2">
        <w:rPr>
          <w:rFonts w:ascii="Times New Roman" w:eastAsia="Calibri" w:hAnsi="Times New Roman"/>
          <w:sz w:val="24"/>
          <w:szCs w:val="20"/>
          <w:lang w:eastAsia="zh-CN"/>
        </w:rPr>
        <w:t xml:space="preserve"> О проведени</w:t>
      </w:r>
      <w:r w:rsidR="004753AD" w:rsidRPr="00222FE2">
        <w:rPr>
          <w:rFonts w:ascii="Times New Roman" w:eastAsia="Calibri" w:hAnsi="Times New Roman"/>
          <w:sz w:val="24"/>
          <w:szCs w:val="20"/>
          <w:lang w:eastAsia="zh-CN"/>
        </w:rPr>
        <w:t>и</w:t>
      </w:r>
      <w:r w:rsidR="000840DF" w:rsidRPr="00222FE2">
        <w:rPr>
          <w:rFonts w:ascii="Times New Roman" w:eastAsia="Calibri" w:hAnsi="Times New Roman"/>
          <w:sz w:val="24"/>
          <w:szCs w:val="20"/>
          <w:lang w:eastAsia="zh-CN"/>
        </w:rPr>
        <w:t xml:space="preserve"> ежегодной августовской педагогической конференции.</w:t>
      </w:r>
    </w:p>
    <w:p w:rsidR="005D0A48" w:rsidRPr="00222FE2" w:rsidRDefault="005D0A48" w:rsidP="00F85245">
      <w:pPr>
        <w:spacing w:after="0" w:line="240" w:lineRule="auto"/>
        <w:ind w:left="142"/>
        <w:jc w:val="both"/>
        <w:rPr>
          <w:rFonts w:ascii="Times New Roman" w:hAnsi="Times New Roman"/>
          <w:sz w:val="24"/>
          <w:szCs w:val="24"/>
        </w:rPr>
      </w:pPr>
    </w:p>
    <w:p w:rsidR="005D0A48" w:rsidRPr="00222FE2" w:rsidRDefault="005D0A48" w:rsidP="00F85245">
      <w:pPr>
        <w:pStyle w:val="13"/>
        <w:tabs>
          <w:tab w:val="left" w:pos="660"/>
          <w:tab w:val="left" w:pos="851"/>
          <w:tab w:val="left" w:pos="1134"/>
        </w:tabs>
        <w:ind w:left="142"/>
        <w:jc w:val="both"/>
        <w:rPr>
          <w:szCs w:val="24"/>
        </w:rPr>
      </w:pPr>
    </w:p>
    <w:p w:rsidR="005D0A48" w:rsidRPr="00222FE2" w:rsidRDefault="005D0A48" w:rsidP="00F85245">
      <w:pPr>
        <w:pStyle w:val="13"/>
        <w:tabs>
          <w:tab w:val="left" w:pos="660"/>
          <w:tab w:val="left" w:pos="851"/>
          <w:tab w:val="left" w:pos="1134"/>
        </w:tabs>
        <w:ind w:left="142"/>
        <w:jc w:val="center"/>
        <w:rPr>
          <w:b/>
          <w:szCs w:val="24"/>
        </w:rPr>
      </w:pPr>
      <w:r w:rsidRPr="00222FE2">
        <w:rPr>
          <w:b/>
          <w:szCs w:val="24"/>
        </w:rPr>
        <w:t>Июль.</w:t>
      </w:r>
    </w:p>
    <w:p w:rsidR="00841D15" w:rsidRPr="00222FE2" w:rsidRDefault="00841D15" w:rsidP="00222FE2">
      <w:pPr>
        <w:pStyle w:val="81"/>
        <w:tabs>
          <w:tab w:val="left" w:pos="660"/>
          <w:tab w:val="left" w:pos="851"/>
          <w:tab w:val="left" w:pos="1134"/>
        </w:tabs>
        <w:ind w:left="142"/>
        <w:jc w:val="both"/>
        <w:rPr>
          <w:szCs w:val="24"/>
        </w:rPr>
      </w:pPr>
      <w:r w:rsidRPr="00222FE2">
        <w:rPr>
          <w:szCs w:val="24"/>
        </w:rPr>
        <w:t xml:space="preserve">1.Качество питания в ДОУ </w:t>
      </w:r>
      <w:proofErr w:type="spellStart"/>
      <w:r w:rsidRPr="00222FE2">
        <w:rPr>
          <w:szCs w:val="24"/>
        </w:rPr>
        <w:t>Змеиногорского</w:t>
      </w:r>
      <w:proofErr w:type="spellEnd"/>
      <w:r w:rsidRPr="00222FE2">
        <w:rPr>
          <w:szCs w:val="24"/>
        </w:rPr>
        <w:t xml:space="preserve"> района в летний период времени.</w:t>
      </w:r>
    </w:p>
    <w:p w:rsidR="005D0A48" w:rsidRPr="00222FE2" w:rsidRDefault="005D0A48" w:rsidP="00222FE2">
      <w:pPr>
        <w:pStyle w:val="13"/>
        <w:tabs>
          <w:tab w:val="left" w:pos="660"/>
          <w:tab w:val="left" w:pos="851"/>
          <w:tab w:val="left" w:pos="1134"/>
        </w:tabs>
        <w:ind w:left="142"/>
        <w:jc w:val="both"/>
        <w:rPr>
          <w:szCs w:val="24"/>
        </w:rPr>
      </w:pPr>
      <w:r w:rsidRPr="00222FE2">
        <w:rPr>
          <w:szCs w:val="24"/>
        </w:rPr>
        <w:t xml:space="preserve">2.Подведение итогов  смотра-конкурса среди ДОУ </w:t>
      </w:r>
      <w:proofErr w:type="spellStart"/>
      <w:r w:rsidRPr="00222FE2">
        <w:rPr>
          <w:szCs w:val="24"/>
        </w:rPr>
        <w:t>Змеиногорского</w:t>
      </w:r>
      <w:proofErr w:type="spellEnd"/>
      <w:r w:rsidRPr="00222FE2">
        <w:rPr>
          <w:szCs w:val="24"/>
        </w:rPr>
        <w:t xml:space="preserve"> района на «</w:t>
      </w:r>
      <w:r w:rsidR="006324F8" w:rsidRPr="00222FE2">
        <w:rPr>
          <w:szCs w:val="24"/>
        </w:rPr>
        <w:t>Лучший участок детского сада-2020</w:t>
      </w:r>
      <w:r w:rsidRPr="00222FE2">
        <w:rPr>
          <w:szCs w:val="24"/>
        </w:rPr>
        <w:t>».</w:t>
      </w:r>
    </w:p>
    <w:p w:rsidR="005D0A48" w:rsidRPr="00222FE2" w:rsidRDefault="005D0A48" w:rsidP="00222FE2">
      <w:pPr>
        <w:spacing w:after="0" w:line="240" w:lineRule="auto"/>
        <w:ind w:left="142"/>
        <w:jc w:val="both"/>
        <w:rPr>
          <w:rFonts w:ascii="Times New Roman" w:hAnsi="Times New Roman"/>
          <w:sz w:val="24"/>
          <w:szCs w:val="24"/>
        </w:rPr>
      </w:pPr>
    </w:p>
    <w:p w:rsidR="005D0A48" w:rsidRPr="00222FE2" w:rsidRDefault="005D0A48" w:rsidP="00222FE2">
      <w:pPr>
        <w:pStyle w:val="13"/>
        <w:tabs>
          <w:tab w:val="left" w:pos="660"/>
          <w:tab w:val="left" w:pos="851"/>
          <w:tab w:val="left" w:pos="1134"/>
        </w:tabs>
        <w:ind w:left="142"/>
        <w:jc w:val="both"/>
        <w:rPr>
          <w:b/>
          <w:szCs w:val="24"/>
        </w:rPr>
      </w:pPr>
      <w:r w:rsidRPr="00222FE2">
        <w:rPr>
          <w:b/>
          <w:szCs w:val="24"/>
        </w:rPr>
        <w:t>Август.</w:t>
      </w:r>
    </w:p>
    <w:p w:rsidR="00841D15" w:rsidRPr="00222FE2" w:rsidRDefault="00841D15" w:rsidP="00222FE2">
      <w:pPr>
        <w:pStyle w:val="81"/>
        <w:tabs>
          <w:tab w:val="left" w:pos="0"/>
        </w:tabs>
        <w:ind w:left="142"/>
        <w:jc w:val="both"/>
      </w:pPr>
      <w:r w:rsidRPr="00222FE2">
        <w:t>1.Подготовка ДОУ к новому учебному году</w:t>
      </w:r>
    </w:p>
    <w:p w:rsidR="00841D15" w:rsidRPr="00222FE2" w:rsidRDefault="00841D15" w:rsidP="00222FE2">
      <w:pPr>
        <w:pStyle w:val="81"/>
        <w:tabs>
          <w:tab w:val="left" w:pos="0"/>
        </w:tabs>
        <w:ind w:left="142"/>
        <w:jc w:val="both"/>
      </w:pPr>
      <w:r w:rsidRPr="00222FE2">
        <w:t>2.Проведение районной конференции педагогических работников.</w:t>
      </w:r>
    </w:p>
    <w:p w:rsidR="00841D15" w:rsidRPr="00222FE2" w:rsidRDefault="008356D9" w:rsidP="00222FE2">
      <w:pPr>
        <w:pStyle w:val="81"/>
        <w:tabs>
          <w:tab w:val="left" w:pos="0"/>
        </w:tabs>
        <w:ind w:left="142"/>
        <w:jc w:val="both"/>
      </w:pPr>
      <w:r w:rsidRPr="00222FE2">
        <w:t>3.</w:t>
      </w:r>
      <w:r w:rsidR="00841D15" w:rsidRPr="00222FE2">
        <w:t xml:space="preserve">Национальная  стратегия в интересах детей </w:t>
      </w:r>
      <w:r w:rsidR="00EB1091" w:rsidRPr="00222FE2">
        <w:t xml:space="preserve">в 2021 году </w:t>
      </w:r>
      <w:r w:rsidR="00841D15" w:rsidRPr="00222FE2">
        <w:t>(образовательные проекты)</w:t>
      </w:r>
    </w:p>
    <w:p w:rsidR="009C7E8C" w:rsidRPr="00222FE2" w:rsidRDefault="009C7E8C" w:rsidP="00222FE2">
      <w:pPr>
        <w:autoSpaceDE w:val="0"/>
        <w:autoSpaceDN w:val="0"/>
        <w:adjustRightInd w:val="0"/>
        <w:spacing w:after="0" w:line="240" w:lineRule="auto"/>
        <w:ind w:left="142"/>
        <w:jc w:val="both"/>
        <w:rPr>
          <w:rFonts w:ascii="Times New Roman" w:hAnsi="Times New Roman"/>
          <w:sz w:val="24"/>
          <w:szCs w:val="24"/>
        </w:rPr>
      </w:pPr>
      <w:r w:rsidRPr="00222FE2">
        <w:rPr>
          <w:szCs w:val="24"/>
        </w:rPr>
        <w:t>3</w:t>
      </w:r>
      <w:r w:rsidRPr="00222FE2">
        <w:rPr>
          <w:rFonts w:ascii="Times New Roman" w:hAnsi="Times New Roman"/>
          <w:sz w:val="24"/>
          <w:szCs w:val="24"/>
        </w:rPr>
        <w:t xml:space="preserve">. О проведенном мониторинге сайтов ДОУ на соответствие приказу </w:t>
      </w:r>
      <w:proofErr w:type="spellStart"/>
      <w:r w:rsidRPr="00222FE2">
        <w:rPr>
          <w:rFonts w:ascii="Times New Roman" w:hAnsi="Times New Roman"/>
          <w:sz w:val="24"/>
          <w:szCs w:val="24"/>
        </w:rPr>
        <w:t>Рособрнадзораот</w:t>
      </w:r>
      <w:proofErr w:type="spellEnd"/>
      <w:r w:rsidRPr="00222FE2">
        <w:rPr>
          <w:rFonts w:ascii="Times New Roman" w:hAnsi="Times New Roman"/>
          <w:sz w:val="24"/>
          <w:szCs w:val="24"/>
        </w:rPr>
        <w:t xml:space="preserve"> 14.08.2020г.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9C7E8C" w:rsidRPr="00222FE2" w:rsidRDefault="009C7E8C" w:rsidP="00222FE2">
      <w:pPr>
        <w:autoSpaceDE w:val="0"/>
        <w:autoSpaceDN w:val="0"/>
        <w:adjustRightInd w:val="0"/>
        <w:spacing w:after="0" w:line="240" w:lineRule="auto"/>
        <w:ind w:left="142"/>
        <w:jc w:val="both"/>
        <w:rPr>
          <w:rFonts w:ascii="Times New Roman" w:hAnsi="Times New Roman"/>
          <w:sz w:val="24"/>
          <w:szCs w:val="24"/>
        </w:rPr>
      </w:pPr>
      <w:r w:rsidRPr="00222FE2">
        <w:rPr>
          <w:rFonts w:ascii="Times New Roman" w:hAnsi="Times New Roman"/>
          <w:sz w:val="24"/>
          <w:szCs w:val="24"/>
        </w:rPr>
        <w:t>4. О контроле за корректной численностью воспитанников в АИС «Е-услуги. Образование» и АИС «Сетевой регион. Образование».</w:t>
      </w:r>
    </w:p>
    <w:p w:rsidR="005D0A48" w:rsidRPr="00222FE2" w:rsidRDefault="005D0A48" w:rsidP="00222FE2">
      <w:pPr>
        <w:pStyle w:val="13"/>
        <w:tabs>
          <w:tab w:val="left" w:pos="660"/>
          <w:tab w:val="left" w:pos="851"/>
          <w:tab w:val="left" w:pos="1134"/>
        </w:tabs>
        <w:ind w:left="142"/>
        <w:jc w:val="both"/>
        <w:rPr>
          <w:szCs w:val="24"/>
        </w:rPr>
      </w:pPr>
    </w:p>
    <w:p w:rsidR="005D0A48" w:rsidRPr="00222FE2" w:rsidRDefault="005D0A48" w:rsidP="00222FE2">
      <w:pPr>
        <w:pStyle w:val="a6"/>
        <w:snapToGrid w:val="0"/>
        <w:ind w:left="142"/>
        <w:jc w:val="both"/>
        <w:rPr>
          <w:b/>
          <w:sz w:val="24"/>
          <w:szCs w:val="24"/>
        </w:rPr>
      </w:pPr>
      <w:r w:rsidRPr="00222FE2">
        <w:rPr>
          <w:b/>
          <w:sz w:val="24"/>
          <w:szCs w:val="24"/>
        </w:rPr>
        <w:t>Сентябрь.</w:t>
      </w:r>
    </w:p>
    <w:p w:rsidR="00841D15" w:rsidRPr="00222FE2" w:rsidRDefault="00841D15" w:rsidP="00F85245">
      <w:pPr>
        <w:pStyle w:val="a6"/>
        <w:tabs>
          <w:tab w:val="left" w:pos="660"/>
        </w:tabs>
        <w:snapToGrid w:val="0"/>
        <w:ind w:left="142"/>
        <w:jc w:val="both"/>
        <w:rPr>
          <w:sz w:val="24"/>
          <w:szCs w:val="24"/>
        </w:rPr>
      </w:pPr>
      <w:r w:rsidRPr="00222FE2">
        <w:rPr>
          <w:sz w:val="24"/>
          <w:szCs w:val="24"/>
        </w:rPr>
        <w:t>1.Деятельность руководителей ДОУ по обеспечению безопасности жизнедеятельности и    организации питания детей.</w:t>
      </w:r>
    </w:p>
    <w:p w:rsidR="00841D15" w:rsidRPr="00222FE2" w:rsidRDefault="00841D15" w:rsidP="00F85245">
      <w:pPr>
        <w:pStyle w:val="a6"/>
        <w:snapToGrid w:val="0"/>
        <w:ind w:left="142"/>
        <w:jc w:val="both"/>
        <w:rPr>
          <w:sz w:val="24"/>
          <w:szCs w:val="24"/>
        </w:rPr>
      </w:pPr>
      <w:r w:rsidRPr="00222FE2">
        <w:rPr>
          <w:sz w:val="24"/>
          <w:szCs w:val="24"/>
        </w:rPr>
        <w:t>2.Перспективы развития дошкольного образования на 2020-2021 учебный год</w:t>
      </w:r>
    </w:p>
    <w:p w:rsidR="00841D15" w:rsidRPr="00222FE2" w:rsidRDefault="008356D9" w:rsidP="00F85245">
      <w:pPr>
        <w:pStyle w:val="a6"/>
        <w:snapToGrid w:val="0"/>
        <w:ind w:left="142"/>
        <w:jc w:val="both"/>
        <w:rPr>
          <w:sz w:val="24"/>
          <w:szCs w:val="24"/>
        </w:rPr>
      </w:pPr>
      <w:r w:rsidRPr="00222FE2">
        <w:rPr>
          <w:sz w:val="24"/>
          <w:szCs w:val="24"/>
        </w:rPr>
        <w:t>3.Подготовка  ДОУ к отопительному сезону</w:t>
      </w:r>
      <w:r w:rsidR="00841D15" w:rsidRPr="00222FE2">
        <w:rPr>
          <w:sz w:val="24"/>
          <w:szCs w:val="24"/>
        </w:rPr>
        <w:t>.</w:t>
      </w:r>
    </w:p>
    <w:p w:rsidR="00841D15" w:rsidRPr="00222FE2" w:rsidRDefault="008356D9" w:rsidP="00F85245">
      <w:pPr>
        <w:pStyle w:val="a6"/>
        <w:snapToGrid w:val="0"/>
        <w:ind w:left="142"/>
        <w:jc w:val="both"/>
        <w:rPr>
          <w:sz w:val="24"/>
          <w:szCs w:val="24"/>
        </w:rPr>
      </w:pPr>
      <w:r w:rsidRPr="00222FE2">
        <w:rPr>
          <w:sz w:val="24"/>
          <w:szCs w:val="24"/>
        </w:rPr>
        <w:t>4.</w:t>
      </w:r>
      <w:r w:rsidR="00841D15" w:rsidRPr="00222FE2">
        <w:rPr>
          <w:sz w:val="24"/>
          <w:szCs w:val="24"/>
        </w:rPr>
        <w:t xml:space="preserve">О деятельности методических </w:t>
      </w:r>
      <w:r w:rsidR="00F85245" w:rsidRPr="00222FE2">
        <w:rPr>
          <w:sz w:val="24"/>
          <w:szCs w:val="24"/>
        </w:rPr>
        <w:t>объединений</w:t>
      </w:r>
      <w:r w:rsidR="00841D15" w:rsidRPr="00222FE2">
        <w:rPr>
          <w:sz w:val="24"/>
          <w:szCs w:val="24"/>
        </w:rPr>
        <w:t xml:space="preserve"> педагогических работников  ДОУ. Анализ. Поиск путей совершенствования.</w:t>
      </w:r>
    </w:p>
    <w:p w:rsidR="005D0A48" w:rsidRPr="00222FE2" w:rsidRDefault="00F85245" w:rsidP="00F85245">
      <w:pPr>
        <w:spacing w:after="0" w:line="240" w:lineRule="auto"/>
        <w:ind w:left="142"/>
        <w:jc w:val="both"/>
        <w:rPr>
          <w:rFonts w:ascii="Times New Roman" w:hAnsi="Times New Roman"/>
          <w:sz w:val="24"/>
          <w:szCs w:val="24"/>
        </w:rPr>
      </w:pPr>
      <w:r w:rsidRPr="00222FE2">
        <w:rPr>
          <w:rFonts w:ascii="Times New Roman" w:hAnsi="Times New Roman"/>
          <w:sz w:val="24"/>
          <w:szCs w:val="24"/>
        </w:rPr>
        <w:lastRenderedPageBreak/>
        <w:t>5</w:t>
      </w:r>
      <w:r w:rsidR="005D0A48" w:rsidRPr="00222FE2">
        <w:rPr>
          <w:rFonts w:ascii="Times New Roman" w:hAnsi="Times New Roman"/>
          <w:sz w:val="24"/>
          <w:szCs w:val="24"/>
        </w:rPr>
        <w:t>.</w:t>
      </w:r>
      <w:r w:rsidR="004753AD" w:rsidRPr="00222FE2">
        <w:rPr>
          <w:rFonts w:ascii="Times New Roman" w:eastAsia="Calibri" w:hAnsi="Times New Roman"/>
          <w:sz w:val="24"/>
          <w:szCs w:val="24"/>
        </w:rPr>
        <w:t>Организация предоставления сведений в ЕГИССО. Ввод новых данных в систему</w:t>
      </w:r>
      <w:r w:rsidR="008356D9" w:rsidRPr="00222FE2">
        <w:rPr>
          <w:rFonts w:ascii="Times New Roman" w:eastAsia="Calibri" w:hAnsi="Times New Roman"/>
          <w:sz w:val="24"/>
          <w:szCs w:val="24"/>
        </w:rPr>
        <w:t>.</w:t>
      </w:r>
      <w:r w:rsidR="009470A5" w:rsidRPr="00222FE2">
        <w:rPr>
          <w:rFonts w:ascii="Times New Roman" w:hAnsi="Times New Roman"/>
          <w:sz w:val="24"/>
          <w:szCs w:val="24"/>
        </w:rPr>
        <w:t xml:space="preserve">  </w:t>
      </w:r>
      <w:r w:rsidR="005D0A48" w:rsidRPr="00222FE2">
        <w:rPr>
          <w:rFonts w:ascii="Times New Roman" w:hAnsi="Times New Roman"/>
          <w:sz w:val="24"/>
          <w:szCs w:val="24"/>
        </w:rPr>
        <w:t xml:space="preserve">  </w:t>
      </w:r>
    </w:p>
    <w:p w:rsidR="005D0A48" w:rsidRPr="00222FE2" w:rsidRDefault="005D0A48" w:rsidP="00F85245">
      <w:pPr>
        <w:pStyle w:val="a6"/>
        <w:snapToGrid w:val="0"/>
        <w:ind w:left="142"/>
        <w:jc w:val="both"/>
        <w:rPr>
          <w:sz w:val="24"/>
          <w:szCs w:val="24"/>
        </w:rPr>
      </w:pPr>
    </w:p>
    <w:p w:rsidR="008356D9" w:rsidRPr="00222FE2" w:rsidRDefault="008356D9" w:rsidP="00F85245">
      <w:pPr>
        <w:spacing w:after="0" w:line="240" w:lineRule="auto"/>
        <w:ind w:left="142"/>
        <w:jc w:val="center"/>
        <w:rPr>
          <w:rFonts w:ascii="Times New Roman" w:hAnsi="Times New Roman"/>
          <w:b/>
          <w:sz w:val="24"/>
          <w:szCs w:val="24"/>
        </w:rPr>
      </w:pPr>
    </w:p>
    <w:p w:rsidR="005D0A48" w:rsidRPr="00222FE2" w:rsidRDefault="005D0A48" w:rsidP="00F85245">
      <w:pPr>
        <w:spacing w:after="0" w:line="240" w:lineRule="auto"/>
        <w:ind w:left="142"/>
        <w:jc w:val="center"/>
        <w:rPr>
          <w:rFonts w:ascii="Times New Roman" w:hAnsi="Times New Roman"/>
          <w:b/>
          <w:sz w:val="24"/>
          <w:szCs w:val="24"/>
        </w:rPr>
      </w:pPr>
      <w:r w:rsidRPr="00222FE2">
        <w:rPr>
          <w:rFonts w:ascii="Times New Roman" w:hAnsi="Times New Roman"/>
          <w:b/>
          <w:sz w:val="24"/>
          <w:szCs w:val="24"/>
        </w:rPr>
        <w:t>Октябрь.</w:t>
      </w:r>
    </w:p>
    <w:p w:rsidR="000D6819" w:rsidRPr="00222FE2" w:rsidRDefault="008356D9" w:rsidP="00F85245">
      <w:pPr>
        <w:spacing w:after="0" w:line="240" w:lineRule="auto"/>
        <w:ind w:left="142"/>
        <w:jc w:val="both"/>
        <w:rPr>
          <w:rFonts w:ascii="Times New Roman" w:hAnsi="Times New Roman"/>
          <w:sz w:val="24"/>
          <w:szCs w:val="24"/>
        </w:rPr>
      </w:pPr>
      <w:r w:rsidRPr="00222FE2">
        <w:rPr>
          <w:rFonts w:ascii="Times New Roman" w:hAnsi="Times New Roman"/>
          <w:sz w:val="24"/>
          <w:szCs w:val="24"/>
        </w:rPr>
        <w:t>1.</w:t>
      </w:r>
      <w:r w:rsidR="000D6819" w:rsidRPr="00222FE2">
        <w:rPr>
          <w:rFonts w:ascii="Times New Roman" w:hAnsi="Times New Roman"/>
          <w:sz w:val="24"/>
          <w:szCs w:val="24"/>
        </w:rPr>
        <w:t xml:space="preserve">Об эффективности работы ДОУ  по сохранению укреплению здоровья воспитанников, предупреждению случаев травматизма в </w:t>
      </w:r>
      <w:r w:rsidRPr="00222FE2">
        <w:rPr>
          <w:rFonts w:ascii="Times New Roman" w:hAnsi="Times New Roman"/>
          <w:sz w:val="24"/>
          <w:szCs w:val="24"/>
        </w:rPr>
        <w:t>202</w:t>
      </w:r>
      <w:r w:rsidR="00EB1091" w:rsidRPr="00222FE2">
        <w:rPr>
          <w:rFonts w:ascii="Times New Roman" w:hAnsi="Times New Roman"/>
          <w:sz w:val="24"/>
          <w:szCs w:val="24"/>
        </w:rPr>
        <w:t xml:space="preserve">1-2022 учебном </w:t>
      </w:r>
      <w:r w:rsidRPr="00222FE2">
        <w:rPr>
          <w:rFonts w:ascii="Times New Roman" w:hAnsi="Times New Roman"/>
          <w:sz w:val="24"/>
          <w:szCs w:val="24"/>
        </w:rPr>
        <w:t xml:space="preserve"> году</w:t>
      </w:r>
      <w:r w:rsidR="000D6819" w:rsidRPr="00222FE2">
        <w:rPr>
          <w:rFonts w:ascii="Times New Roman" w:hAnsi="Times New Roman"/>
          <w:sz w:val="24"/>
          <w:szCs w:val="24"/>
        </w:rPr>
        <w:t>.</w:t>
      </w:r>
    </w:p>
    <w:p w:rsidR="000D6819" w:rsidRPr="00222FE2" w:rsidRDefault="008356D9" w:rsidP="00F85245">
      <w:pPr>
        <w:snapToGrid w:val="0"/>
        <w:spacing w:after="0" w:line="240" w:lineRule="auto"/>
        <w:ind w:left="142"/>
        <w:jc w:val="both"/>
        <w:rPr>
          <w:rFonts w:ascii="Times New Roman" w:hAnsi="Times New Roman"/>
          <w:sz w:val="24"/>
          <w:szCs w:val="24"/>
        </w:rPr>
      </w:pPr>
      <w:r w:rsidRPr="00222FE2">
        <w:rPr>
          <w:rFonts w:ascii="Times New Roman" w:hAnsi="Times New Roman"/>
          <w:sz w:val="24"/>
          <w:szCs w:val="24"/>
        </w:rPr>
        <w:t xml:space="preserve"> </w:t>
      </w:r>
      <w:r w:rsidR="000D6819" w:rsidRPr="00222FE2">
        <w:rPr>
          <w:rFonts w:ascii="Times New Roman" w:hAnsi="Times New Roman"/>
          <w:sz w:val="24"/>
          <w:szCs w:val="24"/>
        </w:rPr>
        <w:t>2. Муниципальный этап краевого конкурса «Воспитатель года  Алтая-202</w:t>
      </w:r>
      <w:r w:rsidR="00D82F77" w:rsidRPr="00222FE2">
        <w:rPr>
          <w:rFonts w:ascii="Times New Roman" w:hAnsi="Times New Roman"/>
          <w:sz w:val="24"/>
          <w:szCs w:val="24"/>
        </w:rPr>
        <w:t>2</w:t>
      </w:r>
      <w:r w:rsidR="000D6819" w:rsidRPr="00222FE2">
        <w:rPr>
          <w:rFonts w:ascii="Times New Roman" w:hAnsi="Times New Roman"/>
          <w:sz w:val="24"/>
          <w:szCs w:val="24"/>
        </w:rPr>
        <w:t>» (анализ открытых мероприятий с детьми дошкольного возраста)</w:t>
      </w:r>
    </w:p>
    <w:p w:rsidR="000D6819" w:rsidRPr="00222FE2" w:rsidRDefault="008356D9" w:rsidP="00F85245">
      <w:pPr>
        <w:pStyle w:val="a7"/>
        <w:ind w:left="142"/>
        <w:jc w:val="both"/>
        <w:rPr>
          <w:szCs w:val="24"/>
        </w:rPr>
      </w:pPr>
      <w:r w:rsidRPr="00222FE2">
        <w:rPr>
          <w:szCs w:val="24"/>
        </w:rPr>
        <w:t xml:space="preserve"> </w:t>
      </w:r>
      <w:r w:rsidR="000D6819" w:rsidRPr="00222FE2">
        <w:rPr>
          <w:szCs w:val="24"/>
        </w:rPr>
        <w:t>3. Итоги выполнения муниципального задания за 9 месяцев 202</w:t>
      </w:r>
      <w:r w:rsidR="00D82F77" w:rsidRPr="00222FE2">
        <w:rPr>
          <w:szCs w:val="24"/>
        </w:rPr>
        <w:t>1</w:t>
      </w:r>
      <w:r w:rsidR="000D6819" w:rsidRPr="00222FE2">
        <w:rPr>
          <w:szCs w:val="24"/>
        </w:rPr>
        <w:t xml:space="preserve"> года.</w:t>
      </w:r>
    </w:p>
    <w:p w:rsidR="000D6819" w:rsidRPr="00222FE2" w:rsidRDefault="008356D9" w:rsidP="00F85245">
      <w:pPr>
        <w:snapToGrid w:val="0"/>
        <w:spacing w:after="0" w:line="240" w:lineRule="auto"/>
        <w:ind w:left="142"/>
        <w:jc w:val="both"/>
        <w:rPr>
          <w:rFonts w:ascii="Times New Roman" w:hAnsi="Times New Roman"/>
          <w:sz w:val="24"/>
          <w:szCs w:val="24"/>
        </w:rPr>
      </w:pPr>
      <w:r w:rsidRPr="00222FE2">
        <w:rPr>
          <w:rFonts w:ascii="Times New Roman" w:hAnsi="Times New Roman"/>
          <w:sz w:val="24"/>
          <w:szCs w:val="24"/>
        </w:rPr>
        <w:t xml:space="preserve"> 4.</w:t>
      </w:r>
      <w:r w:rsidR="000D6819" w:rsidRPr="00222FE2">
        <w:rPr>
          <w:rFonts w:ascii="Times New Roman" w:hAnsi="Times New Roman"/>
          <w:sz w:val="24"/>
          <w:szCs w:val="24"/>
        </w:rPr>
        <w:t>Круг детского чтения. Художественное произведение как смысл</w:t>
      </w:r>
      <w:r w:rsidRPr="00222FE2">
        <w:rPr>
          <w:rFonts w:ascii="Times New Roman" w:hAnsi="Times New Roman"/>
          <w:sz w:val="24"/>
          <w:szCs w:val="24"/>
        </w:rPr>
        <w:t>овой фон для культурных практик</w:t>
      </w:r>
      <w:r w:rsidR="000D6819" w:rsidRPr="00222FE2">
        <w:rPr>
          <w:rFonts w:ascii="Times New Roman" w:hAnsi="Times New Roman"/>
          <w:sz w:val="24"/>
          <w:szCs w:val="24"/>
        </w:rPr>
        <w:t xml:space="preserve">. </w:t>
      </w:r>
    </w:p>
    <w:p w:rsidR="000258C9" w:rsidRPr="00222FE2" w:rsidRDefault="008356D9" w:rsidP="000258C9">
      <w:pPr>
        <w:tabs>
          <w:tab w:val="left" w:pos="660"/>
          <w:tab w:val="left" w:pos="1430"/>
        </w:tabs>
        <w:spacing w:after="0" w:line="240" w:lineRule="auto"/>
        <w:jc w:val="both"/>
        <w:rPr>
          <w:rFonts w:ascii="Times New Roman" w:eastAsia="Calibri" w:hAnsi="Times New Roman"/>
          <w:sz w:val="24"/>
          <w:szCs w:val="24"/>
        </w:rPr>
      </w:pPr>
      <w:r w:rsidRPr="00222FE2">
        <w:rPr>
          <w:rFonts w:ascii="Times New Roman" w:eastAsia="Calibri" w:hAnsi="Times New Roman"/>
          <w:sz w:val="24"/>
          <w:szCs w:val="24"/>
        </w:rPr>
        <w:t xml:space="preserve"> </w:t>
      </w:r>
      <w:r w:rsidR="0041767F" w:rsidRPr="00222FE2">
        <w:rPr>
          <w:rFonts w:ascii="Times New Roman" w:eastAsia="Calibri" w:hAnsi="Times New Roman"/>
          <w:sz w:val="24"/>
          <w:szCs w:val="24"/>
        </w:rPr>
        <w:t xml:space="preserve">  </w:t>
      </w:r>
      <w:r w:rsidR="00F85245" w:rsidRPr="00222FE2">
        <w:rPr>
          <w:rFonts w:ascii="Times New Roman" w:eastAsia="Calibri" w:hAnsi="Times New Roman"/>
          <w:sz w:val="24"/>
          <w:szCs w:val="24"/>
        </w:rPr>
        <w:t>5</w:t>
      </w:r>
      <w:r w:rsidR="004753AD" w:rsidRPr="00222FE2">
        <w:rPr>
          <w:rFonts w:ascii="Times New Roman" w:eastAsia="Calibri" w:hAnsi="Times New Roman"/>
          <w:sz w:val="24"/>
          <w:szCs w:val="24"/>
        </w:rPr>
        <w:t>.</w:t>
      </w:r>
      <w:r w:rsidR="000258C9" w:rsidRPr="00222FE2">
        <w:rPr>
          <w:rFonts w:ascii="Times New Roman" w:eastAsia="Calibri" w:hAnsi="Times New Roman"/>
          <w:sz w:val="24"/>
          <w:szCs w:val="24"/>
        </w:rPr>
        <w:t xml:space="preserve"> Анализ и итоги работы в системе ЕГИССО на 01.10.2021 года.</w:t>
      </w:r>
    </w:p>
    <w:p w:rsidR="004753AD" w:rsidRPr="00222FE2" w:rsidRDefault="004753AD" w:rsidP="00F85245">
      <w:pPr>
        <w:tabs>
          <w:tab w:val="left" w:pos="660"/>
          <w:tab w:val="left" w:pos="1430"/>
        </w:tabs>
        <w:spacing w:after="0" w:line="240" w:lineRule="auto"/>
        <w:ind w:left="142"/>
        <w:jc w:val="both"/>
        <w:rPr>
          <w:rFonts w:ascii="Times New Roman" w:eastAsia="Calibri" w:hAnsi="Times New Roman"/>
          <w:sz w:val="24"/>
          <w:szCs w:val="24"/>
        </w:rPr>
      </w:pPr>
    </w:p>
    <w:p w:rsidR="004753AD" w:rsidRPr="00222FE2" w:rsidRDefault="005D0A48" w:rsidP="00F85245">
      <w:pPr>
        <w:pStyle w:val="a6"/>
        <w:snapToGrid w:val="0"/>
        <w:ind w:left="142"/>
        <w:jc w:val="both"/>
        <w:rPr>
          <w:sz w:val="24"/>
          <w:szCs w:val="24"/>
        </w:rPr>
      </w:pPr>
      <w:r w:rsidRPr="00222FE2">
        <w:rPr>
          <w:sz w:val="24"/>
          <w:szCs w:val="24"/>
        </w:rPr>
        <w:t xml:space="preserve">          </w:t>
      </w:r>
    </w:p>
    <w:p w:rsidR="005D0A48" w:rsidRPr="00222FE2" w:rsidRDefault="005D0A48" w:rsidP="00F85245">
      <w:pPr>
        <w:pStyle w:val="a6"/>
        <w:snapToGrid w:val="0"/>
        <w:ind w:left="142"/>
        <w:jc w:val="center"/>
        <w:rPr>
          <w:b/>
          <w:sz w:val="24"/>
          <w:szCs w:val="24"/>
        </w:rPr>
      </w:pPr>
      <w:r w:rsidRPr="00222FE2">
        <w:rPr>
          <w:b/>
          <w:sz w:val="24"/>
          <w:szCs w:val="24"/>
        </w:rPr>
        <w:t>Ноябрь.</w:t>
      </w:r>
    </w:p>
    <w:p w:rsidR="005D0A48" w:rsidRPr="00222FE2" w:rsidRDefault="008356D9" w:rsidP="00F85245">
      <w:pPr>
        <w:pStyle w:val="a6"/>
        <w:snapToGrid w:val="0"/>
        <w:ind w:left="142"/>
        <w:jc w:val="both"/>
        <w:rPr>
          <w:sz w:val="24"/>
          <w:szCs w:val="24"/>
        </w:rPr>
      </w:pPr>
      <w:r w:rsidRPr="00222FE2">
        <w:rPr>
          <w:sz w:val="24"/>
          <w:szCs w:val="24"/>
        </w:rPr>
        <w:t>1.</w:t>
      </w:r>
      <w:r w:rsidR="005D0A48" w:rsidRPr="00222FE2">
        <w:rPr>
          <w:sz w:val="24"/>
          <w:szCs w:val="24"/>
        </w:rPr>
        <w:t>Управленческий аспект ДОУ в  современных условиях с учетом требований ФГОС ДО.</w:t>
      </w:r>
    </w:p>
    <w:p w:rsidR="005D0A48" w:rsidRPr="00222FE2" w:rsidRDefault="008356D9" w:rsidP="00F85245">
      <w:pPr>
        <w:pStyle w:val="a6"/>
        <w:snapToGrid w:val="0"/>
        <w:ind w:left="142"/>
        <w:jc w:val="both"/>
        <w:rPr>
          <w:sz w:val="24"/>
          <w:szCs w:val="24"/>
        </w:rPr>
      </w:pPr>
      <w:r w:rsidRPr="00222FE2">
        <w:rPr>
          <w:sz w:val="24"/>
          <w:szCs w:val="24"/>
        </w:rPr>
        <w:t>2.</w:t>
      </w:r>
      <w:r w:rsidR="005D0A48" w:rsidRPr="00222FE2">
        <w:rPr>
          <w:sz w:val="24"/>
          <w:szCs w:val="24"/>
        </w:rPr>
        <w:t>Работа руководителей ДОУ с обращениями граждан.</w:t>
      </w:r>
    </w:p>
    <w:p w:rsidR="005D0A48" w:rsidRPr="00222FE2" w:rsidRDefault="008356D9" w:rsidP="00F85245">
      <w:pPr>
        <w:spacing w:after="0" w:line="240" w:lineRule="auto"/>
        <w:ind w:left="142"/>
        <w:jc w:val="both"/>
        <w:rPr>
          <w:rFonts w:ascii="Times New Roman" w:hAnsi="Times New Roman"/>
          <w:sz w:val="24"/>
          <w:szCs w:val="24"/>
        </w:rPr>
      </w:pPr>
      <w:r w:rsidRPr="00222FE2">
        <w:rPr>
          <w:rFonts w:ascii="Times New Roman" w:hAnsi="Times New Roman"/>
          <w:sz w:val="24"/>
          <w:szCs w:val="24"/>
        </w:rPr>
        <w:t>3.</w:t>
      </w:r>
      <w:r w:rsidR="005D0A48" w:rsidRPr="00222FE2">
        <w:rPr>
          <w:rFonts w:ascii="Times New Roman" w:hAnsi="Times New Roman"/>
          <w:sz w:val="24"/>
          <w:szCs w:val="24"/>
        </w:rPr>
        <w:t>О проведении районного конкурса «Воспитатель года Алтая - 202</w:t>
      </w:r>
      <w:r w:rsidR="00D82F77" w:rsidRPr="00222FE2">
        <w:rPr>
          <w:rFonts w:ascii="Times New Roman" w:hAnsi="Times New Roman"/>
          <w:sz w:val="24"/>
          <w:szCs w:val="24"/>
        </w:rPr>
        <w:t>2</w:t>
      </w:r>
      <w:r w:rsidR="005D0A48" w:rsidRPr="00222FE2">
        <w:rPr>
          <w:rFonts w:ascii="Times New Roman" w:hAnsi="Times New Roman"/>
          <w:sz w:val="24"/>
          <w:szCs w:val="24"/>
        </w:rPr>
        <w:t>» (анализ мероприятий «Круглый стол», «мастер-класс», «финал»).</w:t>
      </w:r>
    </w:p>
    <w:p w:rsidR="005D0A48" w:rsidRPr="00222FE2" w:rsidRDefault="005D0A48" w:rsidP="00F85245">
      <w:pPr>
        <w:spacing w:after="0" w:line="240" w:lineRule="auto"/>
        <w:ind w:left="142"/>
        <w:jc w:val="both"/>
        <w:rPr>
          <w:rFonts w:ascii="Times New Roman" w:hAnsi="Times New Roman"/>
          <w:sz w:val="24"/>
          <w:szCs w:val="24"/>
        </w:rPr>
      </w:pPr>
      <w:r w:rsidRPr="00222FE2">
        <w:rPr>
          <w:rFonts w:ascii="Times New Roman" w:hAnsi="Times New Roman"/>
          <w:sz w:val="24"/>
          <w:szCs w:val="24"/>
        </w:rPr>
        <w:t>4. Муниципальный этап краевого конкурса « Лучший участок  детского сада в зимний период времени-20</w:t>
      </w:r>
      <w:r w:rsidR="006324F8" w:rsidRPr="00222FE2">
        <w:rPr>
          <w:rFonts w:ascii="Times New Roman" w:hAnsi="Times New Roman"/>
          <w:sz w:val="24"/>
          <w:szCs w:val="24"/>
        </w:rPr>
        <w:t>2</w:t>
      </w:r>
      <w:r w:rsidR="00D82F77" w:rsidRPr="00222FE2">
        <w:rPr>
          <w:rFonts w:ascii="Times New Roman" w:hAnsi="Times New Roman"/>
          <w:sz w:val="24"/>
          <w:szCs w:val="24"/>
        </w:rPr>
        <w:t>1</w:t>
      </w:r>
      <w:r w:rsidRPr="00222FE2">
        <w:rPr>
          <w:rFonts w:ascii="Times New Roman" w:hAnsi="Times New Roman"/>
          <w:sz w:val="24"/>
          <w:szCs w:val="24"/>
        </w:rPr>
        <w:t>».</w:t>
      </w:r>
    </w:p>
    <w:p w:rsidR="00DC2D64" w:rsidRPr="00222FE2" w:rsidRDefault="00867AB9" w:rsidP="00F85245">
      <w:pPr>
        <w:spacing w:after="0" w:line="240" w:lineRule="auto"/>
        <w:ind w:left="142"/>
        <w:jc w:val="both"/>
        <w:rPr>
          <w:rFonts w:ascii="Times New Roman" w:hAnsi="Times New Roman"/>
          <w:sz w:val="24"/>
          <w:szCs w:val="24"/>
        </w:rPr>
      </w:pPr>
      <w:r w:rsidRPr="00222FE2">
        <w:rPr>
          <w:rFonts w:ascii="Times New Roman" w:hAnsi="Times New Roman"/>
          <w:sz w:val="24"/>
          <w:szCs w:val="24"/>
        </w:rPr>
        <w:t>5</w:t>
      </w:r>
      <w:r w:rsidR="00DC2D64" w:rsidRPr="00222FE2">
        <w:rPr>
          <w:rFonts w:ascii="Times New Roman" w:hAnsi="Times New Roman"/>
          <w:sz w:val="24"/>
          <w:szCs w:val="24"/>
        </w:rPr>
        <w:t>.Об усилении мер безопасности на объектах образования в период проведения массовых мероприятий и организации дежурства на новогодние праздники.</w:t>
      </w:r>
    </w:p>
    <w:p w:rsidR="000258C9" w:rsidRPr="00222FE2" w:rsidRDefault="000258C9" w:rsidP="0041767F">
      <w:pPr>
        <w:tabs>
          <w:tab w:val="left" w:pos="660"/>
        </w:tabs>
        <w:spacing w:after="0" w:line="240" w:lineRule="auto"/>
        <w:ind w:left="142" w:hanging="142"/>
        <w:jc w:val="both"/>
        <w:rPr>
          <w:rFonts w:ascii="Times New Roman" w:eastAsia="Calibri" w:hAnsi="Times New Roman"/>
          <w:sz w:val="24"/>
          <w:szCs w:val="24"/>
        </w:rPr>
      </w:pPr>
      <w:r w:rsidRPr="00222FE2">
        <w:rPr>
          <w:rFonts w:ascii="Times New Roman" w:hAnsi="Times New Roman"/>
          <w:sz w:val="24"/>
          <w:szCs w:val="24"/>
        </w:rPr>
        <w:t xml:space="preserve">  6.</w:t>
      </w:r>
      <w:r w:rsidR="0041767F" w:rsidRPr="00222FE2">
        <w:rPr>
          <w:rFonts w:ascii="Times New Roman" w:eastAsia="Calibri" w:hAnsi="Times New Roman"/>
          <w:sz w:val="24"/>
          <w:szCs w:val="24"/>
        </w:rPr>
        <w:t>Нормативные требования к а</w:t>
      </w:r>
      <w:r w:rsidRPr="00222FE2">
        <w:rPr>
          <w:rFonts w:ascii="Times New Roman" w:eastAsia="Calibri" w:hAnsi="Times New Roman"/>
          <w:sz w:val="24"/>
          <w:szCs w:val="24"/>
        </w:rPr>
        <w:t xml:space="preserve">ттестация педагогов </w:t>
      </w:r>
      <w:proofErr w:type="spellStart"/>
      <w:r w:rsidRPr="00222FE2">
        <w:rPr>
          <w:rFonts w:ascii="Times New Roman" w:eastAsia="Calibri" w:hAnsi="Times New Roman"/>
          <w:sz w:val="24"/>
          <w:szCs w:val="24"/>
        </w:rPr>
        <w:t>Змеиногорского</w:t>
      </w:r>
      <w:proofErr w:type="spellEnd"/>
      <w:r w:rsidRPr="00222FE2">
        <w:rPr>
          <w:rFonts w:ascii="Times New Roman" w:eastAsia="Calibri" w:hAnsi="Times New Roman"/>
          <w:sz w:val="24"/>
          <w:szCs w:val="24"/>
        </w:rPr>
        <w:t xml:space="preserve"> района на соответств</w:t>
      </w:r>
      <w:r w:rsidR="0041767F" w:rsidRPr="00222FE2">
        <w:rPr>
          <w:rFonts w:ascii="Times New Roman" w:eastAsia="Calibri" w:hAnsi="Times New Roman"/>
          <w:sz w:val="24"/>
          <w:szCs w:val="24"/>
        </w:rPr>
        <w:t>ие занимаемой должности.</w:t>
      </w:r>
    </w:p>
    <w:p w:rsidR="000258C9" w:rsidRPr="00222FE2" w:rsidRDefault="000258C9" w:rsidP="000258C9">
      <w:pPr>
        <w:tabs>
          <w:tab w:val="left" w:pos="660"/>
        </w:tabs>
        <w:spacing w:after="0" w:line="240" w:lineRule="auto"/>
        <w:jc w:val="both"/>
        <w:rPr>
          <w:rFonts w:ascii="Times New Roman" w:eastAsia="Calibri" w:hAnsi="Times New Roman"/>
          <w:sz w:val="24"/>
          <w:szCs w:val="24"/>
        </w:rPr>
      </w:pPr>
    </w:p>
    <w:p w:rsidR="000258C9" w:rsidRPr="00222FE2" w:rsidRDefault="000258C9" w:rsidP="00F85245">
      <w:pPr>
        <w:spacing w:after="0" w:line="240" w:lineRule="auto"/>
        <w:ind w:left="142"/>
        <w:jc w:val="both"/>
        <w:rPr>
          <w:rFonts w:ascii="Times New Roman" w:hAnsi="Times New Roman"/>
          <w:sz w:val="24"/>
          <w:szCs w:val="24"/>
        </w:rPr>
      </w:pPr>
    </w:p>
    <w:p w:rsidR="005D0A48" w:rsidRPr="00222FE2" w:rsidRDefault="005D0A48" w:rsidP="00F85245">
      <w:pPr>
        <w:spacing w:after="0" w:line="240" w:lineRule="auto"/>
        <w:ind w:left="142"/>
        <w:jc w:val="both"/>
        <w:rPr>
          <w:rFonts w:ascii="Times New Roman" w:hAnsi="Times New Roman"/>
          <w:sz w:val="24"/>
          <w:szCs w:val="24"/>
        </w:rPr>
      </w:pPr>
    </w:p>
    <w:p w:rsidR="00867AB9" w:rsidRPr="00222FE2" w:rsidRDefault="005D0A48" w:rsidP="00F85245">
      <w:pPr>
        <w:spacing w:after="0" w:line="240" w:lineRule="auto"/>
        <w:ind w:left="142"/>
        <w:jc w:val="center"/>
        <w:rPr>
          <w:rFonts w:ascii="Times New Roman" w:hAnsi="Times New Roman"/>
          <w:b/>
          <w:sz w:val="24"/>
          <w:szCs w:val="24"/>
        </w:rPr>
      </w:pPr>
      <w:r w:rsidRPr="00222FE2">
        <w:rPr>
          <w:rFonts w:ascii="Times New Roman" w:hAnsi="Times New Roman"/>
          <w:b/>
          <w:sz w:val="24"/>
          <w:szCs w:val="24"/>
        </w:rPr>
        <w:t>Декабрь.</w:t>
      </w:r>
      <w:r w:rsidR="000D6819" w:rsidRPr="00222FE2">
        <w:rPr>
          <w:rFonts w:ascii="Times New Roman" w:hAnsi="Times New Roman"/>
          <w:b/>
          <w:sz w:val="24"/>
          <w:szCs w:val="24"/>
        </w:rPr>
        <w:t xml:space="preserve"> </w:t>
      </w:r>
    </w:p>
    <w:p w:rsidR="000D6819" w:rsidRPr="00222FE2" w:rsidRDefault="00867AB9" w:rsidP="00867AB9">
      <w:pPr>
        <w:spacing w:after="0" w:line="240" w:lineRule="auto"/>
        <w:ind w:left="142"/>
        <w:rPr>
          <w:rFonts w:ascii="Times New Roman" w:hAnsi="Times New Roman"/>
          <w:sz w:val="24"/>
          <w:szCs w:val="24"/>
        </w:rPr>
      </w:pPr>
      <w:r w:rsidRPr="00222FE2">
        <w:rPr>
          <w:rFonts w:ascii="Times New Roman" w:hAnsi="Times New Roman"/>
          <w:sz w:val="24"/>
          <w:szCs w:val="24"/>
        </w:rPr>
        <w:t xml:space="preserve">1. </w:t>
      </w:r>
      <w:r w:rsidR="000D6819" w:rsidRPr="00222FE2">
        <w:rPr>
          <w:rFonts w:ascii="Times New Roman" w:hAnsi="Times New Roman"/>
          <w:sz w:val="24"/>
          <w:szCs w:val="24"/>
        </w:rPr>
        <w:t>Профилакт</w:t>
      </w:r>
      <w:r w:rsidRPr="00222FE2">
        <w:rPr>
          <w:rFonts w:ascii="Times New Roman" w:hAnsi="Times New Roman"/>
          <w:sz w:val="24"/>
          <w:szCs w:val="24"/>
        </w:rPr>
        <w:t>ика профессионального выгорания.</w:t>
      </w:r>
    </w:p>
    <w:p w:rsidR="000D6819" w:rsidRPr="00222FE2" w:rsidRDefault="00867AB9" w:rsidP="00F85245">
      <w:pPr>
        <w:spacing w:after="0" w:line="240" w:lineRule="auto"/>
        <w:ind w:left="142"/>
        <w:jc w:val="both"/>
        <w:rPr>
          <w:rFonts w:ascii="Times New Roman" w:hAnsi="Times New Roman"/>
          <w:sz w:val="24"/>
          <w:szCs w:val="24"/>
        </w:rPr>
      </w:pPr>
      <w:r w:rsidRPr="00222FE2">
        <w:rPr>
          <w:rFonts w:ascii="Times New Roman" w:hAnsi="Times New Roman"/>
          <w:sz w:val="24"/>
          <w:szCs w:val="24"/>
        </w:rPr>
        <w:t>2.</w:t>
      </w:r>
      <w:r w:rsidR="000D6819" w:rsidRPr="00222FE2">
        <w:rPr>
          <w:rFonts w:ascii="Times New Roman" w:hAnsi="Times New Roman"/>
          <w:sz w:val="24"/>
          <w:szCs w:val="24"/>
        </w:rPr>
        <w:t>Инновационная мобильность коллектива – условие повышения качества дошкол</w:t>
      </w:r>
      <w:r w:rsidRPr="00222FE2">
        <w:rPr>
          <w:rFonts w:ascii="Times New Roman" w:hAnsi="Times New Roman"/>
          <w:sz w:val="24"/>
          <w:szCs w:val="24"/>
        </w:rPr>
        <w:t>ьного образования.</w:t>
      </w:r>
    </w:p>
    <w:p w:rsidR="000D6819" w:rsidRPr="00222FE2" w:rsidRDefault="00867AB9" w:rsidP="0041767F">
      <w:pPr>
        <w:spacing w:after="0" w:line="240" w:lineRule="auto"/>
        <w:ind w:left="142"/>
        <w:jc w:val="both"/>
        <w:rPr>
          <w:rFonts w:ascii="Times New Roman" w:hAnsi="Times New Roman"/>
          <w:sz w:val="24"/>
          <w:szCs w:val="24"/>
        </w:rPr>
      </w:pPr>
      <w:r w:rsidRPr="00222FE2">
        <w:rPr>
          <w:rFonts w:ascii="Times New Roman" w:hAnsi="Times New Roman"/>
          <w:sz w:val="24"/>
          <w:szCs w:val="24"/>
        </w:rPr>
        <w:t xml:space="preserve"> </w:t>
      </w:r>
      <w:r w:rsidR="000D6819" w:rsidRPr="00222FE2">
        <w:rPr>
          <w:rFonts w:ascii="Times New Roman" w:hAnsi="Times New Roman"/>
          <w:sz w:val="24"/>
          <w:szCs w:val="24"/>
        </w:rPr>
        <w:t xml:space="preserve">3.Обеспечение информационной открытости дошкольных образовательных организаций </w:t>
      </w:r>
      <w:r w:rsidRPr="00222FE2">
        <w:rPr>
          <w:rFonts w:ascii="Times New Roman" w:hAnsi="Times New Roman"/>
          <w:sz w:val="24"/>
          <w:szCs w:val="24"/>
        </w:rPr>
        <w:t xml:space="preserve">   </w:t>
      </w:r>
      <w:r w:rsidR="000D6819" w:rsidRPr="00222FE2">
        <w:rPr>
          <w:rFonts w:ascii="Times New Roman" w:hAnsi="Times New Roman"/>
          <w:sz w:val="24"/>
          <w:szCs w:val="24"/>
        </w:rPr>
        <w:t xml:space="preserve">(работа   </w:t>
      </w:r>
      <w:r w:rsidR="0041767F" w:rsidRPr="00222FE2">
        <w:rPr>
          <w:rFonts w:ascii="Times New Roman" w:hAnsi="Times New Roman"/>
          <w:sz w:val="24"/>
          <w:szCs w:val="24"/>
        </w:rPr>
        <w:t xml:space="preserve">   </w:t>
      </w:r>
      <w:r w:rsidR="000D6819" w:rsidRPr="00222FE2">
        <w:rPr>
          <w:rFonts w:ascii="Times New Roman" w:hAnsi="Times New Roman"/>
          <w:sz w:val="24"/>
          <w:szCs w:val="24"/>
        </w:rPr>
        <w:t xml:space="preserve">с сайтами, электронная очередь и пр.). </w:t>
      </w:r>
    </w:p>
    <w:p w:rsidR="009C7E8C" w:rsidRPr="00222FE2" w:rsidRDefault="008356D9" w:rsidP="0041767F">
      <w:pPr>
        <w:pStyle w:val="a7"/>
        <w:ind w:left="142"/>
        <w:rPr>
          <w:szCs w:val="24"/>
        </w:rPr>
      </w:pPr>
      <w:r w:rsidRPr="00222FE2">
        <w:rPr>
          <w:szCs w:val="24"/>
        </w:rPr>
        <w:t xml:space="preserve"> </w:t>
      </w:r>
      <w:r w:rsidR="009C7E8C" w:rsidRPr="00222FE2">
        <w:rPr>
          <w:szCs w:val="24"/>
        </w:rPr>
        <w:t>4.Об итогах работы в АИС «Сетевой регион. Образование» и недостающих сведени</w:t>
      </w:r>
      <w:r w:rsidR="0041767F" w:rsidRPr="00222FE2">
        <w:rPr>
          <w:szCs w:val="24"/>
        </w:rPr>
        <w:t>ях</w:t>
      </w:r>
      <w:r w:rsidR="009C7E8C" w:rsidRPr="00222FE2">
        <w:rPr>
          <w:szCs w:val="24"/>
        </w:rPr>
        <w:t xml:space="preserve"> для ведения АИС «Е-услуги. Образование».</w:t>
      </w:r>
    </w:p>
    <w:p w:rsidR="000D6819" w:rsidRPr="00F027C7" w:rsidRDefault="000D6819" w:rsidP="0041767F">
      <w:pPr>
        <w:spacing w:after="0" w:line="240" w:lineRule="auto"/>
        <w:ind w:left="142"/>
        <w:jc w:val="both"/>
        <w:rPr>
          <w:rFonts w:ascii="Times New Roman" w:hAnsi="Times New Roman"/>
          <w:sz w:val="24"/>
          <w:szCs w:val="24"/>
        </w:rPr>
      </w:pPr>
    </w:p>
    <w:p w:rsidR="005D0A48" w:rsidRPr="00F027C7" w:rsidRDefault="00867AB9" w:rsidP="00867AB9">
      <w:pPr>
        <w:tabs>
          <w:tab w:val="left" w:pos="142"/>
        </w:tabs>
        <w:spacing w:after="0" w:line="240" w:lineRule="auto"/>
        <w:jc w:val="both"/>
        <w:rPr>
          <w:rFonts w:ascii="Times New Roman" w:hAnsi="Times New Roman"/>
          <w:sz w:val="24"/>
          <w:szCs w:val="24"/>
        </w:rPr>
      </w:pPr>
      <w:r w:rsidRPr="00F027C7">
        <w:rPr>
          <w:rFonts w:ascii="Times New Roman" w:hAnsi="Times New Roman"/>
          <w:sz w:val="24"/>
          <w:szCs w:val="24"/>
        </w:rPr>
        <w:t xml:space="preserve">  </w:t>
      </w:r>
    </w:p>
    <w:p w:rsidR="00BD1EE4" w:rsidRPr="00F027C7" w:rsidRDefault="00BD1EE4" w:rsidP="00F85245">
      <w:pPr>
        <w:spacing w:after="0" w:line="240" w:lineRule="auto"/>
        <w:ind w:left="142"/>
        <w:jc w:val="both"/>
        <w:rPr>
          <w:rFonts w:ascii="Times New Roman" w:hAnsi="Times New Roman"/>
          <w:b/>
          <w:sz w:val="24"/>
          <w:szCs w:val="24"/>
        </w:rPr>
      </w:pPr>
    </w:p>
    <w:p w:rsidR="00BD1EE4" w:rsidRPr="00F027C7" w:rsidRDefault="00BD1EE4" w:rsidP="005A0299">
      <w:pPr>
        <w:pStyle w:val="13"/>
        <w:tabs>
          <w:tab w:val="left" w:pos="660"/>
          <w:tab w:val="left" w:pos="851"/>
          <w:tab w:val="left" w:pos="1134"/>
        </w:tabs>
        <w:ind w:left="0"/>
        <w:jc w:val="both"/>
        <w:rPr>
          <w:szCs w:val="24"/>
        </w:rPr>
      </w:pPr>
    </w:p>
    <w:p w:rsidR="00583ADB" w:rsidRDefault="00583ADB" w:rsidP="00BC2E04">
      <w:pPr>
        <w:spacing w:after="0" w:line="240" w:lineRule="auto"/>
        <w:jc w:val="center"/>
        <w:rPr>
          <w:rFonts w:ascii="Times New Roman" w:hAnsi="Times New Roman"/>
          <w:b/>
          <w:sz w:val="24"/>
          <w:szCs w:val="24"/>
        </w:rPr>
      </w:pPr>
    </w:p>
    <w:p w:rsidR="00701CF0" w:rsidRDefault="00701CF0" w:rsidP="00BC2E04">
      <w:pPr>
        <w:spacing w:after="0" w:line="240" w:lineRule="auto"/>
        <w:jc w:val="center"/>
        <w:rPr>
          <w:rFonts w:ascii="Times New Roman" w:hAnsi="Times New Roman"/>
          <w:b/>
          <w:sz w:val="24"/>
          <w:szCs w:val="24"/>
        </w:rPr>
      </w:pPr>
    </w:p>
    <w:p w:rsidR="00701CF0" w:rsidRDefault="00701CF0" w:rsidP="00BC2E04">
      <w:pPr>
        <w:spacing w:after="0" w:line="240" w:lineRule="auto"/>
        <w:jc w:val="center"/>
        <w:rPr>
          <w:rFonts w:ascii="Times New Roman" w:hAnsi="Times New Roman"/>
          <w:b/>
          <w:sz w:val="24"/>
          <w:szCs w:val="24"/>
        </w:rPr>
      </w:pPr>
    </w:p>
    <w:p w:rsidR="00A9118D" w:rsidRDefault="00A9118D" w:rsidP="00BC2E04">
      <w:pPr>
        <w:spacing w:after="0" w:line="240" w:lineRule="auto"/>
        <w:jc w:val="center"/>
        <w:rPr>
          <w:rFonts w:ascii="Times New Roman" w:hAnsi="Times New Roman"/>
          <w:b/>
          <w:sz w:val="24"/>
          <w:szCs w:val="24"/>
        </w:rPr>
      </w:pPr>
    </w:p>
    <w:p w:rsidR="00A9118D" w:rsidRDefault="00A9118D" w:rsidP="00BC2E04">
      <w:pPr>
        <w:spacing w:after="0" w:line="240" w:lineRule="auto"/>
        <w:jc w:val="center"/>
        <w:rPr>
          <w:rFonts w:ascii="Times New Roman" w:hAnsi="Times New Roman"/>
          <w:b/>
          <w:sz w:val="24"/>
          <w:szCs w:val="24"/>
        </w:rPr>
      </w:pPr>
    </w:p>
    <w:p w:rsidR="00A9118D" w:rsidRDefault="00A9118D" w:rsidP="00BC2E04">
      <w:pPr>
        <w:spacing w:after="0" w:line="240" w:lineRule="auto"/>
        <w:jc w:val="center"/>
        <w:rPr>
          <w:rFonts w:ascii="Times New Roman" w:hAnsi="Times New Roman"/>
          <w:b/>
          <w:sz w:val="24"/>
          <w:szCs w:val="24"/>
        </w:rPr>
      </w:pPr>
    </w:p>
    <w:p w:rsidR="00222FE2" w:rsidRDefault="00222FE2" w:rsidP="00BC2E04">
      <w:pPr>
        <w:spacing w:after="0" w:line="240" w:lineRule="auto"/>
        <w:jc w:val="center"/>
        <w:rPr>
          <w:rFonts w:ascii="Times New Roman" w:hAnsi="Times New Roman"/>
          <w:b/>
          <w:sz w:val="24"/>
          <w:szCs w:val="24"/>
        </w:rPr>
      </w:pPr>
    </w:p>
    <w:p w:rsidR="00222FE2" w:rsidRDefault="00222FE2" w:rsidP="00BC2E04">
      <w:pPr>
        <w:spacing w:after="0" w:line="240" w:lineRule="auto"/>
        <w:jc w:val="center"/>
        <w:rPr>
          <w:rFonts w:ascii="Times New Roman" w:hAnsi="Times New Roman"/>
          <w:b/>
          <w:sz w:val="24"/>
          <w:szCs w:val="24"/>
        </w:rPr>
      </w:pPr>
    </w:p>
    <w:p w:rsidR="00222FE2" w:rsidRDefault="00222FE2" w:rsidP="00BC2E04">
      <w:pPr>
        <w:spacing w:after="0" w:line="240" w:lineRule="auto"/>
        <w:jc w:val="center"/>
        <w:rPr>
          <w:rFonts w:ascii="Times New Roman" w:hAnsi="Times New Roman"/>
          <w:b/>
          <w:sz w:val="24"/>
          <w:szCs w:val="24"/>
        </w:rPr>
      </w:pPr>
    </w:p>
    <w:p w:rsidR="00BC2E04" w:rsidRPr="00222FE2" w:rsidRDefault="00794AEC" w:rsidP="00BC2E04">
      <w:pPr>
        <w:spacing w:after="0" w:line="240" w:lineRule="auto"/>
        <w:jc w:val="center"/>
        <w:rPr>
          <w:rFonts w:ascii="Times New Roman" w:hAnsi="Times New Roman"/>
          <w:b/>
          <w:sz w:val="24"/>
          <w:szCs w:val="24"/>
        </w:rPr>
      </w:pPr>
      <w:r w:rsidRPr="00222FE2">
        <w:rPr>
          <w:rFonts w:ascii="Times New Roman" w:hAnsi="Times New Roman"/>
          <w:b/>
          <w:sz w:val="24"/>
          <w:szCs w:val="24"/>
          <w:lang w:val="en-US"/>
        </w:rPr>
        <w:t>IV</w:t>
      </w:r>
      <w:r w:rsidRPr="00222FE2">
        <w:rPr>
          <w:rFonts w:ascii="Times New Roman" w:hAnsi="Times New Roman"/>
          <w:b/>
          <w:sz w:val="24"/>
          <w:szCs w:val="24"/>
        </w:rPr>
        <w:t>.</w:t>
      </w:r>
      <w:r w:rsidR="00964E89" w:rsidRPr="00222FE2">
        <w:rPr>
          <w:rFonts w:ascii="Times New Roman" w:hAnsi="Times New Roman"/>
          <w:b/>
          <w:sz w:val="24"/>
          <w:szCs w:val="24"/>
        </w:rPr>
        <w:t xml:space="preserve">  </w:t>
      </w:r>
      <w:r w:rsidRPr="00222FE2">
        <w:rPr>
          <w:rFonts w:ascii="Times New Roman" w:hAnsi="Times New Roman"/>
          <w:b/>
          <w:sz w:val="24"/>
          <w:szCs w:val="24"/>
        </w:rPr>
        <w:t xml:space="preserve">   УЧРЕДИТЕЛЬНЫЙ КОНТРОЛЬ</w:t>
      </w:r>
    </w:p>
    <w:p w:rsidR="00BC2E04" w:rsidRPr="00222FE2" w:rsidRDefault="00794AEC" w:rsidP="00BC2E04">
      <w:pPr>
        <w:spacing w:after="0" w:line="240" w:lineRule="auto"/>
        <w:jc w:val="center"/>
        <w:rPr>
          <w:rFonts w:ascii="Times New Roman" w:hAnsi="Times New Roman"/>
          <w:b/>
          <w:sz w:val="24"/>
          <w:szCs w:val="24"/>
        </w:rPr>
      </w:pPr>
      <w:r w:rsidRPr="00222FE2">
        <w:rPr>
          <w:rFonts w:ascii="Times New Roman" w:hAnsi="Times New Roman"/>
          <w:sz w:val="24"/>
          <w:szCs w:val="24"/>
        </w:rPr>
        <w:t xml:space="preserve">  </w:t>
      </w:r>
      <w:r w:rsidR="003C0816" w:rsidRPr="00222FE2">
        <w:rPr>
          <w:rFonts w:ascii="Times New Roman" w:hAnsi="Times New Roman"/>
          <w:sz w:val="24"/>
          <w:szCs w:val="24"/>
        </w:rPr>
        <w:t xml:space="preserve">  </w:t>
      </w:r>
      <w:r w:rsidRPr="00222FE2">
        <w:rPr>
          <w:rFonts w:ascii="Times New Roman" w:hAnsi="Times New Roman"/>
          <w:sz w:val="24"/>
          <w:szCs w:val="24"/>
        </w:rPr>
        <w:t xml:space="preserve"> </w:t>
      </w:r>
    </w:p>
    <w:tbl>
      <w:tblPr>
        <w:tblW w:w="4111" w:type="dxa"/>
        <w:tblInd w:w="5778" w:type="dxa"/>
        <w:tblLook w:val="04A0" w:firstRow="1" w:lastRow="0" w:firstColumn="1" w:lastColumn="0" w:noHBand="0" w:noVBand="1"/>
      </w:tblPr>
      <w:tblGrid>
        <w:gridCol w:w="4111"/>
      </w:tblGrid>
      <w:tr w:rsidR="00BC2E04" w:rsidRPr="00222FE2" w:rsidTr="00BF5C9B">
        <w:tc>
          <w:tcPr>
            <w:tcW w:w="4111" w:type="dxa"/>
          </w:tcPr>
          <w:p w:rsidR="00BC2E04" w:rsidRPr="00222FE2" w:rsidRDefault="00BC2E04" w:rsidP="00BC2E04">
            <w:pPr>
              <w:spacing w:after="0" w:line="240" w:lineRule="auto"/>
              <w:rPr>
                <w:rFonts w:ascii="Times New Roman" w:hAnsi="Times New Roman"/>
                <w:sz w:val="24"/>
                <w:szCs w:val="24"/>
              </w:rPr>
            </w:pPr>
            <w:r w:rsidRPr="00222FE2">
              <w:rPr>
                <w:rFonts w:ascii="Times New Roman" w:hAnsi="Times New Roman"/>
                <w:sz w:val="24"/>
                <w:szCs w:val="24"/>
              </w:rPr>
              <w:t>Утвержден</w:t>
            </w:r>
            <w:r w:rsidR="00BF5C9B" w:rsidRPr="00222FE2">
              <w:rPr>
                <w:rFonts w:ascii="Times New Roman" w:hAnsi="Times New Roman"/>
                <w:sz w:val="24"/>
                <w:szCs w:val="24"/>
              </w:rPr>
              <w:t xml:space="preserve"> </w:t>
            </w:r>
            <w:r w:rsidRPr="00222FE2">
              <w:rPr>
                <w:rFonts w:ascii="Times New Roman" w:hAnsi="Times New Roman"/>
                <w:sz w:val="24"/>
                <w:szCs w:val="24"/>
              </w:rPr>
              <w:t xml:space="preserve">приказом комитета по образованию и делам молодежи </w:t>
            </w:r>
          </w:p>
          <w:p w:rsidR="00BC2E04" w:rsidRPr="00222FE2" w:rsidRDefault="00C107A0" w:rsidP="00BC2E04">
            <w:pPr>
              <w:spacing w:after="0" w:line="240" w:lineRule="auto"/>
              <w:rPr>
                <w:rFonts w:ascii="Times New Roman" w:hAnsi="Times New Roman"/>
                <w:sz w:val="24"/>
                <w:szCs w:val="24"/>
              </w:rPr>
            </w:pPr>
            <w:r w:rsidRPr="00222FE2">
              <w:rPr>
                <w:rFonts w:ascii="Times New Roman" w:hAnsi="Times New Roman"/>
                <w:sz w:val="24"/>
                <w:szCs w:val="24"/>
              </w:rPr>
              <w:t xml:space="preserve">от </w:t>
            </w:r>
            <w:r w:rsidR="0039173D" w:rsidRPr="00222FE2">
              <w:rPr>
                <w:rFonts w:ascii="Times New Roman" w:hAnsi="Times New Roman"/>
                <w:sz w:val="24"/>
                <w:szCs w:val="24"/>
              </w:rPr>
              <w:t xml:space="preserve"> </w:t>
            </w:r>
            <w:r w:rsidR="00706D1D">
              <w:rPr>
                <w:rFonts w:ascii="Times New Roman" w:hAnsi="Times New Roman"/>
                <w:sz w:val="24"/>
                <w:szCs w:val="24"/>
              </w:rPr>
              <w:t xml:space="preserve">30.11.2020 </w:t>
            </w:r>
            <w:r w:rsidR="00BC2E04" w:rsidRPr="00222FE2">
              <w:rPr>
                <w:rFonts w:ascii="Times New Roman" w:hAnsi="Times New Roman"/>
                <w:sz w:val="24"/>
                <w:szCs w:val="24"/>
              </w:rPr>
              <w:t>№</w:t>
            </w:r>
            <w:r w:rsidRPr="00222FE2">
              <w:rPr>
                <w:rFonts w:ascii="Times New Roman" w:hAnsi="Times New Roman"/>
                <w:sz w:val="24"/>
                <w:szCs w:val="24"/>
              </w:rPr>
              <w:t>2</w:t>
            </w:r>
            <w:r w:rsidR="00706D1D">
              <w:rPr>
                <w:rFonts w:ascii="Times New Roman" w:hAnsi="Times New Roman"/>
                <w:sz w:val="24"/>
                <w:szCs w:val="24"/>
              </w:rPr>
              <w:t>41</w:t>
            </w:r>
            <w:r w:rsidR="00BC2E04" w:rsidRPr="00222FE2">
              <w:rPr>
                <w:rFonts w:ascii="Times New Roman" w:hAnsi="Times New Roman"/>
                <w:sz w:val="24"/>
                <w:szCs w:val="24"/>
              </w:rPr>
              <w:t xml:space="preserve">  </w:t>
            </w:r>
          </w:p>
          <w:p w:rsidR="00BC2E04" w:rsidRPr="00222FE2" w:rsidRDefault="00BC2E04" w:rsidP="00BC2E04">
            <w:pPr>
              <w:spacing w:after="0" w:line="240" w:lineRule="auto"/>
              <w:rPr>
                <w:rFonts w:ascii="Times New Roman" w:hAnsi="Times New Roman"/>
                <w:sz w:val="24"/>
                <w:szCs w:val="24"/>
              </w:rPr>
            </w:pPr>
          </w:p>
          <w:p w:rsidR="00BC2E04" w:rsidRPr="00222FE2" w:rsidRDefault="00BC2E04" w:rsidP="00BC2E04">
            <w:pPr>
              <w:spacing w:after="0" w:line="240" w:lineRule="auto"/>
              <w:jc w:val="right"/>
              <w:rPr>
                <w:rFonts w:ascii="Times New Roman" w:hAnsi="Times New Roman"/>
                <w:sz w:val="24"/>
                <w:szCs w:val="24"/>
              </w:rPr>
            </w:pPr>
          </w:p>
        </w:tc>
      </w:tr>
    </w:tbl>
    <w:p w:rsidR="00EF1C1D" w:rsidRPr="00222FE2" w:rsidRDefault="00EF1C1D" w:rsidP="00EF1C1D">
      <w:pPr>
        <w:autoSpaceDE w:val="0"/>
        <w:autoSpaceDN w:val="0"/>
        <w:adjustRightInd w:val="0"/>
        <w:spacing w:after="0" w:line="240" w:lineRule="auto"/>
        <w:jc w:val="center"/>
        <w:rPr>
          <w:rFonts w:ascii="Times New Roman" w:hAnsi="Times New Roman"/>
          <w:b/>
          <w:bCs/>
          <w:sz w:val="24"/>
          <w:szCs w:val="24"/>
        </w:rPr>
      </w:pPr>
      <w:r w:rsidRPr="00222FE2">
        <w:rPr>
          <w:rFonts w:ascii="Times New Roman" w:hAnsi="Times New Roman"/>
          <w:b/>
          <w:bCs/>
          <w:sz w:val="24"/>
          <w:szCs w:val="24"/>
        </w:rPr>
        <w:lastRenderedPageBreak/>
        <w:t>1.План-график</w:t>
      </w:r>
    </w:p>
    <w:p w:rsidR="00EF1C1D" w:rsidRPr="00222FE2" w:rsidRDefault="00EF1C1D" w:rsidP="00EF1C1D">
      <w:pPr>
        <w:autoSpaceDE w:val="0"/>
        <w:autoSpaceDN w:val="0"/>
        <w:adjustRightInd w:val="0"/>
        <w:spacing w:after="0" w:line="240" w:lineRule="auto"/>
        <w:jc w:val="center"/>
        <w:rPr>
          <w:rFonts w:ascii="Times New Roman" w:hAnsi="Times New Roman"/>
          <w:sz w:val="24"/>
          <w:szCs w:val="24"/>
        </w:rPr>
      </w:pPr>
      <w:r w:rsidRPr="00222FE2">
        <w:rPr>
          <w:rFonts w:ascii="Times New Roman" w:hAnsi="Times New Roman"/>
          <w:b/>
          <w:bCs/>
          <w:sz w:val="24"/>
          <w:szCs w:val="24"/>
        </w:rPr>
        <w:t xml:space="preserve">проведения контроля комитетом Администрации </w:t>
      </w:r>
      <w:proofErr w:type="spellStart"/>
      <w:r w:rsidRPr="00222FE2">
        <w:rPr>
          <w:rFonts w:ascii="Times New Roman" w:hAnsi="Times New Roman"/>
          <w:b/>
          <w:bCs/>
          <w:sz w:val="24"/>
          <w:szCs w:val="24"/>
        </w:rPr>
        <w:t>Змеиногорского</w:t>
      </w:r>
      <w:proofErr w:type="spellEnd"/>
      <w:r w:rsidRPr="00222FE2">
        <w:rPr>
          <w:rFonts w:ascii="Times New Roman" w:hAnsi="Times New Roman"/>
          <w:b/>
          <w:bCs/>
          <w:sz w:val="24"/>
          <w:szCs w:val="24"/>
        </w:rPr>
        <w:t xml:space="preserve"> района по образованию и делам молодежи подведомственных учреждений  в 2020 году </w:t>
      </w:r>
    </w:p>
    <w:p w:rsidR="00EF1C1D" w:rsidRPr="00222FE2" w:rsidRDefault="00EF1C1D" w:rsidP="00EF1C1D">
      <w:pPr>
        <w:spacing w:after="0" w:line="240" w:lineRule="auto"/>
        <w:rPr>
          <w:rFonts w:ascii="Times New Roman" w:hAnsi="Times New Roman"/>
          <w:sz w:val="24"/>
          <w:szCs w:val="24"/>
        </w:rPr>
      </w:pPr>
    </w:p>
    <w:p w:rsidR="00CE0015" w:rsidRPr="00222FE2" w:rsidRDefault="0039173D" w:rsidP="00EF1C1D">
      <w:pPr>
        <w:spacing w:after="0" w:line="240" w:lineRule="auto"/>
        <w:rPr>
          <w:rFonts w:ascii="Times New Roman" w:hAnsi="Times New Roman"/>
          <w:sz w:val="24"/>
          <w:szCs w:val="24"/>
        </w:rPr>
      </w:pPr>
      <w:r w:rsidRPr="00222FE2">
        <w:rPr>
          <w:rFonts w:ascii="Times New Roman" w:hAnsi="Times New Roman"/>
          <w:sz w:val="24"/>
          <w:szCs w:val="24"/>
        </w:rPr>
        <w:t xml:space="preserve"> </w:t>
      </w:r>
    </w:p>
    <w:p w:rsidR="00CE0015" w:rsidRPr="00222FE2" w:rsidRDefault="00557896" w:rsidP="00EF1C1D">
      <w:pPr>
        <w:spacing w:after="0" w:line="240" w:lineRule="auto"/>
        <w:rPr>
          <w:rFonts w:ascii="Times New Roman" w:hAnsi="Times New Roman"/>
          <w:sz w:val="24"/>
          <w:szCs w:val="24"/>
        </w:rPr>
      </w:pPr>
      <w:r w:rsidRPr="00222FE2">
        <w:rPr>
          <w:rFonts w:ascii="Times New Roman" w:hAnsi="Times New Roman"/>
          <w:sz w:val="24"/>
          <w:szCs w:val="24"/>
        </w:rPr>
        <w:t xml:space="preserve"> </w:t>
      </w:r>
    </w:p>
    <w:p w:rsidR="00CE0015" w:rsidRPr="00222FE2" w:rsidRDefault="00CE0015" w:rsidP="00EF1C1D">
      <w:pPr>
        <w:spacing w:after="0" w:line="240" w:lineRule="auto"/>
        <w:rPr>
          <w:rFonts w:ascii="Times New Roman" w:hAnsi="Times New Roman"/>
          <w:sz w:val="24"/>
          <w:szCs w:val="24"/>
        </w:rPr>
      </w:pP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8"/>
        <w:gridCol w:w="1134"/>
        <w:gridCol w:w="2835"/>
        <w:gridCol w:w="1276"/>
        <w:gridCol w:w="1134"/>
      </w:tblGrid>
      <w:tr w:rsidR="00EF1C1D" w:rsidRPr="00222FE2" w:rsidTr="00222FE2">
        <w:trPr>
          <w:trHeight w:val="153"/>
        </w:trPr>
        <w:tc>
          <w:tcPr>
            <w:tcW w:w="3118" w:type="dxa"/>
            <w:tcBorders>
              <w:top w:val="single" w:sz="4" w:space="0" w:color="000000"/>
              <w:left w:val="single" w:sz="4" w:space="0" w:color="000000"/>
              <w:bottom w:val="single" w:sz="4" w:space="0" w:color="000000"/>
              <w:right w:val="single" w:sz="4" w:space="0" w:color="000000"/>
            </w:tcBorders>
            <w:hideMark/>
          </w:tcPr>
          <w:p w:rsidR="00EF1C1D" w:rsidRPr="00222FE2" w:rsidRDefault="00EF1C1D" w:rsidP="00F027C7">
            <w:pPr>
              <w:spacing w:after="0" w:line="240" w:lineRule="auto"/>
              <w:rPr>
                <w:rFonts w:ascii="Times New Roman" w:hAnsi="Times New Roman"/>
                <w:sz w:val="24"/>
                <w:szCs w:val="24"/>
              </w:rPr>
            </w:pPr>
            <w:r w:rsidRPr="00222FE2">
              <w:rPr>
                <w:rFonts w:ascii="Times New Roman" w:hAnsi="Times New Roman"/>
                <w:sz w:val="24"/>
                <w:szCs w:val="24"/>
              </w:rPr>
              <w:t>Название учреждения</w:t>
            </w:r>
          </w:p>
        </w:tc>
        <w:tc>
          <w:tcPr>
            <w:tcW w:w="1134" w:type="dxa"/>
            <w:tcBorders>
              <w:top w:val="single" w:sz="4" w:space="0" w:color="000000"/>
              <w:left w:val="single" w:sz="4" w:space="0" w:color="000000"/>
              <w:bottom w:val="single" w:sz="4" w:space="0" w:color="000000"/>
              <w:right w:val="single" w:sz="4" w:space="0" w:color="000000"/>
            </w:tcBorders>
            <w:hideMark/>
          </w:tcPr>
          <w:p w:rsidR="00EF1C1D" w:rsidRPr="00222FE2" w:rsidRDefault="00EF1C1D" w:rsidP="00F027C7">
            <w:pPr>
              <w:spacing w:after="0" w:line="240" w:lineRule="auto"/>
              <w:rPr>
                <w:rFonts w:ascii="Times New Roman" w:hAnsi="Times New Roman"/>
                <w:sz w:val="24"/>
                <w:szCs w:val="24"/>
              </w:rPr>
            </w:pPr>
            <w:r w:rsidRPr="00222FE2">
              <w:rPr>
                <w:rFonts w:ascii="Times New Roman" w:hAnsi="Times New Roman"/>
                <w:sz w:val="24"/>
                <w:szCs w:val="24"/>
              </w:rPr>
              <w:t xml:space="preserve">Сроки </w:t>
            </w:r>
          </w:p>
        </w:tc>
        <w:tc>
          <w:tcPr>
            <w:tcW w:w="2835" w:type="dxa"/>
            <w:tcBorders>
              <w:top w:val="single" w:sz="4" w:space="0" w:color="000000"/>
              <w:left w:val="single" w:sz="4" w:space="0" w:color="000000"/>
              <w:bottom w:val="single" w:sz="4" w:space="0" w:color="000000"/>
              <w:right w:val="single" w:sz="4" w:space="0" w:color="000000"/>
            </w:tcBorders>
            <w:hideMark/>
          </w:tcPr>
          <w:p w:rsidR="00EF1C1D" w:rsidRPr="00222FE2" w:rsidRDefault="00EF1C1D" w:rsidP="00F027C7">
            <w:pPr>
              <w:spacing w:after="0" w:line="240" w:lineRule="auto"/>
              <w:rPr>
                <w:rFonts w:ascii="Times New Roman" w:hAnsi="Times New Roman"/>
                <w:sz w:val="24"/>
                <w:szCs w:val="24"/>
              </w:rPr>
            </w:pPr>
            <w:r w:rsidRPr="00222FE2">
              <w:rPr>
                <w:rFonts w:ascii="Times New Roman" w:hAnsi="Times New Roman"/>
                <w:sz w:val="24"/>
                <w:szCs w:val="24"/>
              </w:rPr>
              <w:t>Тема проверки</w:t>
            </w:r>
          </w:p>
        </w:tc>
        <w:tc>
          <w:tcPr>
            <w:tcW w:w="1276" w:type="dxa"/>
            <w:tcBorders>
              <w:top w:val="single" w:sz="4" w:space="0" w:color="000000"/>
              <w:left w:val="single" w:sz="4" w:space="0" w:color="000000"/>
              <w:bottom w:val="single" w:sz="4" w:space="0" w:color="000000"/>
              <w:right w:val="single" w:sz="4" w:space="0" w:color="000000"/>
            </w:tcBorders>
            <w:hideMark/>
          </w:tcPr>
          <w:p w:rsidR="00EF1C1D" w:rsidRPr="00222FE2" w:rsidRDefault="00EF1C1D" w:rsidP="00F027C7">
            <w:pPr>
              <w:spacing w:after="0" w:line="240" w:lineRule="auto"/>
              <w:rPr>
                <w:rFonts w:ascii="Times New Roman" w:hAnsi="Times New Roman"/>
                <w:sz w:val="24"/>
                <w:szCs w:val="24"/>
              </w:rPr>
            </w:pPr>
            <w:r w:rsidRPr="00222FE2">
              <w:rPr>
                <w:rFonts w:ascii="Times New Roman" w:hAnsi="Times New Roman"/>
                <w:sz w:val="24"/>
                <w:szCs w:val="24"/>
              </w:rPr>
              <w:t>Форма проверки</w:t>
            </w:r>
          </w:p>
        </w:tc>
        <w:tc>
          <w:tcPr>
            <w:tcW w:w="1134" w:type="dxa"/>
            <w:tcBorders>
              <w:top w:val="single" w:sz="4" w:space="0" w:color="000000"/>
              <w:left w:val="single" w:sz="4" w:space="0" w:color="000000"/>
              <w:bottom w:val="single" w:sz="4" w:space="0" w:color="000000"/>
              <w:right w:val="single" w:sz="4" w:space="0" w:color="000000"/>
            </w:tcBorders>
            <w:hideMark/>
          </w:tcPr>
          <w:p w:rsidR="00EF1C1D" w:rsidRPr="00222FE2" w:rsidRDefault="00EF1C1D" w:rsidP="00F027C7">
            <w:pPr>
              <w:spacing w:after="0" w:line="240" w:lineRule="auto"/>
              <w:rPr>
                <w:rFonts w:ascii="Times New Roman" w:hAnsi="Times New Roman"/>
                <w:sz w:val="24"/>
                <w:szCs w:val="24"/>
              </w:rPr>
            </w:pPr>
            <w:r w:rsidRPr="00222FE2">
              <w:rPr>
                <w:rFonts w:ascii="Times New Roman" w:hAnsi="Times New Roman"/>
                <w:sz w:val="24"/>
                <w:szCs w:val="24"/>
              </w:rPr>
              <w:t xml:space="preserve">Ответственный  </w:t>
            </w:r>
          </w:p>
        </w:tc>
      </w:tr>
      <w:tr w:rsidR="009C7E8C" w:rsidRPr="00222FE2" w:rsidTr="00222FE2">
        <w:trPr>
          <w:trHeight w:val="153"/>
        </w:trPr>
        <w:tc>
          <w:tcPr>
            <w:tcW w:w="3118" w:type="dxa"/>
            <w:tcBorders>
              <w:top w:val="single" w:sz="4" w:space="0" w:color="000000"/>
              <w:left w:val="single" w:sz="4" w:space="0" w:color="000000"/>
              <w:bottom w:val="single" w:sz="4" w:space="0" w:color="000000"/>
              <w:right w:val="single" w:sz="4" w:space="0" w:color="000000"/>
            </w:tcBorders>
          </w:tcPr>
          <w:p w:rsidR="009C7E8C" w:rsidRPr="00222FE2" w:rsidRDefault="009C7E8C" w:rsidP="009C7E8C">
            <w:pPr>
              <w:spacing w:after="0" w:line="240" w:lineRule="auto"/>
              <w:rPr>
                <w:rFonts w:ascii="Times New Roman" w:hAnsi="Times New Roman"/>
                <w:sz w:val="24"/>
                <w:szCs w:val="24"/>
              </w:rPr>
            </w:pPr>
            <w:r w:rsidRPr="00222FE2">
              <w:rPr>
                <w:rFonts w:ascii="Times New Roman" w:hAnsi="Times New Roman"/>
                <w:sz w:val="24"/>
                <w:szCs w:val="24"/>
              </w:rPr>
              <w:t>МБОУ «</w:t>
            </w:r>
            <w:proofErr w:type="spellStart"/>
            <w:r w:rsidRPr="00222FE2">
              <w:rPr>
                <w:rFonts w:ascii="Times New Roman" w:hAnsi="Times New Roman"/>
                <w:sz w:val="24"/>
                <w:szCs w:val="24"/>
              </w:rPr>
              <w:t>Змеиногорская</w:t>
            </w:r>
            <w:proofErr w:type="spellEnd"/>
            <w:r w:rsidRPr="00222FE2">
              <w:rPr>
                <w:rFonts w:ascii="Times New Roman" w:hAnsi="Times New Roman"/>
                <w:sz w:val="24"/>
                <w:szCs w:val="24"/>
              </w:rPr>
              <w:t xml:space="preserve"> СОШ №1»</w:t>
            </w:r>
          </w:p>
          <w:p w:rsidR="009C7E8C" w:rsidRPr="00222FE2" w:rsidRDefault="009C7E8C" w:rsidP="009C7E8C">
            <w:pPr>
              <w:spacing w:after="0" w:line="240" w:lineRule="auto"/>
              <w:rPr>
                <w:rFonts w:ascii="Times New Roman" w:hAnsi="Times New Roman"/>
                <w:sz w:val="24"/>
                <w:szCs w:val="24"/>
              </w:rPr>
            </w:pPr>
            <w:r w:rsidRPr="00222FE2">
              <w:rPr>
                <w:rFonts w:ascii="Times New Roman" w:hAnsi="Times New Roman"/>
                <w:sz w:val="24"/>
                <w:szCs w:val="24"/>
              </w:rPr>
              <w:t>МБОУ Октябрьская СОШ</w:t>
            </w:r>
          </w:p>
          <w:p w:rsidR="009C7E8C" w:rsidRPr="00222FE2" w:rsidRDefault="009C7E8C" w:rsidP="009C7E8C">
            <w:pPr>
              <w:spacing w:after="0" w:line="240" w:lineRule="auto"/>
              <w:rPr>
                <w:rFonts w:ascii="Times New Roman" w:hAnsi="Times New Roman"/>
                <w:sz w:val="24"/>
                <w:szCs w:val="24"/>
              </w:rPr>
            </w:pPr>
            <w:r w:rsidRPr="00222FE2">
              <w:rPr>
                <w:rFonts w:ascii="Times New Roman" w:hAnsi="Times New Roman"/>
                <w:sz w:val="24"/>
                <w:szCs w:val="24"/>
              </w:rPr>
              <w:t>МБОУ «</w:t>
            </w:r>
            <w:proofErr w:type="spellStart"/>
            <w:r w:rsidRPr="00222FE2">
              <w:rPr>
                <w:rFonts w:ascii="Times New Roman" w:hAnsi="Times New Roman"/>
                <w:sz w:val="24"/>
                <w:szCs w:val="24"/>
              </w:rPr>
              <w:t>Змеиногорская</w:t>
            </w:r>
            <w:proofErr w:type="spellEnd"/>
            <w:r w:rsidRPr="00222FE2">
              <w:rPr>
                <w:rFonts w:ascii="Times New Roman" w:hAnsi="Times New Roman"/>
                <w:sz w:val="24"/>
                <w:szCs w:val="24"/>
              </w:rPr>
              <w:t xml:space="preserve"> СОШ с УИОП»</w:t>
            </w:r>
          </w:p>
          <w:p w:rsidR="009C7E8C" w:rsidRPr="00222FE2" w:rsidRDefault="009C7E8C" w:rsidP="009C7E8C">
            <w:pPr>
              <w:spacing w:after="0" w:line="240" w:lineRule="auto"/>
              <w:rPr>
                <w:rFonts w:ascii="Times New Roman" w:hAnsi="Times New Roman"/>
                <w:sz w:val="24"/>
                <w:szCs w:val="24"/>
              </w:rPr>
            </w:pPr>
            <w:r w:rsidRPr="00222FE2">
              <w:rPr>
                <w:rFonts w:ascii="Times New Roman" w:hAnsi="Times New Roman"/>
                <w:sz w:val="24"/>
                <w:szCs w:val="24"/>
              </w:rPr>
              <w:t>МБОУ «</w:t>
            </w:r>
            <w:proofErr w:type="spellStart"/>
            <w:r w:rsidRPr="00222FE2">
              <w:rPr>
                <w:rFonts w:ascii="Times New Roman" w:hAnsi="Times New Roman"/>
                <w:sz w:val="24"/>
                <w:szCs w:val="24"/>
              </w:rPr>
              <w:t>Карамышевская</w:t>
            </w:r>
            <w:proofErr w:type="spellEnd"/>
            <w:r w:rsidRPr="00222FE2">
              <w:rPr>
                <w:rFonts w:ascii="Times New Roman" w:hAnsi="Times New Roman"/>
                <w:sz w:val="24"/>
                <w:szCs w:val="24"/>
              </w:rPr>
              <w:t xml:space="preserve"> СОШ»</w:t>
            </w:r>
          </w:p>
          <w:p w:rsidR="009C7E8C" w:rsidRPr="00222FE2" w:rsidRDefault="009C7E8C" w:rsidP="009C7E8C">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9C7E8C" w:rsidRPr="00222FE2" w:rsidRDefault="009C7E8C" w:rsidP="009C7E8C">
            <w:pPr>
              <w:spacing w:after="0" w:line="240" w:lineRule="auto"/>
              <w:rPr>
                <w:rFonts w:ascii="Times New Roman" w:hAnsi="Times New Roman"/>
                <w:sz w:val="24"/>
                <w:szCs w:val="24"/>
              </w:rPr>
            </w:pPr>
            <w:r w:rsidRPr="00222FE2">
              <w:rPr>
                <w:rFonts w:ascii="Times New Roman" w:hAnsi="Times New Roman"/>
                <w:sz w:val="24"/>
                <w:szCs w:val="24"/>
              </w:rPr>
              <w:t>январь</w:t>
            </w:r>
          </w:p>
        </w:tc>
        <w:tc>
          <w:tcPr>
            <w:tcW w:w="2835" w:type="dxa"/>
            <w:tcBorders>
              <w:top w:val="single" w:sz="4" w:space="0" w:color="000000"/>
              <w:left w:val="single" w:sz="4" w:space="0" w:color="000000"/>
              <w:bottom w:val="single" w:sz="4" w:space="0" w:color="000000"/>
              <w:right w:val="single" w:sz="4" w:space="0" w:color="000000"/>
            </w:tcBorders>
            <w:hideMark/>
          </w:tcPr>
          <w:p w:rsidR="009C7E8C" w:rsidRPr="00222FE2" w:rsidRDefault="009C7E8C" w:rsidP="009C7E8C">
            <w:pPr>
              <w:autoSpaceDE w:val="0"/>
              <w:autoSpaceDN w:val="0"/>
              <w:adjustRightInd w:val="0"/>
              <w:spacing w:after="0" w:line="240" w:lineRule="auto"/>
              <w:rPr>
                <w:rFonts w:ascii="Times New Roman" w:hAnsi="Times New Roman"/>
                <w:sz w:val="24"/>
                <w:szCs w:val="24"/>
              </w:rPr>
            </w:pPr>
            <w:r w:rsidRPr="00222FE2">
              <w:rPr>
                <w:rFonts w:ascii="Times New Roman" w:hAnsi="Times New Roman"/>
                <w:sz w:val="24"/>
                <w:szCs w:val="24"/>
              </w:rPr>
              <w:t xml:space="preserve">«Соответствие сайтов ОУ приказу </w:t>
            </w:r>
            <w:proofErr w:type="spellStart"/>
            <w:r w:rsidRPr="00222FE2">
              <w:rPr>
                <w:rFonts w:ascii="Times New Roman" w:hAnsi="Times New Roman"/>
                <w:sz w:val="24"/>
                <w:szCs w:val="24"/>
              </w:rPr>
              <w:t>Рособрнадзора</w:t>
            </w:r>
            <w:proofErr w:type="spellEnd"/>
            <w:r w:rsidRPr="00222FE2">
              <w:rPr>
                <w:rFonts w:ascii="Times New Roman" w:hAnsi="Times New Roman"/>
                <w:sz w:val="24"/>
                <w:szCs w:val="24"/>
              </w:rPr>
              <w:t xml:space="preserve"> от 14.08.2020 N 831</w:t>
            </w:r>
          </w:p>
          <w:p w:rsidR="009C7E8C" w:rsidRPr="00222FE2" w:rsidRDefault="009C7E8C" w:rsidP="009C7E8C">
            <w:pPr>
              <w:autoSpaceDE w:val="0"/>
              <w:autoSpaceDN w:val="0"/>
              <w:adjustRightInd w:val="0"/>
              <w:spacing w:after="0" w:line="240" w:lineRule="auto"/>
              <w:rPr>
                <w:rFonts w:ascii="Times New Roman" w:hAnsi="Times New Roman"/>
                <w:sz w:val="24"/>
                <w:szCs w:val="24"/>
              </w:rPr>
            </w:pPr>
            <w:r w:rsidRPr="00222FE2">
              <w:rPr>
                <w:rFonts w:ascii="Times New Roman" w:hAnsi="Times New Roman"/>
                <w:sz w:val="24"/>
                <w:szCs w:val="24"/>
              </w:rPr>
              <w:t xml:space="preserve">"Об утверждении Требований к </w:t>
            </w:r>
            <w:proofErr w:type="spellStart"/>
            <w:r w:rsidRPr="00222FE2">
              <w:rPr>
                <w:rFonts w:ascii="Times New Roman" w:hAnsi="Times New Roman"/>
                <w:sz w:val="24"/>
                <w:szCs w:val="24"/>
              </w:rPr>
              <w:t>структуреофициального</w:t>
            </w:r>
            <w:proofErr w:type="spellEnd"/>
            <w:r w:rsidRPr="00222FE2">
              <w:rPr>
                <w:rFonts w:ascii="Times New Roman" w:hAnsi="Times New Roman"/>
                <w:sz w:val="24"/>
                <w:szCs w:val="24"/>
              </w:rPr>
              <w:t xml:space="preserve"> сайта </w:t>
            </w:r>
            <w:proofErr w:type="spellStart"/>
            <w:r w:rsidRPr="00222FE2">
              <w:rPr>
                <w:rFonts w:ascii="Times New Roman" w:hAnsi="Times New Roman"/>
                <w:sz w:val="24"/>
                <w:szCs w:val="24"/>
              </w:rPr>
              <w:t>образовательнойорганизации</w:t>
            </w:r>
            <w:proofErr w:type="spellEnd"/>
            <w:r w:rsidRPr="00222FE2">
              <w:rPr>
                <w:rFonts w:ascii="Times New Roman" w:hAnsi="Times New Roman"/>
                <w:sz w:val="24"/>
                <w:szCs w:val="24"/>
              </w:rPr>
              <w:t xml:space="preserve"> в</w:t>
            </w:r>
          </w:p>
          <w:p w:rsidR="009C7E8C" w:rsidRPr="00222FE2" w:rsidRDefault="009C7E8C" w:rsidP="009C7E8C">
            <w:pPr>
              <w:autoSpaceDE w:val="0"/>
              <w:autoSpaceDN w:val="0"/>
              <w:adjustRightInd w:val="0"/>
              <w:spacing w:after="0" w:line="240" w:lineRule="auto"/>
              <w:rPr>
                <w:rFonts w:ascii="Times New Roman" w:hAnsi="Times New Roman"/>
                <w:sz w:val="24"/>
                <w:szCs w:val="24"/>
              </w:rPr>
            </w:pPr>
            <w:r w:rsidRPr="00222FE2">
              <w:rPr>
                <w:rFonts w:ascii="Times New Roman" w:hAnsi="Times New Roman"/>
                <w:sz w:val="24"/>
                <w:szCs w:val="24"/>
              </w:rPr>
              <w:t>информационно-телекоммуникационной сети</w:t>
            </w:r>
          </w:p>
          <w:p w:rsidR="009C7E8C" w:rsidRPr="00222FE2" w:rsidRDefault="009C7E8C" w:rsidP="009C7E8C">
            <w:pPr>
              <w:autoSpaceDE w:val="0"/>
              <w:autoSpaceDN w:val="0"/>
              <w:adjustRightInd w:val="0"/>
              <w:spacing w:after="0" w:line="240" w:lineRule="auto"/>
              <w:rPr>
                <w:rFonts w:ascii="Times New Roman" w:hAnsi="Times New Roman"/>
                <w:sz w:val="24"/>
                <w:szCs w:val="24"/>
              </w:rPr>
            </w:pPr>
            <w:r w:rsidRPr="00222FE2">
              <w:rPr>
                <w:rFonts w:ascii="Times New Roman" w:hAnsi="Times New Roman"/>
                <w:sz w:val="24"/>
                <w:szCs w:val="24"/>
              </w:rPr>
              <w:t xml:space="preserve">"Интернет" и формату </w:t>
            </w:r>
            <w:proofErr w:type="spellStart"/>
            <w:r w:rsidRPr="00222FE2">
              <w:rPr>
                <w:rFonts w:ascii="Times New Roman" w:hAnsi="Times New Roman"/>
                <w:sz w:val="24"/>
                <w:szCs w:val="24"/>
              </w:rPr>
              <w:t>представленияинформации</w:t>
            </w:r>
            <w:proofErr w:type="spellEnd"/>
            <w:r w:rsidRPr="00222FE2">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9C7E8C" w:rsidRPr="00222FE2" w:rsidRDefault="009C7E8C" w:rsidP="009C7E8C">
            <w:pPr>
              <w:spacing w:after="0" w:line="240" w:lineRule="auto"/>
              <w:rPr>
                <w:rFonts w:ascii="Times New Roman" w:hAnsi="Times New Roman"/>
                <w:sz w:val="24"/>
                <w:szCs w:val="24"/>
              </w:rPr>
            </w:pPr>
            <w:r w:rsidRPr="00222FE2">
              <w:rPr>
                <w:rFonts w:ascii="Times New Roman" w:hAnsi="Times New Roman"/>
                <w:sz w:val="24"/>
                <w:szCs w:val="24"/>
              </w:rPr>
              <w:t>дистанционная</w:t>
            </w:r>
          </w:p>
        </w:tc>
        <w:tc>
          <w:tcPr>
            <w:tcW w:w="1134" w:type="dxa"/>
            <w:tcBorders>
              <w:top w:val="single" w:sz="4" w:space="0" w:color="000000"/>
              <w:left w:val="single" w:sz="4" w:space="0" w:color="000000"/>
              <w:bottom w:val="single" w:sz="4" w:space="0" w:color="000000"/>
              <w:right w:val="single" w:sz="4" w:space="0" w:color="000000"/>
            </w:tcBorders>
            <w:hideMark/>
          </w:tcPr>
          <w:p w:rsidR="009C7E8C" w:rsidRPr="00222FE2" w:rsidRDefault="009C7E8C" w:rsidP="009C7E8C">
            <w:pPr>
              <w:spacing w:after="0" w:line="240" w:lineRule="auto"/>
              <w:rPr>
                <w:rFonts w:ascii="Times New Roman" w:hAnsi="Times New Roman"/>
                <w:sz w:val="24"/>
                <w:szCs w:val="24"/>
              </w:rPr>
            </w:pPr>
            <w:r w:rsidRPr="00222FE2">
              <w:rPr>
                <w:rFonts w:ascii="Times New Roman" w:hAnsi="Times New Roman"/>
                <w:sz w:val="24"/>
                <w:szCs w:val="24"/>
              </w:rPr>
              <w:t>Чалова Н.В.</w:t>
            </w:r>
          </w:p>
        </w:tc>
      </w:tr>
      <w:tr w:rsidR="0082383F" w:rsidRPr="00222FE2" w:rsidTr="00222FE2">
        <w:trPr>
          <w:trHeight w:val="153"/>
        </w:trPr>
        <w:tc>
          <w:tcPr>
            <w:tcW w:w="3118" w:type="dxa"/>
            <w:tcBorders>
              <w:top w:val="single" w:sz="4" w:space="0" w:color="000000"/>
              <w:left w:val="single" w:sz="4" w:space="0" w:color="000000"/>
              <w:bottom w:val="single" w:sz="4" w:space="0" w:color="000000"/>
              <w:right w:val="single" w:sz="4" w:space="0" w:color="000000"/>
            </w:tcBorders>
          </w:tcPr>
          <w:p w:rsidR="0082383F" w:rsidRPr="00222FE2" w:rsidRDefault="0082383F" w:rsidP="0082383F">
            <w:pPr>
              <w:autoSpaceDE w:val="0"/>
              <w:autoSpaceDN w:val="0"/>
              <w:adjustRightInd w:val="0"/>
              <w:spacing w:after="0" w:line="240" w:lineRule="auto"/>
              <w:rPr>
                <w:rFonts w:ascii="Times New Roman" w:hAnsi="Times New Roman"/>
                <w:bCs/>
                <w:sz w:val="24"/>
                <w:szCs w:val="24"/>
              </w:rPr>
            </w:pPr>
            <w:r w:rsidRPr="00222FE2">
              <w:rPr>
                <w:rFonts w:ascii="Times New Roman" w:hAnsi="Times New Roman"/>
                <w:bCs/>
                <w:sz w:val="24"/>
                <w:szCs w:val="24"/>
              </w:rPr>
              <w:t>МБОУ «</w:t>
            </w:r>
            <w:proofErr w:type="spellStart"/>
            <w:r w:rsidRPr="00222FE2">
              <w:rPr>
                <w:rFonts w:ascii="Times New Roman" w:hAnsi="Times New Roman"/>
                <w:bCs/>
                <w:sz w:val="24"/>
                <w:szCs w:val="24"/>
              </w:rPr>
              <w:t>Змеиногорская</w:t>
            </w:r>
            <w:proofErr w:type="spellEnd"/>
            <w:r w:rsidRPr="00222FE2">
              <w:rPr>
                <w:rFonts w:ascii="Times New Roman" w:hAnsi="Times New Roman"/>
                <w:bCs/>
                <w:sz w:val="24"/>
                <w:szCs w:val="24"/>
              </w:rPr>
              <w:t xml:space="preserve"> СОШ №3»</w:t>
            </w:r>
          </w:p>
          <w:p w:rsidR="0082383F" w:rsidRPr="00222FE2" w:rsidRDefault="0082383F" w:rsidP="0082383F">
            <w:pPr>
              <w:autoSpaceDE w:val="0"/>
              <w:autoSpaceDN w:val="0"/>
              <w:adjustRightInd w:val="0"/>
              <w:spacing w:after="0" w:line="240" w:lineRule="auto"/>
              <w:rPr>
                <w:rFonts w:ascii="Times New Roman" w:hAnsi="Times New Roman"/>
                <w:bCs/>
                <w:sz w:val="24"/>
                <w:szCs w:val="24"/>
              </w:rPr>
            </w:pPr>
            <w:r w:rsidRPr="00222FE2">
              <w:rPr>
                <w:rFonts w:ascii="Times New Roman" w:hAnsi="Times New Roman"/>
                <w:bCs/>
                <w:sz w:val="24"/>
                <w:szCs w:val="24"/>
              </w:rPr>
              <w:t>МБОУ «</w:t>
            </w:r>
            <w:proofErr w:type="spellStart"/>
            <w:r w:rsidRPr="00222FE2">
              <w:rPr>
                <w:rFonts w:ascii="Times New Roman" w:hAnsi="Times New Roman"/>
                <w:bCs/>
                <w:sz w:val="24"/>
                <w:szCs w:val="24"/>
              </w:rPr>
              <w:t>Змеиногорская</w:t>
            </w:r>
            <w:proofErr w:type="spellEnd"/>
            <w:r w:rsidRPr="00222FE2">
              <w:rPr>
                <w:rFonts w:ascii="Times New Roman" w:hAnsi="Times New Roman"/>
                <w:bCs/>
                <w:sz w:val="24"/>
                <w:szCs w:val="24"/>
              </w:rPr>
              <w:t xml:space="preserve"> СОШ с УИОП»</w:t>
            </w:r>
          </w:p>
          <w:p w:rsidR="0082383F" w:rsidRPr="00222FE2" w:rsidRDefault="0082383F" w:rsidP="0082383F">
            <w:pPr>
              <w:autoSpaceDE w:val="0"/>
              <w:autoSpaceDN w:val="0"/>
              <w:adjustRightInd w:val="0"/>
              <w:spacing w:after="0" w:line="240" w:lineRule="auto"/>
              <w:rPr>
                <w:rFonts w:ascii="Times New Roman" w:hAnsi="Times New Roman"/>
                <w:bCs/>
                <w:sz w:val="24"/>
                <w:szCs w:val="24"/>
              </w:rPr>
            </w:pPr>
            <w:r w:rsidRPr="00222FE2">
              <w:rPr>
                <w:rFonts w:ascii="Times New Roman" w:hAnsi="Times New Roman"/>
                <w:bCs/>
                <w:sz w:val="24"/>
                <w:szCs w:val="24"/>
              </w:rPr>
              <w:t xml:space="preserve">МБОУ </w:t>
            </w:r>
            <w:proofErr w:type="spellStart"/>
            <w:r w:rsidRPr="00222FE2">
              <w:rPr>
                <w:rFonts w:ascii="Times New Roman" w:hAnsi="Times New Roman"/>
                <w:bCs/>
                <w:sz w:val="24"/>
                <w:szCs w:val="24"/>
              </w:rPr>
              <w:t>Карамышевская</w:t>
            </w:r>
            <w:proofErr w:type="spellEnd"/>
            <w:r w:rsidRPr="00222FE2">
              <w:rPr>
                <w:rFonts w:ascii="Times New Roman" w:hAnsi="Times New Roman"/>
                <w:bCs/>
                <w:sz w:val="24"/>
                <w:szCs w:val="24"/>
              </w:rPr>
              <w:t xml:space="preserve"> СОШ</w:t>
            </w:r>
          </w:p>
          <w:p w:rsidR="0082383F" w:rsidRPr="00222FE2" w:rsidRDefault="0082383F" w:rsidP="009C7E8C">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82383F" w:rsidRPr="00222FE2" w:rsidRDefault="0082383F" w:rsidP="009C7E8C">
            <w:pPr>
              <w:spacing w:after="0" w:line="240" w:lineRule="auto"/>
              <w:rPr>
                <w:rFonts w:ascii="Times New Roman" w:hAnsi="Times New Roman"/>
                <w:sz w:val="24"/>
                <w:szCs w:val="24"/>
              </w:rPr>
            </w:pPr>
            <w:r w:rsidRPr="00222FE2">
              <w:rPr>
                <w:rFonts w:ascii="Times New Roman" w:hAnsi="Times New Roman"/>
                <w:sz w:val="24"/>
                <w:szCs w:val="24"/>
              </w:rPr>
              <w:t>Январь</w:t>
            </w:r>
          </w:p>
        </w:tc>
        <w:tc>
          <w:tcPr>
            <w:tcW w:w="2835" w:type="dxa"/>
            <w:tcBorders>
              <w:top w:val="single" w:sz="4" w:space="0" w:color="000000"/>
              <w:left w:val="single" w:sz="4" w:space="0" w:color="000000"/>
              <w:bottom w:val="single" w:sz="4" w:space="0" w:color="000000"/>
              <w:right w:val="single" w:sz="4" w:space="0" w:color="000000"/>
            </w:tcBorders>
            <w:hideMark/>
          </w:tcPr>
          <w:p w:rsidR="0082383F" w:rsidRPr="00222FE2" w:rsidRDefault="0082383F" w:rsidP="009C7E8C">
            <w:pPr>
              <w:autoSpaceDE w:val="0"/>
              <w:autoSpaceDN w:val="0"/>
              <w:adjustRightInd w:val="0"/>
              <w:spacing w:after="0" w:line="240" w:lineRule="auto"/>
              <w:rPr>
                <w:rFonts w:ascii="Times New Roman" w:hAnsi="Times New Roman"/>
                <w:sz w:val="24"/>
                <w:szCs w:val="24"/>
              </w:rPr>
            </w:pPr>
            <w:r w:rsidRPr="00222FE2">
              <w:rPr>
                <w:rFonts w:ascii="Times New Roman" w:hAnsi="Times New Roman"/>
                <w:sz w:val="24"/>
                <w:szCs w:val="24"/>
              </w:rPr>
              <w:t>«Контроль соблюдения ОО действующего законодательства  в сфере образования  в части организации  очно-дистанционного  формата обучения»</w:t>
            </w:r>
          </w:p>
        </w:tc>
        <w:tc>
          <w:tcPr>
            <w:tcW w:w="1276" w:type="dxa"/>
            <w:tcBorders>
              <w:top w:val="single" w:sz="4" w:space="0" w:color="000000"/>
              <w:left w:val="single" w:sz="4" w:space="0" w:color="000000"/>
              <w:bottom w:val="single" w:sz="4" w:space="0" w:color="000000"/>
              <w:right w:val="single" w:sz="4" w:space="0" w:color="000000"/>
            </w:tcBorders>
            <w:hideMark/>
          </w:tcPr>
          <w:p w:rsidR="0082383F" w:rsidRPr="00222FE2" w:rsidRDefault="0082383F" w:rsidP="009C7E8C">
            <w:pPr>
              <w:spacing w:after="0" w:line="240" w:lineRule="auto"/>
              <w:rPr>
                <w:rFonts w:ascii="Times New Roman" w:hAnsi="Times New Roman"/>
                <w:sz w:val="24"/>
                <w:szCs w:val="24"/>
              </w:rPr>
            </w:pPr>
            <w:r w:rsidRPr="00222FE2">
              <w:rPr>
                <w:rFonts w:ascii="Times New Roman" w:hAnsi="Times New Roman"/>
                <w:sz w:val="24"/>
                <w:szCs w:val="24"/>
              </w:rPr>
              <w:t xml:space="preserve">Выездная </w:t>
            </w:r>
          </w:p>
        </w:tc>
        <w:tc>
          <w:tcPr>
            <w:tcW w:w="1134" w:type="dxa"/>
            <w:tcBorders>
              <w:top w:val="single" w:sz="4" w:space="0" w:color="000000"/>
              <w:left w:val="single" w:sz="4" w:space="0" w:color="000000"/>
              <w:bottom w:val="single" w:sz="4" w:space="0" w:color="000000"/>
              <w:right w:val="single" w:sz="4" w:space="0" w:color="000000"/>
            </w:tcBorders>
            <w:hideMark/>
          </w:tcPr>
          <w:p w:rsidR="0082383F" w:rsidRPr="00222FE2" w:rsidRDefault="0082383F" w:rsidP="009C7E8C">
            <w:pPr>
              <w:spacing w:after="0" w:line="240" w:lineRule="auto"/>
              <w:rPr>
                <w:rFonts w:ascii="Times New Roman" w:hAnsi="Times New Roman"/>
                <w:sz w:val="24"/>
                <w:szCs w:val="24"/>
              </w:rPr>
            </w:pPr>
            <w:r w:rsidRPr="00222FE2">
              <w:rPr>
                <w:rFonts w:ascii="Times New Roman" w:hAnsi="Times New Roman"/>
                <w:sz w:val="24"/>
                <w:szCs w:val="24"/>
              </w:rPr>
              <w:t xml:space="preserve">Копылова Е.В. </w:t>
            </w:r>
          </w:p>
        </w:tc>
      </w:tr>
      <w:tr w:rsidR="00EF1C1D" w:rsidRPr="00222FE2" w:rsidTr="00222FE2">
        <w:trPr>
          <w:trHeight w:val="153"/>
        </w:trPr>
        <w:tc>
          <w:tcPr>
            <w:tcW w:w="3118" w:type="dxa"/>
            <w:tcBorders>
              <w:top w:val="single" w:sz="4" w:space="0" w:color="000000"/>
              <w:left w:val="single" w:sz="4" w:space="0" w:color="000000"/>
              <w:bottom w:val="single" w:sz="4" w:space="0" w:color="000000"/>
              <w:right w:val="single" w:sz="4" w:space="0" w:color="000000"/>
            </w:tcBorders>
          </w:tcPr>
          <w:p w:rsidR="00EF1C1D" w:rsidRPr="00222FE2" w:rsidRDefault="004D103A" w:rsidP="00F027C7">
            <w:pPr>
              <w:spacing w:after="0" w:line="240" w:lineRule="auto"/>
              <w:rPr>
                <w:rFonts w:ascii="Times New Roman" w:hAnsi="Times New Roman"/>
                <w:sz w:val="24"/>
                <w:szCs w:val="24"/>
              </w:rPr>
            </w:pPr>
            <w:r w:rsidRPr="00222FE2">
              <w:rPr>
                <w:rFonts w:ascii="Times New Roman" w:hAnsi="Times New Roman"/>
                <w:sz w:val="24"/>
                <w:szCs w:val="24"/>
              </w:rPr>
              <w:t>Все муниципальные  дошкольные образовательные учреждения</w:t>
            </w:r>
          </w:p>
        </w:tc>
        <w:tc>
          <w:tcPr>
            <w:tcW w:w="1134" w:type="dxa"/>
            <w:tcBorders>
              <w:top w:val="single" w:sz="4" w:space="0" w:color="000000"/>
              <w:left w:val="single" w:sz="4" w:space="0" w:color="000000"/>
              <w:bottom w:val="single" w:sz="4" w:space="0" w:color="000000"/>
              <w:right w:val="single" w:sz="4" w:space="0" w:color="000000"/>
            </w:tcBorders>
            <w:hideMark/>
          </w:tcPr>
          <w:p w:rsidR="00EF1C1D" w:rsidRPr="00222FE2" w:rsidRDefault="00EF1C1D" w:rsidP="00F027C7">
            <w:pPr>
              <w:spacing w:after="0" w:line="240" w:lineRule="auto"/>
              <w:rPr>
                <w:rFonts w:ascii="Times New Roman" w:hAnsi="Times New Roman"/>
                <w:sz w:val="24"/>
                <w:szCs w:val="24"/>
              </w:rPr>
            </w:pPr>
            <w:r w:rsidRPr="00222FE2">
              <w:rPr>
                <w:rFonts w:ascii="Times New Roman" w:hAnsi="Times New Roman"/>
                <w:sz w:val="24"/>
                <w:szCs w:val="24"/>
              </w:rPr>
              <w:t>Февраль</w:t>
            </w:r>
          </w:p>
        </w:tc>
        <w:tc>
          <w:tcPr>
            <w:tcW w:w="2835" w:type="dxa"/>
            <w:tcBorders>
              <w:top w:val="single" w:sz="4" w:space="0" w:color="000000"/>
              <w:left w:val="single" w:sz="4" w:space="0" w:color="000000"/>
              <w:bottom w:val="single" w:sz="4" w:space="0" w:color="000000"/>
              <w:right w:val="single" w:sz="4" w:space="0" w:color="000000"/>
            </w:tcBorders>
            <w:hideMark/>
          </w:tcPr>
          <w:p w:rsidR="00EF1C1D" w:rsidRPr="00222FE2" w:rsidRDefault="004D103A" w:rsidP="00F027C7">
            <w:pPr>
              <w:spacing w:after="0" w:line="240" w:lineRule="auto"/>
              <w:rPr>
                <w:rFonts w:ascii="Times New Roman" w:hAnsi="Times New Roman"/>
                <w:sz w:val="24"/>
                <w:szCs w:val="24"/>
              </w:rPr>
            </w:pPr>
            <w:r w:rsidRPr="00222FE2">
              <w:rPr>
                <w:rFonts w:ascii="Times New Roman" w:hAnsi="Times New Roman"/>
                <w:sz w:val="24"/>
                <w:szCs w:val="24"/>
              </w:rPr>
              <w:t xml:space="preserve">«Организация питания в дошкольных образовательных учреждениях»  </w:t>
            </w:r>
          </w:p>
        </w:tc>
        <w:tc>
          <w:tcPr>
            <w:tcW w:w="1276" w:type="dxa"/>
            <w:tcBorders>
              <w:top w:val="single" w:sz="4" w:space="0" w:color="000000"/>
              <w:left w:val="single" w:sz="4" w:space="0" w:color="000000"/>
              <w:bottom w:val="single" w:sz="4" w:space="0" w:color="000000"/>
              <w:right w:val="single" w:sz="4" w:space="0" w:color="000000"/>
            </w:tcBorders>
            <w:hideMark/>
          </w:tcPr>
          <w:p w:rsidR="00EF1C1D" w:rsidRPr="00222FE2" w:rsidRDefault="00EF1C1D" w:rsidP="00F027C7">
            <w:pPr>
              <w:spacing w:after="0" w:line="240" w:lineRule="auto"/>
              <w:rPr>
                <w:rFonts w:ascii="Times New Roman" w:hAnsi="Times New Roman"/>
                <w:sz w:val="24"/>
                <w:szCs w:val="24"/>
              </w:rPr>
            </w:pPr>
            <w:r w:rsidRPr="00222FE2">
              <w:rPr>
                <w:rFonts w:ascii="Times New Roman" w:hAnsi="Times New Roman"/>
                <w:sz w:val="24"/>
                <w:szCs w:val="24"/>
              </w:rPr>
              <w:t xml:space="preserve">Выездная </w:t>
            </w:r>
          </w:p>
        </w:tc>
        <w:tc>
          <w:tcPr>
            <w:tcW w:w="1134" w:type="dxa"/>
            <w:tcBorders>
              <w:top w:val="single" w:sz="4" w:space="0" w:color="000000"/>
              <w:left w:val="single" w:sz="4" w:space="0" w:color="000000"/>
              <w:bottom w:val="single" w:sz="4" w:space="0" w:color="000000"/>
              <w:right w:val="single" w:sz="4" w:space="0" w:color="000000"/>
            </w:tcBorders>
            <w:hideMark/>
          </w:tcPr>
          <w:p w:rsidR="00EF1C1D" w:rsidRPr="00222FE2" w:rsidRDefault="00EF1C1D" w:rsidP="00F027C7">
            <w:pPr>
              <w:spacing w:after="0" w:line="240" w:lineRule="auto"/>
              <w:rPr>
                <w:rFonts w:ascii="Times New Roman" w:hAnsi="Times New Roman"/>
                <w:sz w:val="24"/>
                <w:szCs w:val="24"/>
              </w:rPr>
            </w:pPr>
            <w:r w:rsidRPr="00222FE2">
              <w:rPr>
                <w:rFonts w:ascii="Times New Roman" w:hAnsi="Times New Roman"/>
                <w:sz w:val="24"/>
                <w:szCs w:val="24"/>
              </w:rPr>
              <w:t>Казанцева Т.Н.</w:t>
            </w:r>
          </w:p>
        </w:tc>
      </w:tr>
      <w:tr w:rsidR="009C7E8C" w:rsidRPr="00222FE2" w:rsidTr="00222FE2">
        <w:trPr>
          <w:trHeight w:val="153"/>
        </w:trPr>
        <w:tc>
          <w:tcPr>
            <w:tcW w:w="3118" w:type="dxa"/>
            <w:tcBorders>
              <w:top w:val="single" w:sz="4" w:space="0" w:color="000000"/>
              <w:left w:val="single" w:sz="4" w:space="0" w:color="000000"/>
              <w:bottom w:val="single" w:sz="4" w:space="0" w:color="000000"/>
              <w:right w:val="single" w:sz="4" w:space="0" w:color="000000"/>
            </w:tcBorders>
            <w:hideMark/>
          </w:tcPr>
          <w:p w:rsidR="009C7E8C" w:rsidRPr="00222FE2" w:rsidRDefault="009C7E8C" w:rsidP="009C7E8C">
            <w:pPr>
              <w:autoSpaceDE w:val="0"/>
              <w:autoSpaceDN w:val="0"/>
              <w:adjustRightInd w:val="0"/>
              <w:spacing w:after="0" w:line="240" w:lineRule="auto"/>
              <w:rPr>
                <w:rFonts w:ascii="Times New Roman" w:hAnsi="Times New Roman"/>
                <w:bCs/>
                <w:sz w:val="24"/>
                <w:szCs w:val="24"/>
              </w:rPr>
            </w:pPr>
            <w:r w:rsidRPr="00222FE2">
              <w:rPr>
                <w:rFonts w:ascii="Times New Roman" w:hAnsi="Times New Roman"/>
                <w:bCs/>
                <w:sz w:val="24"/>
                <w:szCs w:val="24"/>
              </w:rPr>
              <w:t>МБОУ «</w:t>
            </w:r>
            <w:proofErr w:type="spellStart"/>
            <w:r w:rsidRPr="00222FE2">
              <w:rPr>
                <w:rFonts w:ascii="Times New Roman" w:hAnsi="Times New Roman"/>
                <w:bCs/>
                <w:sz w:val="24"/>
                <w:szCs w:val="24"/>
              </w:rPr>
              <w:t>Змеиногорская</w:t>
            </w:r>
            <w:proofErr w:type="spellEnd"/>
            <w:r w:rsidRPr="00222FE2">
              <w:rPr>
                <w:rFonts w:ascii="Times New Roman" w:hAnsi="Times New Roman"/>
                <w:bCs/>
                <w:sz w:val="24"/>
                <w:szCs w:val="24"/>
              </w:rPr>
              <w:t xml:space="preserve"> СОШ №3»</w:t>
            </w:r>
          </w:p>
          <w:p w:rsidR="009C7E8C" w:rsidRPr="00222FE2" w:rsidRDefault="009C7E8C" w:rsidP="009C7E8C">
            <w:pPr>
              <w:autoSpaceDE w:val="0"/>
              <w:autoSpaceDN w:val="0"/>
              <w:adjustRightInd w:val="0"/>
              <w:spacing w:after="0" w:line="240" w:lineRule="auto"/>
              <w:rPr>
                <w:rFonts w:ascii="Times New Roman" w:hAnsi="Times New Roman"/>
                <w:bCs/>
                <w:sz w:val="24"/>
                <w:szCs w:val="24"/>
              </w:rPr>
            </w:pPr>
            <w:r w:rsidRPr="00222FE2">
              <w:rPr>
                <w:rFonts w:ascii="Times New Roman" w:hAnsi="Times New Roman"/>
                <w:bCs/>
                <w:sz w:val="24"/>
                <w:szCs w:val="24"/>
              </w:rPr>
              <w:t>МБОУ «Барановская СОШ»</w:t>
            </w:r>
          </w:p>
          <w:p w:rsidR="009C7E8C" w:rsidRPr="00222FE2" w:rsidRDefault="009C7E8C" w:rsidP="009C7E8C">
            <w:pPr>
              <w:autoSpaceDE w:val="0"/>
              <w:autoSpaceDN w:val="0"/>
              <w:adjustRightInd w:val="0"/>
              <w:spacing w:after="0" w:line="240" w:lineRule="auto"/>
              <w:rPr>
                <w:rFonts w:ascii="Times New Roman" w:hAnsi="Times New Roman"/>
                <w:bCs/>
                <w:sz w:val="24"/>
                <w:szCs w:val="24"/>
              </w:rPr>
            </w:pPr>
            <w:r w:rsidRPr="00222FE2">
              <w:rPr>
                <w:rFonts w:ascii="Times New Roman" w:hAnsi="Times New Roman"/>
                <w:bCs/>
                <w:sz w:val="24"/>
                <w:szCs w:val="24"/>
              </w:rPr>
              <w:t xml:space="preserve">МКОУ </w:t>
            </w:r>
            <w:proofErr w:type="spellStart"/>
            <w:r w:rsidRPr="00222FE2">
              <w:rPr>
                <w:rFonts w:ascii="Times New Roman" w:hAnsi="Times New Roman"/>
                <w:bCs/>
                <w:sz w:val="24"/>
                <w:szCs w:val="24"/>
              </w:rPr>
              <w:t>Беспаловская</w:t>
            </w:r>
            <w:proofErr w:type="spellEnd"/>
            <w:r w:rsidRPr="00222FE2">
              <w:rPr>
                <w:rFonts w:ascii="Times New Roman" w:hAnsi="Times New Roman"/>
                <w:bCs/>
                <w:sz w:val="24"/>
                <w:szCs w:val="24"/>
              </w:rPr>
              <w:t xml:space="preserve"> СОШ</w:t>
            </w:r>
          </w:p>
          <w:p w:rsidR="009C7E8C" w:rsidRPr="00222FE2" w:rsidRDefault="009C7E8C" w:rsidP="009C7E8C">
            <w:pPr>
              <w:autoSpaceDE w:val="0"/>
              <w:autoSpaceDN w:val="0"/>
              <w:adjustRightInd w:val="0"/>
              <w:spacing w:after="0" w:line="240" w:lineRule="auto"/>
              <w:rPr>
                <w:rFonts w:ascii="Times New Roman" w:hAnsi="Times New Roman"/>
                <w:bCs/>
                <w:sz w:val="24"/>
                <w:szCs w:val="24"/>
              </w:rPr>
            </w:pPr>
            <w:r w:rsidRPr="00222FE2">
              <w:rPr>
                <w:rFonts w:ascii="Times New Roman" w:hAnsi="Times New Roman"/>
                <w:bCs/>
                <w:sz w:val="24"/>
                <w:szCs w:val="24"/>
              </w:rPr>
              <w:t xml:space="preserve">МБОУ </w:t>
            </w:r>
            <w:proofErr w:type="spellStart"/>
            <w:r w:rsidRPr="00222FE2">
              <w:rPr>
                <w:rFonts w:ascii="Times New Roman" w:hAnsi="Times New Roman"/>
                <w:bCs/>
                <w:sz w:val="24"/>
                <w:szCs w:val="24"/>
              </w:rPr>
              <w:t>Таловская</w:t>
            </w:r>
            <w:proofErr w:type="spellEnd"/>
            <w:r w:rsidRPr="00222FE2">
              <w:rPr>
                <w:rFonts w:ascii="Times New Roman" w:hAnsi="Times New Roman"/>
                <w:bCs/>
                <w:sz w:val="24"/>
                <w:szCs w:val="24"/>
              </w:rPr>
              <w:t xml:space="preserve"> СОШ</w:t>
            </w:r>
          </w:p>
          <w:p w:rsidR="009C7E8C" w:rsidRPr="00222FE2" w:rsidRDefault="009C7E8C" w:rsidP="009C7E8C">
            <w:pPr>
              <w:autoSpaceDE w:val="0"/>
              <w:autoSpaceDN w:val="0"/>
              <w:adjustRightInd w:val="0"/>
              <w:spacing w:after="0" w:line="240" w:lineRule="auto"/>
              <w:rPr>
                <w:rFonts w:ascii="Times New Roman" w:hAnsi="Times New Roman"/>
                <w:bCs/>
                <w:sz w:val="24"/>
                <w:szCs w:val="24"/>
              </w:rPr>
            </w:pPr>
            <w:r w:rsidRPr="00222FE2">
              <w:rPr>
                <w:rFonts w:ascii="Times New Roman" w:hAnsi="Times New Roman"/>
                <w:bCs/>
                <w:sz w:val="24"/>
                <w:szCs w:val="24"/>
              </w:rPr>
              <w:t>МБОУ «</w:t>
            </w:r>
            <w:proofErr w:type="spellStart"/>
            <w:r w:rsidRPr="00222FE2">
              <w:rPr>
                <w:rFonts w:ascii="Times New Roman" w:hAnsi="Times New Roman"/>
                <w:bCs/>
                <w:sz w:val="24"/>
                <w:szCs w:val="24"/>
              </w:rPr>
              <w:t>Саввушинская</w:t>
            </w:r>
            <w:proofErr w:type="spellEnd"/>
            <w:r w:rsidRPr="00222FE2">
              <w:rPr>
                <w:rFonts w:ascii="Times New Roman" w:hAnsi="Times New Roman"/>
                <w:bCs/>
                <w:sz w:val="24"/>
                <w:szCs w:val="24"/>
              </w:rPr>
              <w:t xml:space="preserve"> СОШ»</w:t>
            </w:r>
          </w:p>
        </w:tc>
        <w:tc>
          <w:tcPr>
            <w:tcW w:w="1134" w:type="dxa"/>
            <w:tcBorders>
              <w:top w:val="single" w:sz="4" w:space="0" w:color="000000"/>
              <w:left w:val="single" w:sz="4" w:space="0" w:color="000000"/>
              <w:bottom w:val="single" w:sz="4" w:space="0" w:color="000000"/>
              <w:right w:val="single" w:sz="4" w:space="0" w:color="000000"/>
            </w:tcBorders>
            <w:hideMark/>
          </w:tcPr>
          <w:p w:rsidR="009C7E8C" w:rsidRPr="00222FE2" w:rsidRDefault="009C7E8C" w:rsidP="009C7E8C">
            <w:pPr>
              <w:spacing w:after="0" w:line="240" w:lineRule="auto"/>
              <w:rPr>
                <w:rFonts w:ascii="Times New Roman" w:hAnsi="Times New Roman"/>
                <w:sz w:val="24"/>
                <w:szCs w:val="24"/>
              </w:rPr>
            </w:pPr>
            <w:r w:rsidRPr="00222FE2">
              <w:rPr>
                <w:rFonts w:ascii="Times New Roman" w:hAnsi="Times New Roman"/>
                <w:sz w:val="24"/>
                <w:szCs w:val="24"/>
              </w:rPr>
              <w:t>февраль</w:t>
            </w:r>
          </w:p>
        </w:tc>
        <w:tc>
          <w:tcPr>
            <w:tcW w:w="2835" w:type="dxa"/>
            <w:tcBorders>
              <w:top w:val="single" w:sz="4" w:space="0" w:color="000000"/>
              <w:left w:val="single" w:sz="4" w:space="0" w:color="000000"/>
              <w:bottom w:val="single" w:sz="4" w:space="0" w:color="000000"/>
              <w:right w:val="single" w:sz="4" w:space="0" w:color="000000"/>
            </w:tcBorders>
            <w:hideMark/>
          </w:tcPr>
          <w:p w:rsidR="009C7E8C" w:rsidRPr="00222FE2" w:rsidRDefault="009C7E8C" w:rsidP="009C7E8C">
            <w:pPr>
              <w:autoSpaceDE w:val="0"/>
              <w:autoSpaceDN w:val="0"/>
              <w:adjustRightInd w:val="0"/>
              <w:spacing w:after="0" w:line="240" w:lineRule="auto"/>
              <w:rPr>
                <w:rFonts w:ascii="Times New Roman" w:hAnsi="Times New Roman"/>
                <w:sz w:val="24"/>
                <w:szCs w:val="24"/>
              </w:rPr>
            </w:pPr>
            <w:r w:rsidRPr="00222FE2">
              <w:rPr>
                <w:rFonts w:ascii="Times New Roman" w:hAnsi="Times New Roman"/>
                <w:sz w:val="24"/>
                <w:szCs w:val="24"/>
              </w:rPr>
              <w:t xml:space="preserve">«Соответствие сайтов ОУ приказу </w:t>
            </w:r>
            <w:proofErr w:type="spellStart"/>
            <w:r w:rsidRPr="00222FE2">
              <w:rPr>
                <w:rFonts w:ascii="Times New Roman" w:hAnsi="Times New Roman"/>
                <w:sz w:val="24"/>
                <w:szCs w:val="24"/>
              </w:rPr>
              <w:t>Рособрнадзора</w:t>
            </w:r>
            <w:proofErr w:type="spellEnd"/>
            <w:r w:rsidRPr="00222FE2">
              <w:rPr>
                <w:rFonts w:ascii="Times New Roman" w:hAnsi="Times New Roman"/>
                <w:sz w:val="24"/>
                <w:szCs w:val="24"/>
              </w:rPr>
              <w:t xml:space="preserve"> от 14.08.2020 N 831</w:t>
            </w:r>
          </w:p>
          <w:p w:rsidR="009C7E8C" w:rsidRPr="00222FE2" w:rsidRDefault="009C7E8C" w:rsidP="009C7E8C">
            <w:pPr>
              <w:autoSpaceDE w:val="0"/>
              <w:autoSpaceDN w:val="0"/>
              <w:adjustRightInd w:val="0"/>
              <w:spacing w:after="0" w:line="240" w:lineRule="auto"/>
              <w:rPr>
                <w:rFonts w:ascii="Times New Roman" w:hAnsi="Times New Roman"/>
                <w:sz w:val="24"/>
                <w:szCs w:val="24"/>
              </w:rPr>
            </w:pPr>
            <w:r w:rsidRPr="00222FE2">
              <w:rPr>
                <w:rFonts w:ascii="Times New Roman" w:hAnsi="Times New Roman"/>
                <w:sz w:val="24"/>
                <w:szCs w:val="24"/>
              </w:rPr>
              <w:t>"Об утверждении Требований к структуре официального сайта образовательной организации в</w:t>
            </w:r>
          </w:p>
          <w:p w:rsidR="009C7E8C" w:rsidRPr="00222FE2" w:rsidRDefault="009C7E8C" w:rsidP="009C7E8C">
            <w:pPr>
              <w:autoSpaceDE w:val="0"/>
              <w:autoSpaceDN w:val="0"/>
              <w:adjustRightInd w:val="0"/>
              <w:spacing w:after="0" w:line="240" w:lineRule="auto"/>
              <w:rPr>
                <w:rFonts w:ascii="Times New Roman" w:hAnsi="Times New Roman"/>
                <w:sz w:val="24"/>
                <w:szCs w:val="24"/>
              </w:rPr>
            </w:pPr>
            <w:r w:rsidRPr="00222FE2">
              <w:rPr>
                <w:rFonts w:ascii="Times New Roman" w:hAnsi="Times New Roman"/>
                <w:sz w:val="24"/>
                <w:szCs w:val="24"/>
              </w:rPr>
              <w:t>информационно-телекоммуникационной сети</w:t>
            </w:r>
          </w:p>
          <w:p w:rsidR="009C7E8C" w:rsidRPr="00222FE2" w:rsidRDefault="009C7E8C" w:rsidP="009C7E8C">
            <w:pPr>
              <w:autoSpaceDE w:val="0"/>
              <w:autoSpaceDN w:val="0"/>
              <w:adjustRightInd w:val="0"/>
              <w:spacing w:after="0" w:line="240" w:lineRule="auto"/>
              <w:rPr>
                <w:rFonts w:ascii="Times New Roman" w:hAnsi="Times New Roman"/>
                <w:sz w:val="24"/>
                <w:szCs w:val="24"/>
              </w:rPr>
            </w:pPr>
            <w:r w:rsidRPr="00222FE2">
              <w:rPr>
                <w:rFonts w:ascii="Times New Roman" w:hAnsi="Times New Roman"/>
                <w:sz w:val="24"/>
                <w:szCs w:val="24"/>
              </w:rPr>
              <w:t>"Интернет" и формату представления информации"</w:t>
            </w:r>
          </w:p>
          <w:p w:rsidR="005F73FD" w:rsidRPr="00222FE2" w:rsidRDefault="005F73FD" w:rsidP="009C7E8C">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9C7E8C" w:rsidRPr="00222FE2" w:rsidRDefault="009C7E8C" w:rsidP="009C7E8C">
            <w:pPr>
              <w:spacing w:after="0" w:line="240" w:lineRule="auto"/>
              <w:rPr>
                <w:rFonts w:ascii="Times New Roman" w:hAnsi="Times New Roman"/>
                <w:sz w:val="24"/>
                <w:szCs w:val="24"/>
              </w:rPr>
            </w:pPr>
            <w:r w:rsidRPr="00222FE2">
              <w:rPr>
                <w:rFonts w:ascii="Times New Roman" w:hAnsi="Times New Roman"/>
                <w:sz w:val="24"/>
                <w:szCs w:val="24"/>
              </w:rPr>
              <w:t>дистанционная</w:t>
            </w:r>
          </w:p>
        </w:tc>
        <w:tc>
          <w:tcPr>
            <w:tcW w:w="1134" w:type="dxa"/>
            <w:tcBorders>
              <w:top w:val="single" w:sz="4" w:space="0" w:color="000000"/>
              <w:left w:val="single" w:sz="4" w:space="0" w:color="000000"/>
              <w:bottom w:val="single" w:sz="4" w:space="0" w:color="000000"/>
              <w:right w:val="single" w:sz="4" w:space="0" w:color="000000"/>
            </w:tcBorders>
            <w:hideMark/>
          </w:tcPr>
          <w:p w:rsidR="009C7E8C" w:rsidRPr="00222FE2" w:rsidRDefault="009C7E8C" w:rsidP="009C7E8C">
            <w:pPr>
              <w:spacing w:after="0" w:line="240" w:lineRule="auto"/>
              <w:rPr>
                <w:rFonts w:ascii="Times New Roman" w:hAnsi="Times New Roman"/>
                <w:sz w:val="24"/>
                <w:szCs w:val="24"/>
              </w:rPr>
            </w:pPr>
            <w:r w:rsidRPr="00222FE2">
              <w:rPr>
                <w:rFonts w:ascii="Times New Roman" w:hAnsi="Times New Roman"/>
                <w:sz w:val="24"/>
                <w:szCs w:val="24"/>
              </w:rPr>
              <w:t>Чалова Н.В.</w:t>
            </w:r>
          </w:p>
        </w:tc>
      </w:tr>
      <w:tr w:rsidR="005F73FD" w:rsidRPr="00222FE2" w:rsidTr="00222FE2">
        <w:trPr>
          <w:trHeight w:val="71"/>
        </w:trPr>
        <w:tc>
          <w:tcPr>
            <w:tcW w:w="3118"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E1432D">
            <w:pPr>
              <w:spacing w:after="0" w:line="240" w:lineRule="auto"/>
              <w:rPr>
                <w:rFonts w:ascii="Times New Roman" w:hAnsi="Times New Roman"/>
                <w:sz w:val="24"/>
                <w:szCs w:val="24"/>
              </w:rPr>
            </w:pPr>
            <w:r w:rsidRPr="00222FE2">
              <w:rPr>
                <w:rFonts w:ascii="Times New Roman" w:hAnsi="Times New Roman"/>
                <w:sz w:val="24"/>
                <w:szCs w:val="24"/>
              </w:rPr>
              <w:t>МБОУ «</w:t>
            </w:r>
            <w:proofErr w:type="spellStart"/>
            <w:r w:rsidRPr="00222FE2">
              <w:rPr>
                <w:rFonts w:ascii="Times New Roman" w:hAnsi="Times New Roman"/>
                <w:sz w:val="24"/>
                <w:szCs w:val="24"/>
              </w:rPr>
              <w:t>Карамышевская</w:t>
            </w:r>
            <w:proofErr w:type="spellEnd"/>
            <w:r w:rsidRPr="00222FE2">
              <w:rPr>
                <w:rFonts w:ascii="Times New Roman" w:hAnsi="Times New Roman"/>
                <w:sz w:val="24"/>
                <w:szCs w:val="24"/>
              </w:rPr>
              <w:t xml:space="preserve"> СОШ»</w:t>
            </w:r>
          </w:p>
          <w:p w:rsidR="005F73FD" w:rsidRPr="00222FE2" w:rsidRDefault="005F73FD" w:rsidP="00E1432D">
            <w:pPr>
              <w:spacing w:after="0" w:line="240" w:lineRule="auto"/>
              <w:rPr>
                <w:rFonts w:ascii="Times New Roman" w:hAnsi="Times New Roman"/>
                <w:sz w:val="24"/>
                <w:szCs w:val="24"/>
              </w:rPr>
            </w:pPr>
            <w:r w:rsidRPr="00222FE2">
              <w:rPr>
                <w:rFonts w:ascii="Times New Roman" w:hAnsi="Times New Roman"/>
                <w:sz w:val="24"/>
                <w:szCs w:val="24"/>
              </w:rPr>
              <w:lastRenderedPageBreak/>
              <w:t>МБОУ «</w:t>
            </w:r>
            <w:proofErr w:type="spellStart"/>
            <w:r w:rsidRPr="00222FE2">
              <w:rPr>
                <w:rFonts w:ascii="Times New Roman" w:hAnsi="Times New Roman"/>
                <w:sz w:val="24"/>
                <w:szCs w:val="24"/>
              </w:rPr>
              <w:t>Саввушинская</w:t>
            </w:r>
            <w:proofErr w:type="spellEnd"/>
            <w:r w:rsidRPr="00222FE2">
              <w:rPr>
                <w:rFonts w:ascii="Times New Roman" w:hAnsi="Times New Roman"/>
                <w:sz w:val="24"/>
                <w:szCs w:val="24"/>
              </w:rPr>
              <w:t xml:space="preserve"> СОШ»</w:t>
            </w:r>
          </w:p>
          <w:p w:rsidR="005F73FD" w:rsidRPr="00222FE2" w:rsidRDefault="005F73FD" w:rsidP="00E1432D">
            <w:pPr>
              <w:spacing w:after="0" w:line="240" w:lineRule="auto"/>
              <w:rPr>
                <w:rFonts w:ascii="Times New Roman" w:hAnsi="Times New Roman"/>
                <w:sz w:val="24"/>
                <w:szCs w:val="24"/>
              </w:rPr>
            </w:pPr>
            <w:r w:rsidRPr="00222FE2">
              <w:rPr>
                <w:rFonts w:ascii="Times New Roman" w:hAnsi="Times New Roman"/>
                <w:sz w:val="24"/>
                <w:szCs w:val="24"/>
              </w:rPr>
              <w:t>МБОУ «</w:t>
            </w:r>
            <w:proofErr w:type="spellStart"/>
            <w:r w:rsidRPr="00222FE2">
              <w:rPr>
                <w:rFonts w:ascii="Times New Roman" w:hAnsi="Times New Roman"/>
                <w:sz w:val="24"/>
                <w:szCs w:val="24"/>
              </w:rPr>
              <w:t>Змеиногорская</w:t>
            </w:r>
            <w:proofErr w:type="spellEnd"/>
            <w:r w:rsidRPr="00222FE2">
              <w:rPr>
                <w:rFonts w:ascii="Times New Roman" w:hAnsi="Times New Roman"/>
                <w:sz w:val="24"/>
                <w:szCs w:val="24"/>
              </w:rPr>
              <w:t xml:space="preserve"> СОШ № 3»</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E1432D">
            <w:pPr>
              <w:spacing w:after="0" w:line="240" w:lineRule="auto"/>
              <w:rPr>
                <w:rFonts w:ascii="Times New Roman" w:hAnsi="Times New Roman"/>
                <w:sz w:val="24"/>
                <w:szCs w:val="24"/>
              </w:rPr>
            </w:pPr>
            <w:r w:rsidRPr="00222FE2">
              <w:rPr>
                <w:rFonts w:ascii="Times New Roman" w:hAnsi="Times New Roman"/>
                <w:sz w:val="24"/>
                <w:szCs w:val="24"/>
              </w:rPr>
              <w:lastRenderedPageBreak/>
              <w:t>Февраль</w:t>
            </w:r>
          </w:p>
        </w:tc>
        <w:tc>
          <w:tcPr>
            <w:tcW w:w="2835"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E1432D">
            <w:pPr>
              <w:spacing w:after="0" w:line="240" w:lineRule="auto"/>
              <w:rPr>
                <w:rFonts w:ascii="Times New Roman" w:hAnsi="Times New Roman"/>
                <w:sz w:val="24"/>
                <w:szCs w:val="24"/>
              </w:rPr>
            </w:pPr>
            <w:r w:rsidRPr="00222FE2">
              <w:rPr>
                <w:rFonts w:ascii="Times New Roman" w:hAnsi="Times New Roman"/>
                <w:sz w:val="24"/>
                <w:szCs w:val="24"/>
              </w:rPr>
              <w:t xml:space="preserve">«Работа  ОО по подготовке  новой </w:t>
            </w:r>
            <w:r w:rsidRPr="00222FE2">
              <w:rPr>
                <w:rFonts w:ascii="Times New Roman" w:hAnsi="Times New Roman"/>
                <w:sz w:val="24"/>
                <w:szCs w:val="24"/>
              </w:rPr>
              <w:lastRenderedPageBreak/>
              <w:t>программы воспитания  обучающихся»</w:t>
            </w:r>
          </w:p>
        </w:tc>
        <w:tc>
          <w:tcPr>
            <w:tcW w:w="1276"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E1432D">
            <w:pPr>
              <w:spacing w:after="0" w:line="240" w:lineRule="auto"/>
              <w:rPr>
                <w:rFonts w:ascii="Times New Roman" w:hAnsi="Times New Roman"/>
                <w:sz w:val="24"/>
                <w:szCs w:val="24"/>
              </w:rPr>
            </w:pPr>
            <w:r w:rsidRPr="00222FE2">
              <w:rPr>
                <w:rFonts w:ascii="Times New Roman" w:hAnsi="Times New Roman"/>
                <w:sz w:val="24"/>
                <w:szCs w:val="24"/>
              </w:rPr>
              <w:lastRenderedPageBreak/>
              <w:t xml:space="preserve">Документарная </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E1432D">
            <w:pPr>
              <w:spacing w:after="0" w:line="240" w:lineRule="auto"/>
              <w:rPr>
                <w:rFonts w:ascii="Times New Roman" w:hAnsi="Times New Roman"/>
                <w:sz w:val="24"/>
                <w:szCs w:val="24"/>
              </w:rPr>
            </w:pPr>
            <w:r w:rsidRPr="00222FE2">
              <w:rPr>
                <w:rFonts w:ascii="Times New Roman" w:hAnsi="Times New Roman"/>
                <w:sz w:val="24"/>
                <w:szCs w:val="24"/>
              </w:rPr>
              <w:t>Матвиенко С.Г.</w:t>
            </w:r>
          </w:p>
        </w:tc>
      </w:tr>
      <w:tr w:rsidR="00461AE9" w:rsidRPr="00222FE2" w:rsidTr="00222FE2">
        <w:trPr>
          <w:trHeight w:val="153"/>
        </w:trPr>
        <w:tc>
          <w:tcPr>
            <w:tcW w:w="3118" w:type="dxa"/>
            <w:tcBorders>
              <w:top w:val="single" w:sz="4" w:space="0" w:color="000000"/>
              <w:left w:val="single" w:sz="4" w:space="0" w:color="000000"/>
              <w:bottom w:val="single" w:sz="4" w:space="0" w:color="000000"/>
              <w:right w:val="single" w:sz="4" w:space="0" w:color="000000"/>
            </w:tcBorders>
            <w:hideMark/>
          </w:tcPr>
          <w:p w:rsidR="00461AE9" w:rsidRPr="00222FE2" w:rsidRDefault="00D97847" w:rsidP="00461AE9">
            <w:pPr>
              <w:spacing w:after="0" w:line="240" w:lineRule="auto"/>
              <w:rPr>
                <w:rFonts w:ascii="Times New Roman" w:eastAsia="Calibri" w:hAnsi="Times New Roman"/>
                <w:sz w:val="24"/>
                <w:szCs w:val="24"/>
              </w:rPr>
            </w:pPr>
            <w:r w:rsidRPr="00222FE2">
              <w:rPr>
                <w:rFonts w:ascii="Times New Roman" w:eastAsia="Calibri" w:hAnsi="Times New Roman"/>
                <w:sz w:val="24"/>
                <w:szCs w:val="24"/>
              </w:rPr>
              <w:lastRenderedPageBreak/>
              <w:t xml:space="preserve"> </w:t>
            </w:r>
            <w:r w:rsidR="00461AE9" w:rsidRPr="00222FE2">
              <w:rPr>
                <w:rFonts w:ascii="Times New Roman" w:eastAsia="Calibri" w:hAnsi="Times New Roman"/>
                <w:sz w:val="24"/>
                <w:szCs w:val="24"/>
              </w:rPr>
              <w:t xml:space="preserve">МБОУ </w:t>
            </w:r>
            <w:proofErr w:type="spellStart"/>
            <w:r w:rsidR="00461AE9" w:rsidRPr="00222FE2">
              <w:rPr>
                <w:rFonts w:ascii="Times New Roman" w:eastAsia="Calibri" w:hAnsi="Times New Roman"/>
                <w:sz w:val="24"/>
                <w:szCs w:val="24"/>
              </w:rPr>
              <w:t>Таловская</w:t>
            </w:r>
            <w:proofErr w:type="spellEnd"/>
            <w:r w:rsidR="00461AE9" w:rsidRPr="00222FE2">
              <w:rPr>
                <w:rFonts w:ascii="Times New Roman" w:eastAsia="Calibri" w:hAnsi="Times New Roman"/>
                <w:sz w:val="24"/>
                <w:szCs w:val="24"/>
              </w:rPr>
              <w:t xml:space="preserve"> СОШ  </w:t>
            </w:r>
          </w:p>
          <w:p w:rsidR="00461AE9" w:rsidRPr="00222FE2" w:rsidRDefault="00461AE9" w:rsidP="00461AE9">
            <w:pPr>
              <w:spacing w:after="0" w:line="240" w:lineRule="auto"/>
              <w:rPr>
                <w:rFonts w:ascii="Times New Roman" w:eastAsia="Calibri" w:hAnsi="Times New Roman"/>
                <w:sz w:val="24"/>
                <w:szCs w:val="24"/>
              </w:rPr>
            </w:pPr>
            <w:r w:rsidRPr="00222FE2">
              <w:rPr>
                <w:rFonts w:ascii="Times New Roman" w:eastAsia="Calibri" w:hAnsi="Times New Roman"/>
                <w:sz w:val="24"/>
                <w:szCs w:val="24"/>
              </w:rPr>
              <w:t xml:space="preserve">МКОУ </w:t>
            </w:r>
            <w:proofErr w:type="spellStart"/>
            <w:r w:rsidRPr="00222FE2">
              <w:rPr>
                <w:rFonts w:ascii="Times New Roman" w:eastAsia="Calibri" w:hAnsi="Times New Roman"/>
                <w:sz w:val="24"/>
                <w:szCs w:val="24"/>
              </w:rPr>
              <w:t>Беспаловская</w:t>
            </w:r>
            <w:proofErr w:type="spellEnd"/>
            <w:r w:rsidRPr="00222FE2">
              <w:rPr>
                <w:rFonts w:ascii="Times New Roman" w:eastAsia="Calibri" w:hAnsi="Times New Roman"/>
                <w:sz w:val="24"/>
                <w:szCs w:val="24"/>
              </w:rPr>
              <w:t xml:space="preserve"> СОШ</w:t>
            </w:r>
          </w:p>
          <w:p w:rsidR="00461AE9" w:rsidRPr="00222FE2" w:rsidRDefault="00461AE9" w:rsidP="00F027C7">
            <w:pPr>
              <w:spacing w:after="0" w:line="240" w:lineRule="auto"/>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61AE9" w:rsidRPr="00222FE2" w:rsidRDefault="00461AE9" w:rsidP="00F027C7">
            <w:pPr>
              <w:spacing w:after="0" w:line="240" w:lineRule="auto"/>
              <w:rPr>
                <w:rFonts w:ascii="Times New Roman" w:hAnsi="Times New Roman"/>
                <w:sz w:val="24"/>
                <w:szCs w:val="24"/>
              </w:rPr>
            </w:pPr>
            <w:r w:rsidRPr="00222FE2">
              <w:rPr>
                <w:rFonts w:ascii="Times New Roman" w:hAnsi="Times New Roman"/>
                <w:sz w:val="24"/>
                <w:szCs w:val="24"/>
              </w:rPr>
              <w:t xml:space="preserve">Февраль </w:t>
            </w:r>
          </w:p>
        </w:tc>
        <w:tc>
          <w:tcPr>
            <w:tcW w:w="2835" w:type="dxa"/>
            <w:tcBorders>
              <w:top w:val="single" w:sz="4" w:space="0" w:color="000000"/>
              <w:left w:val="single" w:sz="4" w:space="0" w:color="000000"/>
              <w:bottom w:val="single" w:sz="4" w:space="0" w:color="000000"/>
              <w:right w:val="single" w:sz="4" w:space="0" w:color="000000"/>
            </w:tcBorders>
            <w:hideMark/>
          </w:tcPr>
          <w:p w:rsidR="00461AE9" w:rsidRPr="00222FE2" w:rsidRDefault="00461AE9" w:rsidP="00F027C7">
            <w:pPr>
              <w:spacing w:after="0" w:line="240" w:lineRule="auto"/>
              <w:rPr>
                <w:rFonts w:ascii="Times New Roman" w:hAnsi="Times New Roman"/>
                <w:sz w:val="24"/>
                <w:szCs w:val="24"/>
              </w:rPr>
            </w:pPr>
            <w:r w:rsidRPr="00222FE2">
              <w:rPr>
                <w:rFonts w:ascii="Times New Roman" w:eastAsia="Calibri" w:hAnsi="Times New Roman"/>
                <w:sz w:val="24"/>
                <w:szCs w:val="24"/>
              </w:rPr>
              <w:t xml:space="preserve">«Анализ обеспеченности учебниками ОО. Работа ОО с   обменно-резервным фондом учебников </w:t>
            </w:r>
            <w:proofErr w:type="spellStart"/>
            <w:r w:rsidRPr="00222FE2">
              <w:rPr>
                <w:rFonts w:ascii="Times New Roman" w:eastAsia="Calibri" w:hAnsi="Times New Roman"/>
                <w:sz w:val="24"/>
                <w:szCs w:val="24"/>
              </w:rPr>
              <w:t>Змеиногорского</w:t>
            </w:r>
            <w:proofErr w:type="spellEnd"/>
            <w:r w:rsidRPr="00222FE2">
              <w:rPr>
                <w:rFonts w:ascii="Times New Roman" w:eastAsia="Calibri" w:hAnsi="Times New Roman"/>
                <w:sz w:val="24"/>
                <w:szCs w:val="24"/>
              </w:rPr>
              <w:t xml:space="preserve"> района»</w:t>
            </w:r>
          </w:p>
        </w:tc>
        <w:tc>
          <w:tcPr>
            <w:tcW w:w="1276" w:type="dxa"/>
            <w:tcBorders>
              <w:top w:val="single" w:sz="4" w:space="0" w:color="000000"/>
              <w:left w:val="single" w:sz="4" w:space="0" w:color="000000"/>
              <w:bottom w:val="single" w:sz="4" w:space="0" w:color="000000"/>
              <w:right w:val="single" w:sz="4" w:space="0" w:color="000000"/>
            </w:tcBorders>
            <w:hideMark/>
          </w:tcPr>
          <w:p w:rsidR="00461AE9" w:rsidRPr="00222FE2" w:rsidRDefault="00461AE9" w:rsidP="00F027C7">
            <w:pPr>
              <w:spacing w:after="0" w:line="240" w:lineRule="auto"/>
              <w:rPr>
                <w:rFonts w:ascii="Times New Roman" w:hAnsi="Times New Roman"/>
                <w:bCs/>
                <w:sz w:val="24"/>
                <w:szCs w:val="24"/>
              </w:rPr>
            </w:pPr>
            <w:r w:rsidRPr="00222FE2">
              <w:rPr>
                <w:rFonts w:ascii="Times New Roman" w:hAnsi="Times New Roman"/>
                <w:bCs/>
                <w:sz w:val="24"/>
                <w:szCs w:val="24"/>
              </w:rPr>
              <w:t>Выездная</w:t>
            </w:r>
          </w:p>
        </w:tc>
        <w:tc>
          <w:tcPr>
            <w:tcW w:w="1134" w:type="dxa"/>
            <w:tcBorders>
              <w:top w:val="single" w:sz="4" w:space="0" w:color="000000"/>
              <w:left w:val="single" w:sz="4" w:space="0" w:color="000000"/>
              <w:bottom w:val="single" w:sz="4" w:space="0" w:color="000000"/>
              <w:right w:val="single" w:sz="4" w:space="0" w:color="000000"/>
            </w:tcBorders>
            <w:hideMark/>
          </w:tcPr>
          <w:p w:rsidR="00461AE9" w:rsidRPr="00222FE2" w:rsidRDefault="00461AE9" w:rsidP="00F027C7">
            <w:pPr>
              <w:autoSpaceDE w:val="0"/>
              <w:autoSpaceDN w:val="0"/>
              <w:adjustRightInd w:val="0"/>
              <w:spacing w:line="240" w:lineRule="auto"/>
              <w:rPr>
                <w:rFonts w:ascii="Times New Roman" w:hAnsi="Times New Roman"/>
                <w:sz w:val="24"/>
                <w:szCs w:val="24"/>
              </w:rPr>
            </w:pPr>
            <w:r w:rsidRPr="00222FE2">
              <w:rPr>
                <w:rFonts w:ascii="Times New Roman" w:hAnsi="Times New Roman"/>
                <w:sz w:val="24"/>
                <w:szCs w:val="24"/>
              </w:rPr>
              <w:t>Парфенова А.О.</w:t>
            </w:r>
          </w:p>
        </w:tc>
      </w:tr>
      <w:tr w:rsidR="007012D7" w:rsidRPr="00222FE2" w:rsidTr="00222FE2">
        <w:trPr>
          <w:trHeight w:val="153"/>
        </w:trPr>
        <w:tc>
          <w:tcPr>
            <w:tcW w:w="3118" w:type="dxa"/>
            <w:tcBorders>
              <w:top w:val="single" w:sz="4" w:space="0" w:color="000000"/>
              <w:left w:val="single" w:sz="4" w:space="0" w:color="000000"/>
              <w:bottom w:val="single" w:sz="4" w:space="0" w:color="000000"/>
              <w:right w:val="single" w:sz="4" w:space="0" w:color="000000"/>
            </w:tcBorders>
            <w:hideMark/>
          </w:tcPr>
          <w:p w:rsidR="00CA7040" w:rsidRPr="00222FE2" w:rsidRDefault="00CA7040" w:rsidP="00CA7040">
            <w:pPr>
              <w:autoSpaceDE w:val="0"/>
              <w:autoSpaceDN w:val="0"/>
              <w:adjustRightInd w:val="0"/>
              <w:spacing w:after="0" w:line="240" w:lineRule="auto"/>
              <w:rPr>
                <w:rFonts w:ascii="Times New Roman" w:hAnsi="Times New Roman"/>
                <w:bCs/>
                <w:sz w:val="24"/>
                <w:szCs w:val="24"/>
              </w:rPr>
            </w:pPr>
            <w:r w:rsidRPr="00222FE2">
              <w:rPr>
                <w:rFonts w:ascii="Times New Roman" w:hAnsi="Times New Roman"/>
                <w:bCs/>
                <w:sz w:val="24"/>
                <w:szCs w:val="24"/>
              </w:rPr>
              <w:t xml:space="preserve">МКОУ </w:t>
            </w:r>
            <w:proofErr w:type="spellStart"/>
            <w:r w:rsidRPr="00222FE2">
              <w:rPr>
                <w:rFonts w:ascii="Times New Roman" w:hAnsi="Times New Roman"/>
                <w:bCs/>
                <w:sz w:val="24"/>
                <w:szCs w:val="24"/>
              </w:rPr>
              <w:t>Беспаловская</w:t>
            </w:r>
            <w:proofErr w:type="spellEnd"/>
            <w:r w:rsidRPr="00222FE2">
              <w:rPr>
                <w:rFonts w:ascii="Times New Roman" w:hAnsi="Times New Roman"/>
                <w:bCs/>
                <w:sz w:val="24"/>
                <w:szCs w:val="24"/>
              </w:rPr>
              <w:t xml:space="preserve"> СОШ</w:t>
            </w:r>
          </w:p>
          <w:p w:rsidR="00CA7040" w:rsidRPr="00222FE2" w:rsidRDefault="00CA7040" w:rsidP="00CA7040">
            <w:pPr>
              <w:autoSpaceDE w:val="0"/>
              <w:autoSpaceDN w:val="0"/>
              <w:adjustRightInd w:val="0"/>
              <w:spacing w:after="0" w:line="240" w:lineRule="auto"/>
              <w:rPr>
                <w:rFonts w:ascii="Times New Roman" w:hAnsi="Times New Roman"/>
                <w:bCs/>
                <w:sz w:val="24"/>
                <w:szCs w:val="24"/>
              </w:rPr>
            </w:pPr>
            <w:r w:rsidRPr="00222FE2">
              <w:rPr>
                <w:rFonts w:ascii="Times New Roman" w:hAnsi="Times New Roman"/>
                <w:bCs/>
                <w:sz w:val="24"/>
                <w:szCs w:val="24"/>
              </w:rPr>
              <w:t xml:space="preserve">МБОУ </w:t>
            </w:r>
            <w:proofErr w:type="spellStart"/>
            <w:r w:rsidRPr="00222FE2">
              <w:rPr>
                <w:rFonts w:ascii="Times New Roman" w:hAnsi="Times New Roman"/>
                <w:bCs/>
                <w:sz w:val="24"/>
                <w:szCs w:val="24"/>
              </w:rPr>
              <w:t>Таловская</w:t>
            </w:r>
            <w:proofErr w:type="spellEnd"/>
            <w:r w:rsidRPr="00222FE2">
              <w:rPr>
                <w:rFonts w:ascii="Times New Roman" w:hAnsi="Times New Roman"/>
                <w:bCs/>
                <w:sz w:val="24"/>
                <w:szCs w:val="24"/>
              </w:rPr>
              <w:t xml:space="preserve"> СОШ</w:t>
            </w:r>
          </w:p>
          <w:p w:rsidR="007012D7" w:rsidRPr="00222FE2" w:rsidRDefault="00CA7040" w:rsidP="00CA7040">
            <w:pPr>
              <w:spacing w:after="0" w:line="240" w:lineRule="auto"/>
              <w:rPr>
                <w:rFonts w:ascii="Times New Roman" w:hAnsi="Times New Roman"/>
                <w:sz w:val="24"/>
                <w:szCs w:val="24"/>
              </w:rPr>
            </w:pPr>
            <w:r w:rsidRPr="00222FE2">
              <w:rPr>
                <w:rFonts w:ascii="Times New Roman" w:hAnsi="Times New Roman"/>
                <w:bCs/>
                <w:sz w:val="24"/>
                <w:szCs w:val="24"/>
              </w:rPr>
              <w:t>МБОУ «</w:t>
            </w:r>
            <w:proofErr w:type="spellStart"/>
            <w:r w:rsidRPr="00222FE2">
              <w:rPr>
                <w:rFonts w:ascii="Times New Roman" w:hAnsi="Times New Roman"/>
                <w:bCs/>
                <w:sz w:val="24"/>
                <w:szCs w:val="24"/>
              </w:rPr>
              <w:t>Саввушинская</w:t>
            </w:r>
            <w:proofErr w:type="spellEnd"/>
            <w:r w:rsidRPr="00222FE2">
              <w:rPr>
                <w:rFonts w:ascii="Times New Roman" w:hAnsi="Times New Roman"/>
                <w:bCs/>
                <w:sz w:val="24"/>
                <w:szCs w:val="24"/>
              </w:rPr>
              <w:t xml:space="preserve"> СОШ</w:t>
            </w:r>
          </w:p>
        </w:tc>
        <w:tc>
          <w:tcPr>
            <w:tcW w:w="1134"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rsidP="001D137D">
            <w:pPr>
              <w:spacing w:after="0" w:line="240" w:lineRule="auto"/>
              <w:rPr>
                <w:rFonts w:ascii="Times New Roman" w:hAnsi="Times New Roman"/>
                <w:sz w:val="24"/>
                <w:szCs w:val="24"/>
              </w:rPr>
            </w:pPr>
            <w:r w:rsidRPr="00222FE2">
              <w:rPr>
                <w:rFonts w:ascii="Times New Roman" w:hAnsi="Times New Roman"/>
                <w:sz w:val="24"/>
                <w:szCs w:val="24"/>
              </w:rPr>
              <w:t xml:space="preserve">Февраль </w:t>
            </w:r>
          </w:p>
        </w:tc>
        <w:tc>
          <w:tcPr>
            <w:tcW w:w="2835"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rsidP="001D137D">
            <w:pPr>
              <w:spacing w:after="0" w:line="240" w:lineRule="auto"/>
              <w:rPr>
                <w:rFonts w:ascii="Times New Roman" w:hAnsi="Times New Roman"/>
                <w:sz w:val="24"/>
                <w:szCs w:val="24"/>
              </w:rPr>
            </w:pPr>
            <w:r w:rsidRPr="00222FE2">
              <w:rPr>
                <w:rFonts w:ascii="Times New Roman" w:hAnsi="Times New Roman"/>
                <w:sz w:val="24"/>
                <w:szCs w:val="24"/>
              </w:rPr>
              <w:t>«Организация работы в ОО по подготовке выпускников к ГИА»</w:t>
            </w:r>
          </w:p>
        </w:tc>
        <w:tc>
          <w:tcPr>
            <w:tcW w:w="1276"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rsidP="001D137D">
            <w:pPr>
              <w:spacing w:after="0" w:line="240" w:lineRule="auto"/>
              <w:rPr>
                <w:rFonts w:ascii="Times New Roman" w:hAnsi="Times New Roman"/>
                <w:sz w:val="24"/>
                <w:szCs w:val="24"/>
              </w:rPr>
            </w:pPr>
            <w:r w:rsidRPr="00222FE2">
              <w:rPr>
                <w:rFonts w:ascii="Times New Roman" w:hAnsi="Times New Roman"/>
                <w:sz w:val="24"/>
                <w:szCs w:val="24"/>
              </w:rPr>
              <w:t xml:space="preserve">Выездная </w:t>
            </w:r>
          </w:p>
        </w:tc>
        <w:tc>
          <w:tcPr>
            <w:tcW w:w="1134"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rsidP="001D137D">
            <w:pPr>
              <w:spacing w:after="0" w:line="240" w:lineRule="auto"/>
              <w:rPr>
                <w:rFonts w:ascii="Times New Roman" w:hAnsi="Times New Roman"/>
                <w:sz w:val="24"/>
                <w:szCs w:val="24"/>
              </w:rPr>
            </w:pPr>
            <w:r w:rsidRPr="00222FE2">
              <w:rPr>
                <w:rFonts w:ascii="Times New Roman" w:hAnsi="Times New Roman"/>
                <w:sz w:val="24"/>
                <w:szCs w:val="24"/>
              </w:rPr>
              <w:t>Копылова Е.В.</w:t>
            </w:r>
          </w:p>
        </w:tc>
      </w:tr>
      <w:tr w:rsidR="007012D7" w:rsidRPr="00222FE2" w:rsidTr="00222FE2">
        <w:trPr>
          <w:trHeight w:val="153"/>
        </w:trPr>
        <w:tc>
          <w:tcPr>
            <w:tcW w:w="3118" w:type="dxa"/>
            <w:tcBorders>
              <w:top w:val="single" w:sz="4" w:space="0" w:color="000000"/>
              <w:left w:val="single" w:sz="4" w:space="0" w:color="000000"/>
              <w:bottom w:val="single" w:sz="4" w:space="0" w:color="000000"/>
              <w:right w:val="single" w:sz="4" w:space="0" w:color="000000"/>
            </w:tcBorders>
            <w:hideMark/>
          </w:tcPr>
          <w:p w:rsidR="00557896" w:rsidRPr="00222FE2" w:rsidRDefault="00557896" w:rsidP="00557896">
            <w:pPr>
              <w:spacing w:after="0" w:line="240" w:lineRule="auto"/>
              <w:rPr>
                <w:rFonts w:ascii="Times New Roman" w:eastAsia="Calibri" w:hAnsi="Times New Roman"/>
                <w:sz w:val="24"/>
                <w:szCs w:val="24"/>
              </w:rPr>
            </w:pPr>
            <w:r w:rsidRPr="00222FE2">
              <w:rPr>
                <w:rFonts w:ascii="Times New Roman" w:eastAsia="Calibri" w:hAnsi="Times New Roman"/>
                <w:sz w:val="24"/>
                <w:szCs w:val="24"/>
              </w:rPr>
              <w:t xml:space="preserve">МБОУ </w:t>
            </w:r>
            <w:proofErr w:type="spellStart"/>
            <w:r w:rsidR="0000179F" w:rsidRPr="00222FE2">
              <w:rPr>
                <w:rFonts w:ascii="Times New Roman" w:eastAsia="Calibri" w:hAnsi="Times New Roman"/>
                <w:sz w:val="24"/>
                <w:szCs w:val="24"/>
              </w:rPr>
              <w:t>Таловская</w:t>
            </w:r>
            <w:proofErr w:type="spellEnd"/>
            <w:r w:rsidRPr="00222FE2">
              <w:rPr>
                <w:rFonts w:ascii="Times New Roman" w:eastAsia="Calibri" w:hAnsi="Times New Roman"/>
                <w:sz w:val="24"/>
                <w:szCs w:val="24"/>
              </w:rPr>
              <w:t xml:space="preserve">  СОШ</w:t>
            </w:r>
          </w:p>
          <w:p w:rsidR="00557896" w:rsidRPr="00222FE2" w:rsidRDefault="00557896" w:rsidP="00557896">
            <w:pPr>
              <w:autoSpaceDE w:val="0"/>
              <w:autoSpaceDN w:val="0"/>
              <w:adjustRightInd w:val="0"/>
              <w:spacing w:after="0" w:line="240" w:lineRule="auto"/>
              <w:rPr>
                <w:rFonts w:ascii="Times New Roman" w:hAnsi="Times New Roman"/>
                <w:bCs/>
                <w:sz w:val="24"/>
                <w:szCs w:val="24"/>
              </w:rPr>
            </w:pPr>
            <w:r w:rsidRPr="00222FE2">
              <w:rPr>
                <w:rFonts w:ascii="Times New Roman" w:hAnsi="Times New Roman"/>
                <w:bCs/>
                <w:sz w:val="24"/>
                <w:szCs w:val="24"/>
              </w:rPr>
              <w:t>МБОУ «</w:t>
            </w:r>
            <w:proofErr w:type="spellStart"/>
            <w:r w:rsidR="0000179F" w:rsidRPr="00222FE2">
              <w:rPr>
                <w:rFonts w:ascii="Times New Roman" w:hAnsi="Times New Roman"/>
                <w:bCs/>
                <w:sz w:val="24"/>
                <w:szCs w:val="24"/>
              </w:rPr>
              <w:t>Карамышевская</w:t>
            </w:r>
            <w:proofErr w:type="spellEnd"/>
            <w:r w:rsidRPr="00222FE2">
              <w:rPr>
                <w:rFonts w:ascii="Times New Roman" w:hAnsi="Times New Roman"/>
                <w:bCs/>
                <w:sz w:val="24"/>
                <w:szCs w:val="24"/>
              </w:rPr>
              <w:t xml:space="preserve"> СОШ»</w:t>
            </w:r>
          </w:p>
          <w:p w:rsidR="007012D7" w:rsidRPr="00222FE2" w:rsidRDefault="007012D7" w:rsidP="00B0048D">
            <w:pPr>
              <w:spacing w:after="0" w:line="240" w:lineRule="auto"/>
              <w:rPr>
                <w:rFonts w:ascii="Times New Roman" w:hAnsi="Times New Roman"/>
                <w:sz w:val="24"/>
                <w:szCs w:val="24"/>
              </w:rPr>
            </w:pPr>
          </w:p>
          <w:p w:rsidR="007012D7" w:rsidRPr="00222FE2" w:rsidRDefault="007012D7" w:rsidP="00F027C7">
            <w:pPr>
              <w:spacing w:after="0" w:line="240" w:lineRule="auto"/>
              <w:rPr>
                <w:rFonts w:ascii="Times New Roman" w:hAnsi="Times New Roman"/>
                <w:sz w:val="24"/>
                <w:szCs w:val="24"/>
              </w:rPr>
            </w:pPr>
          </w:p>
          <w:p w:rsidR="007012D7" w:rsidRPr="00222FE2" w:rsidRDefault="007012D7" w:rsidP="00F027C7">
            <w:pPr>
              <w:spacing w:after="0" w:line="240" w:lineRule="auto"/>
              <w:rPr>
                <w:rFonts w:ascii="Times New Roman" w:hAnsi="Times New Roman"/>
                <w:sz w:val="24"/>
                <w:szCs w:val="24"/>
              </w:rPr>
            </w:pPr>
            <w:r w:rsidRPr="00222FE2">
              <w:rPr>
                <w:rFonts w:ascii="Times New Roman" w:hAnsi="Times New Roman"/>
                <w:sz w:val="24"/>
                <w:szCs w:val="24"/>
              </w:rPr>
              <w:t xml:space="preserve"> </w:t>
            </w:r>
          </w:p>
          <w:p w:rsidR="007012D7" w:rsidRPr="00222FE2" w:rsidRDefault="007012D7" w:rsidP="00F027C7">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rsidP="00F027C7">
            <w:pPr>
              <w:spacing w:after="0" w:line="240" w:lineRule="auto"/>
              <w:rPr>
                <w:rFonts w:ascii="Times New Roman" w:hAnsi="Times New Roman"/>
                <w:sz w:val="24"/>
                <w:szCs w:val="24"/>
              </w:rPr>
            </w:pPr>
            <w:r w:rsidRPr="00222FE2">
              <w:rPr>
                <w:rFonts w:ascii="Times New Roman" w:hAnsi="Times New Roman"/>
                <w:sz w:val="24"/>
                <w:szCs w:val="24"/>
              </w:rPr>
              <w:t>Март</w:t>
            </w:r>
          </w:p>
        </w:tc>
        <w:tc>
          <w:tcPr>
            <w:tcW w:w="2835"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rsidP="00F027C7">
            <w:pPr>
              <w:spacing w:after="0" w:line="240" w:lineRule="auto"/>
              <w:rPr>
                <w:rFonts w:ascii="Times New Roman" w:hAnsi="Times New Roman"/>
                <w:sz w:val="24"/>
                <w:szCs w:val="24"/>
              </w:rPr>
            </w:pPr>
            <w:r w:rsidRPr="00222FE2">
              <w:rPr>
                <w:rFonts w:ascii="Times New Roman" w:hAnsi="Times New Roman"/>
                <w:sz w:val="24"/>
                <w:szCs w:val="24"/>
              </w:rPr>
              <w:t>«Обеспечение безопасности в образовательных организациях,  в том числе при организации подвоза детей»</w:t>
            </w:r>
          </w:p>
        </w:tc>
        <w:tc>
          <w:tcPr>
            <w:tcW w:w="1276"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rsidP="00F027C7">
            <w:pPr>
              <w:spacing w:after="0" w:line="240" w:lineRule="auto"/>
              <w:rPr>
                <w:rFonts w:ascii="Times New Roman" w:hAnsi="Times New Roman"/>
                <w:sz w:val="24"/>
                <w:szCs w:val="24"/>
              </w:rPr>
            </w:pPr>
            <w:r w:rsidRPr="00222FE2">
              <w:rPr>
                <w:rFonts w:ascii="Times New Roman" w:hAnsi="Times New Roman"/>
                <w:sz w:val="24"/>
                <w:szCs w:val="24"/>
              </w:rPr>
              <w:t>Выездная</w:t>
            </w:r>
          </w:p>
        </w:tc>
        <w:tc>
          <w:tcPr>
            <w:tcW w:w="1134" w:type="dxa"/>
            <w:tcBorders>
              <w:top w:val="single" w:sz="4" w:space="0" w:color="000000"/>
              <w:left w:val="single" w:sz="4" w:space="0" w:color="000000"/>
              <w:bottom w:val="single" w:sz="4" w:space="0" w:color="000000"/>
              <w:right w:val="single" w:sz="4" w:space="0" w:color="000000"/>
            </w:tcBorders>
          </w:tcPr>
          <w:p w:rsidR="007012D7" w:rsidRPr="00222FE2" w:rsidRDefault="007012D7" w:rsidP="00F027C7">
            <w:pPr>
              <w:spacing w:after="0" w:line="240" w:lineRule="auto"/>
              <w:rPr>
                <w:rFonts w:ascii="Times New Roman" w:hAnsi="Times New Roman"/>
                <w:sz w:val="24"/>
                <w:szCs w:val="24"/>
              </w:rPr>
            </w:pPr>
            <w:proofErr w:type="spellStart"/>
            <w:r w:rsidRPr="00222FE2">
              <w:rPr>
                <w:rFonts w:ascii="Times New Roman" w:hAnsi="Times New Roman"/>
                <w:sz w:val="24"/>
                <w:szCs w:val="24"/>
              </w:rPr>
              <w:t>Болотских</w:t>
            </w:r>
            <w:proofErr w:type="spellEnd"/>
            <w:r w:rsidRPr="00222FE2">
              <w:rPr>
                <w:rFonts w:ascii="Times New Roman" w:hAnsi="Times New Roman"/>
                <w:sz w:val="24"/>
                <w:szCs w:val="24"/>
              </w:rPr>
              <w:t xml:space="preserve"> С.Т.</w:t>
            </w:r>
          </w:p>
        </w:tc>
      </w:tr>
      <w:tr w:rsidR="007012D7" w:rsidRPr="00222FE2" w:rsidTr="00222FE2">
        <w:trPr>
          <w:trHeight w:val="153"/>
        </w:trPr>
        <w:tc>
          <w:tcPr>
            <w:tcW w:w="3118" w:type="dxa"/>
            <w:tcBorders>
              <w:top w:val="single" w:sz="4" w:space="0" w:color="000000"/>
              <w:left w:val="single" w:sz="4" w:space="0" w:color="000000"/>
              <w:bottom w:val="single" w:sz="4" w:space="0" w:color="000000"/>
              <w:right w:val="single" w:sz="4" w:space="0" w:color="000000"/>
            </w:tcBorders>
            <w:hideMark/>
          </w:tcPr>
          <w:p w:rsidR="007012D7" w:rsidRPr="00222FE2" w:rsidRDefault="00D97847" w:rsidP="00D97847">
            <w:pPr>
              <w:spacing w:after="0" w:line="240" w:lineRule="auto"/>
              <w:rPr>
                <w:rFonts w:ascii="Times New Roman" w:hAnsi="Times New Roman"/>
                <w:sz w:val="24"/>
                <w:szCs w:val="24"/>
              </w:rPr>
            </w:pPr>
            <w:r w:rsidRPr="00222FE2">
              <w:rPr>
                <w:rFonts w:ascii="Times New Roman" w:hAnsi="Times New Roman"/>
                <w:sz w:val="24"/>
                <w:szCs w:val="24"/>
              </w:rPr>
              <w:t xml:space="preserve"> </w:t>
            </w:r>
            <w:r w:rsidR="00CA7040" w:rsidRPr="00222FE2">
              <w:rPr>
                <w:rFonts w:ascii="Times New Roman" w:hAnsi="Times New Roman"/>
                <w:sz w:val="24"/>
                <w:szCs w:val="24"/>
              </w:rPr>
              <w:t>МБОУ Октябрьская СОШ</w:t>
            </w:r>
          </w:p>
        </w:tc>
        <w:tc>
          <w:tcPr>
            <w:tcW w:w="1134"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rsidP="00F027C7">
            <w:pPr>
              <w:spacing w:after="0" w:line="240" w:lineRule="auto"/>
              <w:rPr>
                <w:rFonts w:ascii="Times New Roman" w:hAnsi="Times New Roman"/>
                <w:sz w:val="24"/>
                <w:szCs w:val="24"/>
              </w:rPr>
            </w:pPr>
            <w:r w:rsidRPr="00222FE2">
              <w:rPr>
                <w:rFonts w:ascii="Times New Roman" w:hAnsi="Times New Roman"/>
                <w:sz w:val="24"/>
                <w:szCs w:val="24"/>
              </w:rPr>
              <w:t xml:space="preserve">Март </w:t>
            </w:r>
          </w:p>
        </w:tc>
        <w:tc>
          <w:tcPr>
            <w:tcW w:w="2835"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rsidP="00F027C7">
            <w:pPr>
              <w:spacing w:after="0" w:line="240" w:lineRule="auto"/>
              <w:rPr>
                <w:rFonts w:ascii="Times New Roman" w:hAnsi="Times New Roman"/>
                <w:sz w:val="24"/>
                <w:szCs w:val="24"/>
              </w:rPr>
            </w:pPr>
            <w:r w:rsidRPr="00222FE2">
              <w:rPr>
                <w:rFonts w:ascii="Times New Roman" w:hAnsi="Times New Roman"/>
                <w:sz w:val="24"/>
                <w:szCs w:val="24"/>
              </w:rPr>
              <w:t>«Организация работы в ОО</w:t>
            </w:r>
            <w:r w:rsidR="00CA7040" w:rsidRPr="00222FE2">
              <w:rPr>
                <w:rFonts w:ascii="Times New Roman" w:hAnsi="Times New Roman"/>
                <w:sz w:val="24"/>
                <w:szCs w:val="24"/>
              </w:rPr>
              <w:t xml:space="preserve"> по подготовке к проведению ВПР</w:t>
            </w:r>
            <w:r w:rsidRPr="00222FE2">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rsidP="00F027C7">
            <w:pPr>
              <w:spacing w:after="0" w:line="240" w:lineRule="auto"/>
              <w:rPr>
                <w:rFonts w:ascii="Times New Roman" w:hAnsi="Times New Roman"/>
                <w:sz w:val="24"/>
                <w:szCs w:val="24"/>
              </w:rPr>
            </w:pPr>
            <w:r w:rsidRPr="00222FE2">
              <w:rPr>
                <w:rFonts w:ascii="Times New Roman" w:hAnsi="Times New Roman"/>
                <w:sz w:val="24"/>
                <w:szCs w:val="24"/>
              </w:rPr>
              <w:t xml:space="preserve">Выездная </w:t>
            </w:r>
          </w:p>
        </w:tc>
        <w:tc>
          <w:tcPr>
            <w:tcW w:w="1134" w:type="dxa"/>
            <w:tcBorders>
              <w:top w:val="single" w:sz="4" w:space="0" w:color="000000"/>
              <w:left w:val="single" w:sz="4" w:space="0" w:color="000000"/>
              <w:bottom w:val="single" w:sz="4" w:space="0" w:color="000000"/>
              <w:right w:val="single" w:sz="4" w:space="0" w:color="000000"/>
            </w:tcBorders>
          </w:tcPr>
          <w:p w:rsidR="007012D7" w:rsidRPr="00222FE2" w:rsidRDefault="007012D7" w:rsidP="00F027C7">
            <w:pPr>
              <w:spacing w:after="0" w:line="240" w:lineRule="auto"/>
              <w:rPr>
                <w:rFonts w:ascii="Times New Roman" w:hAnsi="Times New Roman"/>
                <w:sz w:val="24"/>
                <w:szCs w:val="24"/>
              </w:rPr>
            </w:pPr>
            <w:r w:rsidRPr="00222FE2">
              <w:rPr>
                <w:rFonts w:ascii="Times New Roman" w:hAnsi="Times New Roman"/>
                <w:sz w:val="24"/>
                <w:szCs w:val="24"/>
              </w:rPr>
              <w:t>Копылова Е.В.</w:t>
            </w:r>
          </w:p>
        </w:tc>
      </w:tr>
      <w:tr w:rsidR="007012D7" w:rsidRPr="00222FE2" w:rsidTr="00222FE2">
        <w:trPr>
          <w:trHeight w:val="153"/>
        </w:trPr>
        <w:tc>
          <w:tcPr>
            <w:tcW w:w="3118" w:type="dxa"/>
            <w:tcBorders>
              <w:top w:val="single" w:sz="4" w:space="0" w:color="000000"/>
              <w:left w:val="single" w:sz="4" w:space="0" w:color="000000"/>
              <w:bottom w:val="single" w:sz="4" w:space="0" w:color="000000"/>
              <w:right w:val="single" w:sz="4" w:space="0" w:color="000000"/>
            </w:tcBorders>
            <w:hideMark/>
          </w:tcPr>
          <w:p w:rsidR="007012D7" w:rsidRPr="00222FE2" w:rsidRDefault="006010AD" w:rsidP="00F027C7">
            <w:pPr>
              <w:spacing w:after="0" w:line="240" w:lineRule="auto"/>
              <w:rPr>
                <w:rFonts w:ascii="Times New Roman" w:hAnsi="Times New Roman"/>
                <w:sz w:val="24"/>
                <w:szCs w:val="24"/>
              </w:rPr>
            </w:pPr>
            <w:r w:rsidRPr="00222FE2">
              <w:rPr>
                <w:rFonts w:ascii="Times New Roman" w:hAnsi="Times New Roman"/>
                <w:sz w:val="24"/>
                <w:szCs w:val="24"/>
              </w:rPr>
              <w:t xml:space="preserve">МБДОУ « </w:t>
            </w:r>
            <w:proofErr w:type="spellStart"/>
            <w:r w:rsidRPr="00222FE2">
              <w:rPr>
                <w:rFonts w:ascii="Times New Roman" w:hAnsi="Times New Roman"/>
                <w:sz w:val="24"/>
                <w:szCs w:val="24"/>
              </w:rPr>
              <w:t>Змеиногорский</w:t>
            </w:r>
            <w:proofErr w:type="spellEnd"/>
            <w:r w:rsidRPr="00222FE2">
              <w:rPr>
                <w:rFonts w:ascii="Times New Roman" w:hAnsi="Times New Roman"/>
                <w:sz w:val="24"/>
                <w:szCs w:val="24"/>
              </w:rPr>
              <w:t xml:space="preserve"> детский сад «Радуга» корпус 1,2</w:t>
            </w:r>
          </w:p>
        </w:tc>
        <w:tc>
          <w:tcPr>
            <w:tcW w:w="1134"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rsidP="00F027C7">
            <w:pPr>
              <w:spacing w:after="0" w:line="240" w:lineRule="auto"/>
              <w:rPr>
                <w:rFonts w:ascii="Times New Roman" w:hAnsi="Times New Roman"/>
                <w:sz w:val="24"/>
                <w:szCs w:val="24"/>
              </w:rPr>
            </w:pPr>
            <w:r w:rsidRPr="00222FE2">
              <w:rPr>
                <w:rFonts w:ascii="Times New Roman" w:hAnsi="Times New Roman"/>
                <w:sz w:val="24"/>
                <w:szCs w:val="24"/>
              </w:rPr>
              <w:t xml:space="preserve">Март </w:t>
            </w:r>
          </w:p>
        </w:tc>
        <w:tc>
          <w:tcPr>
            <w:tcW w:w="2835" w:type="dxa"/>
            <w:tcBorders>
              <w:top w:val="single" w:sz="4" w:space="0" w:color="000000"/>
              <w:left w:val="single" w:sz="4" w:space="0" w:color="000000"/>
              <w:bottom w:val="single" w:sz="4" w:space="0" w:color="000000"/>
              <w:right w:val="single" w:sz="4" w:space="0" w:color="000000"/>
            </w:tcBorders>
            <w:hideMark/>
          </w:tcPr>
          <w:p w:rsidR="006010AD" w:rsidRPr="00222FE2" w:rsidRDefault="006010AD" w:rsidP="006010AD">
            <w:pPr>
              <w:pStyle w:val="a6"/>
              <w:tabs>
                <w:tab w:val="left" w:pos="851"/>
              </w:tabs>
              <w:rPr>
                <w:sz w:val="24"/>
                <w:szCs w:val="24"/>
              </w:rPr>
            </w:pPr>
            <w:r w:rsidRPr="00222FE2">
              <w:rPr>
                <w:sz w:val="24"/>
                <w:szCs w:val="24"/>
              </w:rPr>
              <w:t>«Организация приема, отчисления и перевода</w:t>
            </w:r>
          </w:p>
          <w:p w:rsidR="007012D7" w:rsidRPr="00222FE2" w:rsidRDefault="006010AD" w:rsidP="006010AD">
            <w:pPr>
              <w:spacing w:after="0" w:line="240" w:lineRule="auto"/>
              <w:rPr>
                <w:rFonts w:ascii="Times New Roman" w:hAnsi="Times New Roman"/>
                <w:sz w:val="24"/>
                <w:szCs w:val="24"/>
              </w:rPr>
            </w:pPr>
            <w:r w:rsidRPr="00222FE2">
              <w:rPr>
                <w:rFonts w:ascii="Times New Roman" w:hAnsi="Times New Roman"/>
                <w:sz w:val="24"/>
                <w:szCs w:val="24"/>
              </w:rPr>
              <w:t>обучающихся в муниципальной дошкольной 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rsidP="00F027C7">
            <w:pPr>
              <w:spacing w:after="0" w:line="240" w:lineRule="auto"/>
              <w:rPr>
                <w:rFonts w:ascii="Times New Roman" w:hAnsi="Times New Roman"/>
                <w:sz w:val="24"/>
                <w:szCs w:val="24"/>
              </w:rPr>
            </w:pPr>
            <w:r w:rsidRPr="00222FE2">
              <w:rPr>
                <w:rFonts w:ascii="Times New Roman" w:hAnsi="Times New Roman"/>
                <w:bCs/>
                <w:sz w:val="24"/>
                <w:szCs w:val="24"/>
              </w:rPr>
              <w:t xml:space="preserve">Выездная </w:t>
            </w:r>
          </w:p>
        </w:tc>
        <w:tc>
          <w:tcPr>
            <w:tcW w:w="1134"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rsidP="00F027C7">
            <w:pPr>
              <w:spacing w:after="0" w:line="240" w:lineRule="auto"/>
              <w:rPr>
                <w:rFonts w:ascii="Times New Roman" w:hAnsi="Times New Roman"/>
                <w:sz w:val="24"/>
                <w:szCs w:val="24"/>
              </w:rPr>
            </w:pPr>
            <w:r w:rsidRPr="00222FE2">
              <w:rPr>
                <w:rFonts w:ascii="Times New Roman" w:hAnsi="Times New Roman"/>
                <w:sz w:val="24"/>
                <w:szCs w:val="24"/>
              </w:rPr>
              <w:t xml:space="preserve">Казанцева Т.Н. </w:t>
            </w:r>
          </w:p>
          <w:p w:rsidR="007012D7" w:rsidRPr="00222FE2" w:rsidRDefault="007012D7" w:rsidP="00F027C7">
            <w:pPr>
              <w:spacing w:after="0" w:line="240" w:lineRule="auto"/>
              <w:rPr>
                <w:rFonts w:ascii="Times New Roman" w:hAnsi="Times New Roman"/>
                <w:sz w:val="24"/>
                <w:szCs w:val="24"/>
              </w:rPr>
            </w:pPr>
            <w:r w:rsidRPr="00222FE2">
              <w:rPr>
                <w:rFonts w:ascii="Times New Roman" w:hAnsi="Times New Roman"/>
                <w:sz w:val="24"/>
                <w:szCs w:val="24"/>
              </w:rPr>
              <w:t xml:space="preserve">  </w:t>
            </w:r>
          </w:p>
        </w:tc>
      </w:tr>
      <w:tr w:rsidR="007012D7" w:rsidRPr="00222FE2" w:rsidTr="00222FE2">
        <w:trPr>
          <w:trHeight w:val="153"/>
        </w:trPr>
        <w:tc>
          <w:tcPr>
            <w:tcW w:w="3118" w:type="dxa"/>
            <w:tcBorders>
              <w:top w:val="single" w:sz="4" w:space="0" w:color="000000"/>
              <w:left w:val="single" w:sz="4" w:space="0" w:color="000000"/>
              <w:bottom w:val="single" w:sz="4" w:space="0" w:color="000000"/>
              <w:right w:val="single" w:sz="4" w:space="0" w:color="000000"/>
            </w:tcBorders>
            <w:hideMark/>
          </w:tcPr>
          <w:p w:rsidR="00461AE9" w:rsidRPr="00222FE2" w:rsidRDefault="00461AE9" w:rsidP="00461AE9">
            <w:pPr>
              <w:spacing w:after="0" w:line="240" w:lineRule="auto"/>
              <w:rPr>
                <w:rFonts w:ascii="Times New Roman" w:hAnsi="Times New Roman"/>
                <w:sz w:val="24"/>
                <w:szCs w:val="24"/>
              </w:rPr>
            </w:pPr>
            <w:r w:rsidRPr="00222FE2">
              <w:rPr>
                <w:rFonts w:ascii="Times New Roman" w:hAnsi="Times New Roman"/>
                <w:sz w:val="24"/>
                <w:szCs w:val="24"/>
              </w:rPr>
              <w:t>МБДОУ «</w:t>
            </w:r>
            <w:proofErr w:type="spellStart"/>
            <w:r w:rsidRPr="00222FE2">
              <w:rPr>
                <w:rFonts w:ascii="Times New Roman" w:hAnsi="Times New Roman"/>
                <w:sz w:val="24"/>
                <w:szCs w:val="24"/>
              </w:rPr>
              <w:t>Змеиногорский</w:t>
            </w:r>
            <w:proofErr w:type="spellEnd"/>
            <w:r w:rsidRPr="00222FE2">
              <w:rPr>
                <w:rFonts w:ascii="Times New Roman" w:hAnsi="Times New Roman"/>
                <w:sz w:val="24"/>
                <w:szCs w:val="24"/>
              </w:rPr>
              <w:t xml:space="preserve"> детский сад «Радуга» </w:t>
            </w:r>
          </w:p>
          <w:p w:rsidR="00461AE9" w:rsidRPr="00222FE2" w:rsidRDefault="00461AE9" w:rsidP="00461AE9">
            <w:pPr>
              <w:spacing w:after="0" w:line="240" w:lineRule="auto"/>
              <w:rPr>
                <w:rFonts w:ascii="Times New Roman" w:hAnsi="Times New Roman"/>
                <w:sz w:val="24"/>
                <w:szCs w:val="24"/>
              </w:rPr>
            </w:pPr>
            <w:r w:rsidRPr="00222FE2">
              <w:rPr>
                <w:rFonts w:ascii="Times New Roman" w:hAnsi="Times New Roman"/>
                <w:sz w:val="24"/>
                <w:szCs w:val="24"/>
              </w:rPr>
              <w:t>детский сад «Улыбка», структурное подразделение МБОУ «ЗСОШ№3»</w:t>
            </w:r>
          </w:p>
          <w:p w:rsidR="00461AE9" w:rsidRPr="00222FE2" w:rsidRDefault="00461AE9" w:rsidP="00461AE9">
            <w:pPr>
              <w:spacing w:after="0" w:line="240" w:lineRule="auto"/>
              <w:rPr>
                <w:rFonts w:ascii="Times New Roman" w:hAnsi="Times New Roman"/>
                <w:sz w:val="24"/>
                <w:szCs w:val="24"/>
              </w:rPr>
            </w:pPr>
            <w:r w:rsidRPr="00222FE2">
              <w:rPr>
                <w:rFonts w:ascii="Times New Roman" w:hAnsi="Times New Roman"/>
                <w:sz w:val="24"/>
                <w:szCs w:val="24"/>
              </w:rPr>
              <w:t>детский сад «Огонек», структурное подразделение МБОУ «ЗСОШ№3»</w:t>
            </w:r>
          </w:p>
          <w:p w:rsidR="007012D7" w:rsidRPr="00222FE2" w:rsidRDefault="00461AE9" w:rsidP="00461AE9">
            <w:pPr>
              <w:spacing w:after="0" w:line="240" w:lineRule="auto"/>
              <w:rPr>
                <w:rFonts w:ascii="Times New Roman" w:eastAsia="Calibri" w:hAnsi="Times New Roman"/>
                <w:sz w:val="24"/>
                <w:szCs w:val="24"/>
              </w:rPr>
            </w:pPr>
            <w:r w:rsidRPr="00222FE2">
              <w:rPr>
                <w:rFonts w:ascii="Times New Roman" w:hAnsi="Times New Roman"/>
                <w:bCs/>
                <w:sz w:val="24"/>
                <w:szCs w:val="24"/>
              </w:rPr>
              <w:t>МБДОУ Барановский детский сад «Солнышко»</w:t>
            </w:r>
          </w:p>
        </w:tc>
        <w:tc>
          <w:tcPr>
            <w:tcW w:w="1134"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rsidP="00F027C7">
            <w:pPr>
              <w:rPr>
                <w:rFonts w:ascii="Times New Roman" w:eastAsia="Calibri" w:hAnsi="Times New Roman"/>
                <w:sz w:val="24"/>
                <w:szCs w:val="24"/>
              </w:rPr>
            </w:pPr>
            <w:r w:rsidRPr="00222FE2">
              <w:rPr>
                <w:rFonts w:ascii="Times New Roman" w:eastAsia="Calibri" w:hAnsi="Times New Roman"/>
                <w:sz w:val="24"/>
                <w:szCs w:val="24"/>
              </w:rPr>
              <w:t>Март</w:t>
            </w:r>
          </w:p>
        </w:tc>
        <w:tc>
          <w:tcPr>
            <w:tcW w:w="2835" w:type="dxa"/>
            <w:tcBorders>
              <w:top w:val="single" w:sz="4" w:space="0" w:color="000000"/>
              <w:left w:val="single" w:sz="4" w:space="0" w:color="000000"/>
              <w:bottom w:val="single" w:sz="4" w:space="0" w:color="000000"/>
              <w:right w:val="single" w:sz="4" w:space="0" w:color="000000"/>
            </w:tcBorders>
            <w:hideMark/>
          </w:tcPr>
          <w:p w:rsidR="007012D7" w:rsidRPr="00222FE2" w:rsidRDefault="00461AE9" w:rsidP="00F027C7">
            <w:pPr>
              <w:spacing w:after="0" w:line="240" w:lineRule="auto"/>
              <w:rPr>
                <w:rFonts w:ascii="Times New Roman" w:eastAsia="Calibri" w:hAnsi="Times New Roman"/>
                <w:sz w:val="24"/>
                <w:szCs w:val="24"/>
              </w:rPr>
            </w:pPr>
            <w:r w:rsidRPr="00222FE2">
              <w:rPr>
                <w:rFonts w:ascii="Times New Roman" w:hAnsi="Times New Roman"/>
                <w:sz w:val="24"/>
                <w:szCs w:val="24"/>
              </w:rPr>
              <w:t>Контроль организации процедуры аттестации педагогических работников на уровне ДОО (Аттестация на квалификационные категории и соответствие занимаемой должности)</w:t>
            </w:r>
          </w:p>
        </w:tc>
        <w:tc>
          <w:tcPr>
            <w:tcW w:w="1276"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rsidP="00F027C7">
            <w:pPr>
              <w:rPr>
                <w:rFonts w:ascii="Times New Roman" w:eastAsia="Calibri" w:hAnsi="Times New Roman"/>
                <w:sz w:val="24"/>
                <w:szCs w:val="24"/>
              </w:rPr>
            </w:pPr>
            <w:r w:rsidRPr="00222FE2">
              <w:rPr>
                <w:rFonts w:ascii="Times New Roman" w:hAnsi="Times New Roman"/>
                <w:sz w:val="24"/>
                <w:szCs w:val="24"/>
              </w:rPr>
              <w:t>Выездная</w:t>
            </w:r>
            <w:r w:rsidRPr="00222FE2">
              <w:rPr>
                <w:rFonts w:ascii="Times New Roman" w:eastAsia="Calibri" w:hAnsi="Times New Roman"/>
                <w:sz w:val="24"/>
                <w:szCs w:val="24"/>
              </w:rPr>
              <w:t xml:space="preserve"> </w:t>
            </w:r>
          </w:p>
          <w:p w:rsidR="007012D7" w:rsidRPr="00222FE2" w:rsidRDefault="007012D7" w:rsidP="00F027C7">
            <w:pPr>
              <w:rPr>
                <w:rFonts w:ascii="Times New Roman" w:eastAsia="Calibri"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rsidP="00F027C7">
            <w:pPr>
              <w:rPr>
                <w:rFonts w:ascii="Times New Roman" w:eastAsia="Calibri" w:hAnsi="Times New Roman"/>
                <w:sz w:val="24"/>
                <w:szCs w:val="24"/>
              </w:rPr>
            </w:pPr>
            <w:r w:rsidRPr="00222FE2">
              <w:rPr>
                <w:rFonts w:ascii="Times New Roman" w:eastAsia="Calibri" w:hAnsi="Times New Roman"/>
                <w:sz w:val="24"/>
                <w:szCs w:val="24"/>
              </w:rPr>
              <w:t>Парфенова А.О.</w:t>
            </w:r>
          </w:p>
        </w:tc>
      </w:tr>
      <w:tr w:rsidR="0022762C" w:rsidRPr="00222FE2" w:rsidTr="00222FE2">
        <w:trPr>
          <w:trHeight w:val="153"/>
        </w:trPr>
        <w:tc>
          <w:tcPr>
            <w:tcW w:w="3118" w:type="dxa"/>
            <w:tcBorders>
              <w:top w:val="single" w:sz="4" w:space="0" w:color="000000"/>
              <w:left w:val="single" w:sz="4" w:space="0" w:color="000000"/>
              <w:bottom w:val="single" w:sz="4" w:space="0" w:color="000000"/>
              <w:right w:val="single" w:sz="4" w:space="0" w:color="000000"/>
            </w:tcBorders>
            <w:hideMark/>
          </w:tcPr>
          <w:p w:rsidR="0022762C" w:rsidRPr="00222FE2" w:rsidRDefault="0022762C" w:rsidP="00E1432D">
            <w:pPr>
              <w:spacing w:after="0" w:line="240" w:lineRule="auto"/>
              <w:rPr>
                <w:rFonts w:ascii="Times New Roman" w:hAnsi="Times New Roman"/>
                <w:sz w:val="24"/>
                <w:szCs w:val="24"/>
              </w:rPr>
            </w:pPr>
            <w:r w:rsidRPr="00222FE2">
              <w:rPr>
                <w:rFonts w:ascii="Times New Roman" w:hAnsi="Times New Roman"/>
                <w:sz w:val="24"/>
                <w:szCs w:val="24"/>
              </w:rPr>
              <w:t>МБОУ «Барановская СОШ»</w:t>
            </w:r>
          </w:p>
          <w:p w:rsidR="0022762C" w:rsidRPr="00222FE2" w:rsidRDefault="0022762C" w:rsidP="00E1432D">
            <w:pPr>
              <w:spacing w:after="0" w:line="240" w:lineRule="auto"/>
              <w:rPr>
                <w:rFonts w:ascii="Times New Roman" w:hAnsi="Times New Roman"/>
                <w:sz w:val="24"/>
                <w:szCs w:val="24"/>
              </w:rPr>
            </w:pPr>
            <w:r w:rsidRPr="00222FE2">
              <w:rPr>
                <w:rFonts w:ascii="Times New Roman" w:hAnsi="Times New Roman"/>
                <w:sz w:val="24"/>
                <w:szCs w:val="24"/>
              </w:rPr>
              <w:t>МБОУ Октябрьская СОШ</w:t>
            </w:r>
          </w:p>
          <w:p w:rsidR="0022762C" w:rsidRPr="00222FE2" w:rsidRDefault="0022762C" w:rsidP="00E1432D">
            <w:pPr>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22762C" w:rsidRPr="00222FE2" w:rsidRDefault="0022762C" w:rsidP="00E1432D">
            <w:pPr>
              <w:spacing w:after="0" w:line="240" w:lineRule="auto"/>
              <w:jc w:val="center"/>
              <w:rPr>
                <w:rFonts w:ascii="Times New Roman" w:hAnsi="Times New Roman"/>
                <w:sz w:val="24"/>
                <w:szCs w:val="24"/>
              </w:rPr>
            </w:pPr>
            <w:r w:rsidRPr="00222FE2">
              <w:rPr>
                <w:rFonts w:ascii="Times New Roman" w:hAnsi="Times New Roman"/>
                <w:sz w:val="24"/>
                <w:szCs w:val="24"/>
              </w:rPr>
              <w:t>Март</w:t>
            </w:r>
          </w:p>
        </w:tc>
        <w:tc>
          <w:tcPr>
            <w:tcW w:w="2835" w:type="dxa"/>
            <w:tcBorders>
              <w:top w:val="single" w:sz="4" w:space="0" w:color="000000"/>
              <w:left w:val="single" w:sz="4" w:space="0" w:color="000000"/>
              <w:bottom w:val="single" w:sz="4" w:space="0" w:color="000000"/>
              <w:right w:val="single" w:sz="4" w:space="0" w:color="000000"/>
            </w:tcBorders>
            <w:hideMark/>
          </w:tcPr>
          <w:p w:rsidR="0022762C" w:rsidRPr="00222FE2" w:rsidRDefault="0022762C" w:rsidP="00E1432D">
            <w:pPr>
              <w:spacing w:after="0" w:line="240" w:lineRule="auto"/>
              <w:rPr>
                <w:rFonts w:ascii="Times New Roman" w:hAnsi="Times New Roman"/>
                <w:sz w:val="24"/>
                <w:szCs w:val="24"/>
              </w:rPr>
            </w:pPr>
            <w:r w:rsidRPr="00222FE2">
              <w:rPr>
                <w:rFonts w:ascii="Times New Roman" w:hAnsi="Times New Roman"/>
                <w:sz w:val="24"/>
                <w:szCs w:val="24"/>
              </w:rPr>
              <w:t>«Эффективность организации работы по гражданско-патриотическому воспитанию»</w:t>
            </w:r>
          </w:p>
        </w:tc>
        <w:tc>
          <w:tcPr>
            <w:tcW w:w="1276" w:type="dxa"/>
            <w:tcBorders>
              <w:top w:val="single" w:sz="4" w:space="0" w:color="000000"/>
              <w:left w:val="single" w:sz="4" w:space="0" w:color="000000"/>
              <w:bottom w:val="single" w:sz="4" w:space="0" w:color="000000"/>
              <w:right w:val="single" w:sz="4" w:space="0" w:color="000000"/>
            </w:tcBorders>
            <w:hideMark/>
          </w:tcPr>
          <w:p w:rsidR="0022762C" w:rsidRPr="00222FE2" w:rsidRDefault="0022762C" w:rsidP="00E1432D">
            <w:pPr>
              <w:spacing w:after="0" w:line="240" w:lineRule="auto"/>
              <w:jc w:val="center"/>
              <w:rPr>
                <w:rFonts w:ascii="Times New Roman" w:hAnsi="Times New Roman"/>
                <w:sz w:val="24"/>
                <w:szCs w:val="24"/>
              </w:rPr>
            </w:pPr>
            <w:r w:rsidRPr="00222FE2">
              <w:rPr>
                <w:rFonts w:ascii="Times New Roman" w:hAnsi="Times New Roman"/>
                <w:sz w:val="24"/>
                <w:szCs w:val="24"/>
              </w:rPr>
              <w:t>выездная</w:t>
            </w:r>
          </w:p>
        </w:tc>
        <w:tc>
          <w:tcPr>
            <w:tcW w:w="1134" w:type="dxa"/>
            <w:tcBorders>
              <w:top w:val="single" w:sz="4" w:space="0" w:color="000000"/>
              <w:left w:val="single" w:sz="4" w:space="0" w:color="000000"/>
              <w:bottom w:val="single" w:sz="4" w:space="0" w:color="000000"/>
              <w:right w:val="single" w:sz="4" w:space="0" w:color="000000"/>
            </w:tcBorders>
            <w:hideMark/>
          </w:tcPr>
          <w:p w:rsidR="0022762C" w:rsidRPr="00222FE2" w:rsidRDefault="0022762C" w:rsidP="00E1432D">
            <w:pPr>
              <w:autoSpaceDE w:val="0"/>
              <w:autoSpaceDN w:val="0"/>
              <w:adjustRightInd w:val="0"/>
              <w:spacing w:line="240" w:lineRule="auto"/>
              <w:jc w:val="center"/>
              <w:rPr>
                <w:rFonts w:ascii="Times New Roman" w:hAnsi="Times New Roman"/>
                <w:sz w:val="24"/>
                <w:szCs w:val="24"/>
              </w:rPr>
            </w:pPr>
            <w:r w:rsidRPr="00222FE2">
              <w:rPr>
                <w:rFonts w:ascii="Times New Roman" w:hAnsi="Times New Roman"/>
                <w:sz w:val="24"/>
                <w:szCs w:val="24"/>
              </w:rPr>
              <w:t>Матвиенко С.Г</w:t>
            </w:r>
          </w:p>
          <w:p w:rsidR="0022762C" w:rsidRPr="00222FE2" w:rsidRDefault="0022762C" w:rsidP="00E1432D">
            <w:pPr>
              <w:spacing w:after="0" w:line="240" w:lineRule="auto"/>
              <w:jc w:val="center"/>
              <w:rPr>
                <w:rFonts w:ascii="Times New Roman" w:hAnsi="Times New Roman"/>
                <w:sz w:val="24"/>
                <w:szCs w:val="24"/>
              </w:rPr>
            </w:pPr>
          </w:p>
        </w:tc>
      </w:tr>
      <w:tr w:rsidR="007012D7" w:rsidRPr="00222FE2" w:rsidTr="00222FE2">
        <w:trPr>
          <w:trHeight w:val="153"/>
        </w:trPr>
        <w:tc>
          <w:tcPr>
            <w:tcW w:w="3118"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rsidP="00F027C7">
            <w:pPr>
              <w:spacing w:after="0" w:line="240" w:lineRule="auto"/>
              <w:rPr>
                <w:rFonts w:ascii="Times New Roman" w:hAnsi="Times New Roman"/>
                <w:sz w:val="24"/>
                <w:szCs w:val="24"/>
              </w:rPr>
            </w:pPr>
            <w:r w:rsidRPr="00222FE2">
              <w:rPr>
                <w:rFonts w:ascii="Times New Roman" w:hAnsi="Times New Roman"/>
                <w:sz w:val="24"/>
                <w:szCs w:val="24"/>
              </w:rPr>
              <w:t xml:space="preserve"> </w:t>
            </w:r>
            <w:r w:rsidR="00D97847" w:rsidRPr="00222FE2">
              <w:rPr>
                <w:rFonts w:ascii="Times New Roman" w:hAnsi="Times New Roman"/>
                <w:sz w:val="24"/>
                <w:szCs w:val="24"/>
              </w:rPr>
              <w:t xml:space="preserve"> </w:t>
            </w:r>
            <w:r w:rsidRPr="00222FE2">
              <w:rPr>
                <w:rFonts w:ascii="Times New Roman" w:hAnsi="Times New Roman"/>
                <w:sz w:val="24"/>
                <w:szCs w:val="24"/>
              </w:rPr>
              <w:t>МБОУ «</w:t>
            </w:r>
            <w:proofErr w:type="spellStart"/>
            <w:r w:rsidRPr="00222FE2">
              <w:rPr>
                <w:rFonts w:ascii="Times New Roman" w:hAnsi="Times New Roman"/>
                <w:sz w:val="24"/>
                <w:szCs w:val="24"/>
              </w:rPr>
              <w:t>Змеиногорская</w:t>
            </w:r>
            <w:proofErr w:type="spellEnd"/>
            <w:r w:rsidRPr="00222FE2">
              <w:rPr>
                <w:rFonts w:ascii="Times New Roman" w:hAnsi="Times New Roman"/>
                <w:sz w:val="24"/>
                <w:szCs w:val="24"/>
              </w:rPr>
              <w:t xml:space="preserve"> СОШ №3»</w:t>
            </w:r>
          </w:p>
          <w:p w:rsidR="00CA7040" w:rsidRPr="00222FE2" w:rsidRDefault="00CA7040" w:rsidP="00CA7040">
            <w:pPr>
              <w:spacing w:after="0" w:line="240" w:lineRule="auto"/>
              <w:rPr>
                <w:rFonts w:ascii="Times New Roman" w:hAnsi="Times New Roman"/>
                <w:sz w:val="24"/>
                <w:szCs w:val="24"/>
              </w:rPr>
            </w:pPr>
            <w:r w:rsidRPr="00222FE2">
              <w:rPr>
                <w:rFonts w:ascii="Times New Roman" w:hAnsi="Times New Roman"/>
                <w:sz w:val="24"/>
                <w:szCs w:val="24"/>
              </w:rPr>
              <w:t>МБОУ «</w:t>
            </w:r>
            <w:proofErr w:type="spellStart"/>
            <w:r w:rsidRPr="00222FE2">
              <w:rPr>
                <w:rFonts w:ascii="Times New Roman" w:hAnsi="Times New Roman"/>
                <w:sz w:val="24"/>
                <w:szCs w:val="24"/>
              </w:rPr>
              <w:t>Змеиногорская</w:t>
            </w:r>
            <w:proofErr w:type="spellEnd"/>
            <w:r w:rsidRPr="00222FE2">
              <w:rPr>
                <w:rFonts w:ascii="Times New Roman" w:hAnsi="Times New Roman"/>
                <w:sz w:val="24"/>
                <w:szCs w:val="24"/>
              </w:rPr>
              <w:t xml:space="preserve"> СОШ №1»</w:t>
            </w:r>
          </w:p>
          <w:p w:rsidR="00CA7040" w:rsidRPr="00222FE2" w:rsidRDefault="00CA7040" w:rsidP="00F027C7">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rsidP="00F027C7">
            <w:pPr>
              <w:spacing w:after="0" w:line="240" w:lineRule="auto"/>
              <w:rPr>
                <w:rFonts w:ascii="Times New Roman" w:hAnsi="Times New Roman"/>
                <w:sz w:val="24"/>
                <w:szCs w:val="24"/>
              </w:rPr>
            </w:pPr>
            <w:r w:rsidRPr="00222FE2">
              <w:rPr>
                <w:rFonts w:ascii="Times New Roman" w:hAnsi="Times New Roman"/>
                <w:sz w:val="24"/>
                <w:szCs w:val="24"/>
              </w:rPr>
              <w:t xml:space="preserve">Апрель </w:t>
            </w:r>
          </w:p>
        </w:tc>
        <w:tc>
          <w:tcPr>
            <w:tcW w:w="2835" w:type="dxa"/>
            <w:tcBorders>
              <w:top w:val="single" w:sz="4" w:space="0" w:color="000000"/>
              <w:left w:val="single" w:sz="4" w:space="0" w:color="000000"/>
              <w:bottom w:val="single" w:sz="4" w:space="0" w:color="000000"/>
              <w:right w:val="single" w:sz="4" w:space="0" w:color="000000"/>
            </w:tcBorders>
            <w:hideMark/>
          </w:tcPr>
          <w:p w:rsidR="007012D7" w:rsidRPr="00222FE2" w:rsidRDefault="00CA7040" w:rsidP="00CA7040">
            <w:pPr>
              <w:spacing w:after="0" w:line="240" w:lineRule="auto"/>
              <w:rPr>
                <w:rFonts w:ascii="Times New Roman" w:hAnsi="Times New Roman"/>
                <w:sz w:val="24"/>
                <w:szCs w:val="24"/>
              </w:rPr>
            </w:pPr>
            <w:r w:rsidRPr="00222FE2">
              <w:rPr>
                <w:rFonts w:ascii="Times New Roman" w:hAnsi="Times New Roman"/>
                <w:sz w:val="24"/>
                <w:szCs w:val="24"/>
              </w:rPr>
              <w:t xml:space="preserve">Эффективность работы ОО по организации  внутренней системы оценки качества образования </w:t>
            </w:r>
            <w:r w:rsidR="00EA2CE1" w:rsidRPr="00222FE2">
              <w:rPr>
                <w:rFonts w:ascii="Times New Roman" w:hAnsi="Times New Roman"/>
                <w:sz w:val="24"/>
                <w:szCs w:val="24"/>
              </w:rPr>
              <w:t>(ВСОКО)</w:t>
            </w:r>
          </w:p>
        </w:tc>
        <w:tc>
          <w:tcPr>
            <w:tcW w:w="1276"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rsidP="00F027C7">
            <w:pPr>
              <w:spacing w:after="0" w:line="240" w:lineRule="auto"/>
              <w:rPr>
                <w:rFonts w:ascii="Times New Roman" w:hAnsi="Times New Roman"/>
                <w:sz w:val="24"/>
                <w:szCs w:val="24"/>
              </w:rPr>
            </w:pPr>
            <w:r w:rsidRPr="00222FE2">
              <w:rPr>
                <w:rFonts w:ascii="Times New Roman" w:hAnsi="Times New Roman"/>
                <w:sz w:val="24"/>
                <w:szCs w:val="24"/>
              </w:rPr>
              <w:t>Документарная</w:t>
            </w:r>
          </w:p>
        </w:tc>
        <w:tc>
          <w:tcPr>
            <w:tcW w:w="1134"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rsidP="00F027C7">
            <w:pPr>
              <w:spacing w:after="0" w:line="240" w:lineRule="auto"/>
              <w:rPr>
                <w:rFonts w:ascii="Times New Roman" w:hAnsi="Times New Roman"/>
                <w:sz w:val="24"/>
                <w:szCs w:val="24"/>
              </w:rPr>
            </w:pPr>
            <w:r w:rsidRPr="00222FE2">
              <w:rPr>
                <w:rFonts w:ascii="Times New Roman" w:hAnsi="Times New Roman"/>
                <w:sz w:val="24"/>
                <w:szCs w:val="24"/>
              </w:rPr>
              <w:t>Копылова Е.В.</w:t>
            </w:r>
          </w:p>
        </w:tc>
      </w:tr>
      <w:tr w:rsidR="007012D7" w:rsidRPr="00222FE2" w:rsidTr="00222FE2">
        <w:trPr>
          <w:trHeight w:val="1070"/>
        </w:trPr>
        <w:tc>
          <w:tcPr>
            <w:tcW w:w="3118" w:type="dxa"/>
            <w:tcBorders>
              <w:top w:val="single" w:sz="4" w:space="0" w:color="000000"/>
              <w:left w:val="single" w:sz="4" w:space="0" w:color="000000"/>
              <w:bottom w:val="single" w:sz="4" w:space="0" w:color="000000"/>
              <w:right w:val="single" w:sz="4" w:space="0" w:color="000000"/>
            </w:tcBorders>
          </w:tcPr>
          <w:p w:rsidR="006010AD" w:rsidRPr="00222FE2" w:rsidRDefault="006010AD" w:rsidP="006010AD">
            <w:pPr>
              <w:contextualSpacing/>
              <w:jc w:val="center"/>
              <w:rPr>
                <w:rFonts w:ascii="Times New Roman" w:hAnsi="Times New Roman"/>
                <w:sz w:val="24"/>
                <w:szCs w:val="24"/>
              </w:rPr>
            </w:pPr>
            <w:r w:rsidRPr="00222FE2">
              <w:rPr>
                <w:rFonts w:ascii="Times New Roman" w:hAnsi="Times New Roman"/>
                <w:sz w:val="24"/>
                <w:szCs w:val="24"/>
              </w:rPr>
              <w:t>МБДОУ Барановс</w:t>
            </w:r>
            <w:r w:rsidR="005B40B5" w:rsidRPr="00222FE2">
              <w:rPr>
                <w:rFonts w:ascii="Times New Roman" w:hAnsi="Times New Roman"/>
                <w:sz w:val="24"/>
                <w:szCs w:val="24"/>
              </w:rPr>
              <w:t>к</w:t>
            </w:r>
            <w:r w:rsidRPr="00222FE2">
              <w:rPr>
                <w:rFonts w:ascii="Times New Roman" w:hAnsi="Times New Roman"/>
                <w:sz w:val="24"/>
                <w:szCs w:val="24"/>
              </w:rPr>
              <w:t>ий детский сад «Солнышко»</w:t>
            </w:r>
          </w:p>
          <w:p w:rsidR="006010AD" w:rsidRPr="00222FE2" w:rsidRDefault="006010AD" w:rsidP="006010AD">
            <w:pPr>
              <w:contextualSpacing/>
              <w:jc w:val="center"/>
              <w:rPr>
                <w:rFonts w:ascii="Times New Roman" w:hAnsi="Times New Roman"/>
                <w:sz w:val="24"/>
                <w:szCs w:val="24"/>
              </w:rPr>
            </w:pPr>
          </w:p>
          <w:p w:rsidR="007012D7" w:rsidRPr="00222FE2" w:rsidRDefault="007012D7" w:rsidP="00F027C7">
            <w:pPr>
              <w:autoSpaceDE w:val="0"/>
              <w:autoSpaceDN w:val="0"/>
              <w:adjustRightInd w:val="0"/>
              <w:spacing w:after="0" w:line="240" w:lineRule="auto"/>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rsidP="00F027C7">
            <w:pPr>
              <w:spacing w:after="0" w:line="240" w:lineRule="auto"/>
              <w:rPr>
                <w:rFonts w:ascii="Times New Roman" w:hAnsi="Times New Roman"/>
                <w:sz w:val="24"/>
                <w:szCs w:val="24"/>
              </w:rPr>
            </w:pPr>
            <w:r w:rsidRPr="00222FE2">
              <w:rPr>
                <w:rFonts w:ascii="Times New Roman" w:hAnsi="Times New Roman"/>
                <w:sz w:val="24"/>
                <w:szCs w:val="24"/>
              </w:rPr>
              <w:lastRenderedPageBreak/>
              <w:t>Апрель</w:t>
            </w:r>
          </w:p>
        </w:tc>
        <w:tc>
          <w:tcPr>
            <w:tcW w:w="2835" w:type="dxa"/>
            <w:tcBorders>
              <w:top w:val="single" w:sz="4" w:space="0" w:color="000000"/>
              <w:left w:val="single" w:sz="4" w:space="0" w:color="000000"/>
              <w:bottom w:val="single" w:sz="4" w:space="0" w:color="000000"/>
              <w:right w:val="single" w:sz="4" w:space="0" w:color="000000"/>
            </w:tcBorders>
            <w:hideMark/>
          </w:tcPr>
          <w:p w:rsidR="007012D7" w:rsidRPr="00222FE2" w:rsidRDefault="006010AD" w:rsidP="006010AD">
            <w:pPr>
              <w:widowControl w:val="0"/>
              <w:tabs>
                <w:tab w:val="left" w:pos="459"/>
              </w:tabs>
              <w:autoSpaceDE w:val="0"/>
              <w:autoSpaceDN w:val="0"/>
              <w:adjustRightInd w:val="0"/>
              <w:spacing w:after="0" w:line="240" w:lineRule="auto"/>
              <w:contextualSpacing/>
              <w:rPr>
                <w:rFonts w:ascii="Times New Roman" w:hAnsi="Times New Roman"/>
                <w:sz w:val="24"/>
                <w:szCs w:val="24"/>
              </w:rPr>
            </w:pPr>
            <w:r w:rsidRPr="00222FE2">
              <w:rPr>
                <w:rFonts w:ascii="Times New Roman" w:hAnsi="Times New Roman"/>
                <w:sz w:val="24"/>
                <w:szCs w:val="24"/>
              </w:rPr>
              <w:t xml:space="preserve">«Соблюдение трудового законодательства и ведение кадровой документации   в </w:t>
            </w:r>
            <w:r w:rsidRPr="00222FE2">
              <w:rPr>
                <w:rFonts w:ascii="Times New Roman" w:hAnsi="Times New Roman"/>
                <w:sz w:val="24"/>
                <w:szCs w:val="24"/>
              </w:rPr>
              <w:lastRenderedPageBreak/>
              <w:t>муниципальном  дошкольном образовательном учреждении»</w:t>
            </w:r>
          </w:p>
        </w:tc>
        <w:tc>
          <w:tcPr>
            <w:tcW w:w="1276"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pPr>
              <w:rPr>
                <w:rFonts w:ascii="Times New Roman" w:hAnsi="Times New Roman"/>
                <w:sz w:val="24"/>
                <w:szCs w:val="24"/>
              </w:rPr>
            </w:pPr>
            <w:r w:rsidRPr="00222FE2">
              <w:rPr>
                <w:rFonts w:ascii="Times New Roman" w:hAnsi="Times New Roman"/>
                <w:sz w:val="24"/>
                <w:szCs w:val="24"/>
              </w:rPr>
              <w:lastRenderedPageBreak/>
              <w:t>Выездная</w:t>
            </w:r>
          </w:p>
        </w:tc>
        <w:tc>
          <w:tcPr>
            <w:tcW w:w="1134"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rsidP="00F027C7">
            <w:pPr>
              <w:autoSpaceDE w:val="0"/>
              <w:autoSpaceDN w:val="0"/>
              <w:adjustRightInd w:val="0"/>
              <w:spacing w:after="0" w:line="240" w:lineRule="auto"/>
              <w:rPr>
                <w:rFonts w:ascii="Times New Roman" w:hAnsi="Times New Roman"/>
                <w:sz w:val="24"/>
                <w:szCs w:val="24"/>
              </w:rPr>
            </w:pPr>
            <w:r w:rsidRPr="00222FE2">
              <w:rPr>
                <w:rFonts w:ascii="Times New Roman" w:hAnsi="Times New Roman"/>
                <w:sz w:val="24"/>
                <w:szCs w:val="24"/>
              </w:rPr>
              <w:t>Казанцева Т.Н.</w:t>
            </w:r>
          </w:p>
        </w:tc>
      </w:tr>
      <w:tr w:rsidR="007012D7" w:rsidRPr="00222FE2" w:rsidTr="00222FE2">
        <w:trPr>
          <w:trHeight w:val="884"/>
        </w:trPr>
        <w:tc>
          <w:tcPr>
            <w:tcW w:w="3118" w:type="dxa"/>
            <w:tcBorders>
              <w:top w:val="single" w:sz="4" w:space="0" w:color="000000"/>
              <w:left w:val="single" w:sz="4" w:space="0" w:color="000000"/>
              <w:bottom w:val="single" w:sz="4" w:space="0" w:color="000000"/>
              <w:right w:val="single" w:sz="4" w:space="0" w:color="000000"/>
            </w:tcBorders>
            <w:hideMark/>
          </w:tcPr>
          <w:p w:rsidR="00461AE9" w:rsidRPr="00222FE2" w:rsidRDefault="007012D7" w:rsidP="00461AE9">
            <w:pPr>
              <w:spacing w:after="0" w:line="240" w:lineRule="auto"/>
              <w:rPr>
                <w:rFonts w:ascii="Times New Roman" w:eastAsia="Calibri" w:hAnsi="Times New Roman"/>
                <w:sz w:val="24"/>
                <w:szCs w:val="24"/>
              </w:rPr>
            </w:pPr>
            <w:r w:rsidRPr="00222FE2">
              <w:rPr>
                <w:rFonts w:ascii="Times New Roman" w:eastAsia="Calibri" w:hAnsi="Times New Roman"/>
                <w:sz w:val="24"/>
                <w:szCs w:val="24"/>
              </w:rPr>
              <w:lastRenderedPageBreak/>
              <w:t xml:space="preserve"> </w:t>
            </w:r>
            <w:r w:rsidR="00461AE9" w:rsidRPr="00222FE2">
              <w:rPr>
                <w:rFonts w:ascii="Times New Roman" w:eastAsia="Calibri" w:hAnsi="Times New Roman"/>
                <w:sz w:val="24"/>
                <w:szCs w:val="24"/>
              </w:rPr>
              <w:t>МБОУ «</w:t>
            </w:r>
            <w:proofErr w:type="spellStart"/>
            <w:r w:rsidR="00461AE9" w:rsidRPr="00222FE2">
              <w:rPr>
                <w:rFonts w:ascii="Times New Roman" w:eastAsia="Calibri" w:hAnsi="Times New Roman"/>
                <w:sz w:val="24"/>
                <w:szCs w:val="24"/>
              </w:rPr>
              <w:t>Карамышевская</w:t>
            </w:r>
            <w:proofErr w:type="spellEnd"/>
            <w:r w:rsidR="00461AE9" w:rsidRPr="00222FE2">
              <w:rPr>
                <w:rFonts w:ascii="Times New Roman" w:eastAsia="Calibri" w:hAnsi="Times New Roman"/>
                <w:sz w:val="24"/>
                <w:szCs w:val="24"/>
              </w:rPr>
              <w:t xml:space="preserve"> СОШ»</w:t>
            </w:r>
          </w:p>
          <w:p w:rsidR="00461AE9" w:rsidRPr="00222FE2" w:rsidRDefault="00461AE9" w:rsidP="00461AE9">
            <w:pPr>
              <w:spacing w:after="0" w:line="240" w:lineRule="auto"/>
              <w:rPr>
                <w:rFonts w:ascii="Times New Roman" w:eastAsia="Calibri" w:hAnsi="Times New Roman"/>
                <w:sz w:val="24"/>
                <w:szCs w:val="24"/>
              </w:rPr>
            </w:pPr>
            <w:r w:rsidRPr="00222FE2">
              <w:rPr>
                <w:rFonts w:ascii="Times New Roman" w:eastAsia="Calibri" w:hAnsi="Times New Roman"/>
                <w:sz w:val="24"/>
                <w:szCs w:val="24"/>
              </w:rPr>
              <w:t>МБОУ «Октябрьская СОШ»</w:t>
            </w:r>
          </w:p>
          <w:p w:rsidR="007012D7" w:rsidRPr="00222FE2" w:rsidRDefault="00D97847" w:rsidP="00D97847">
            <w:pPr>
              <w:spacing w:after="0" w:line="240" w:lineRule="auto"/>
              <w:rPr>
                <w:rFonts w:ascii="Times New Roman" w:eastAsia="Calibri" w:hAnsi="Times New Roman"/>
                <w:sz w:val="24"/>
                <w:szCs w:val="24"/>
              </w:rPr>
            </w:pPr>
            <w:r w:rsidRPr="00222FE2">
              <w:rPr>
                <w:rFonts w:ascii="Times New Roman" w:eastAsia="Calibri" w:hAnsi="Times New Roman"/>
                <w:sz w:val="24"/>
                <w:szCs w:val="24"/>
              </w:rPr>
              <w:t xml:space="preserve"> </w:t>
            </w:r>
            <w:r w:rsidR="00461AE9" w:rsidRPr="00222FE2">
              <w:rPr>
                <w:rFonts w:ascii="Times New Roman" w:eastAsia="Calibri" w:hAnsi="Times New Roman"/>
                <w:sz w:val="24"/>
                <w:szCs w:val="24"/>
              </w:rPr>
              <w:t>МБОУ «</w:t>
            </w:r>
            <w:proofErr w:type="spellStart"/>
            <w:r w:rsidR="00461AE9" w:rsidRPr="00222FE2">
              <w:rPr>
                <w:rFonts w:ascii="Times New Roman" w:eastAsia="Calibri" w:hAnsi="Times New Roman"/>
                <w:sz w:val="24"/>
                <w:szCs w:val="24"/>
              </w:rPr>
              <w:t>Змеиногорская</w:t>
            </w:r>
            <w:proofErr w:type="spellEnd"/>
            <w:r w:rsidR="00461AE9" w:rsidRPr="00222FE2">
              <w:rPr>
                <w:rFonts w:ascii="Times New Roman" w:eastAsia="Calibri" w:hAnsi="Times New Roman"/>
                <w:sz w:val="24"/>
                <w:szCs w:val="24"/>
              </w:rPr>
              <w:t xml:space="preserve"> СОШ №3»</w:t>
            </w:r>
          </w:p>
        </w:tc>
        <w:tc>
          <w:tcPr>
            <w:tcW w:w="1134"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rsidP="00F027C7">
            <w:pPr>
              <w:rPr>
                <w:rFonts w:ascii="Times New Roman" w:eastAsia="Calibri" w:hAnsi="Times New Roman"/>
                <w:sz w:val="24"/>
                <w:szCs w:val="24"/>
              </w:rPr>
            </w:pPr>
            <w:r w:rsidRPr="00222FE2">
              <w:rPr>
                <w:rFonts w:ascii="Times New Roman" w:eastAsia="Calibri" w:hAnsi="Times New Roman"/>
                <w:sz w:val="24"/>
                <w:szCs w:val="24"/>
              </w:rPr>
              <w:t>Апрель</w:t>
            </w:r>
          </w:p>
        </w:tc>
        <w:tc>
          <w:tcPr>
            <w:tcW w:w="2835" w:type="dxa"/>
            <w:tcBorders>
              <w:top w:val="single" w:sz="4" w:space="0" w:color="000000"/>
              <w:left w:val="single" w:sz="4" w:space="0" w:color="000000"/>
              <w:bottom w:val="single" w:sz="4" w:space="0" w:color="000000"/>
              <w:right w:val="single" w:sz="4" w:space="0" w:color="000000"/>
            </w:tcBorders>
            <w:hideMark/>
          </w:tcPr>
          <w:p w:rsidR="007012D7" w:rsidRPr="00222FE2" w:rsidRDefault="00461AE9" w:rsidP="00F027C7">
            <w:pPr>
              <w:spacing w:after="0" w:line="240" w:lineRule="auto"/>
              <w:rPr>
                <w:rFonts w:ascii="Times New Roman" w:eastAsia="Calibri" w:hAnsi="Times New Roman"/>
                <w:sz w:val="24"/>
                <w:szCs w:val="24"/>
              </w:rPr>
            </w:pPr>
            <w:r w:rsidRPr="00222FE2">
              <w:rPr>
                <w:rFonts w:ascii="Times New Roman" w:eastAsia="Calibri" w:hAnsi="Times New Roman"/>
                <w:sz w:val="24"/>
                <w:szCs w:val="24"/>
              </w:rPr>
              <w:t>Соблюдение нормативных требований по аттестации педагогов в целях установления соответствия занимаемой должности</w:t>
            </w:r>
          </w:p>
        </w:tc>
        <w:tc>
          <w:tcPr>
            <w:tcW w:w="1276" w:type="dxa"/>
            <w:tcBorders>
              <w:top w:val="single" w:sz="4" w:space="0" w:color="000000"/>
              <w:left w:val="single" w:sz="4" w:space="0" w:color="000000"/>
              <w:bottom w:val="single" w:sz="4" w:space="0" w:color="000000"/>
              <w:right w:val="single" w:sz="4" w:space="0" w:color="000000"/>
            </w:tcBorders>
          </w:tcPr>
          <w:p w:rsidR="007012D7" w:rsidRPr="00222FE2" w:rsidRDefault="007012D7">
            <w:pPr>
              <w:rPr>
                <w:rFonts w:ascii="Times New Roman" w:hAnsi="Times New Roman"/>
                <w:sz w:val="24"/>
                <w:szCs w:val="24"/>
              </w:rPr>
            </w:pPr>
            <w:r w:rsidRPr="00222FE2">
              <w:rPr>
                <w:rFonts w:ascii="Times New Roman" w:hAnsi="Times New Roman"/>
                <w:sz w:val="24"/>
                <w:szCs w:val="24"/>
              </w:rPr>
              <w:t>Выездная</w:t>
            </w:r>
          </w:p>
        </w:tc>
        <w:tc>
          <w:tcPr>
            <w:tcW w:w="1134" w:type="dxa"/>
            <w:tcBorders>
              <w:top w:val="single" w:sz="4" w:space="0" w:color="000000"/>
              <w:left w:val="single" w:sz="4" w:space="0" w:color="000000"/>
              <w:bottom w:val="single" w:sz="4" w:space="0" w:color="000000"/>
              <w:right w:val="single" w:sz="4" w:space="0" w:color="000000"/>
            </w:tcBorders>
            <w:hideMark/>
          </w:tcPr>
          <w:p w:rsidR="007012D7" w:rsidRPr="00222FE2" w:rsidRDefault="007012D7" w:rsidP="00F027C7">
            <w:pPr>
              <w:rPr>
                <w:rFonts w:ascii="Times New Roman" w:eastAsia="Calibri" w:hAnsi="Times New Roman"/>
                <w:sz w:val="24"/>
                <w:szCs w:val="24"/>
              </w:rPr>
            </w:pPr>
            <w:r w:rsidRPr="00222FE2">
              <w:rPr>
                <w:rFonts w:ascii="Times New Roman" w:eastAsia="Calibri" w:hAnsi="Times New Roman"/>
                <w:sz w:val="24"/>
                <w:szCs w:val="24"/>
              </w:rPr>
              <w:t>Парфенова А.О.</w:t>
            </w:r>
          </w:p>
        </w:tc>
      </w:tr>
      <w:tr w:rsidR="005F73FD" w:rsidRPr="00222FE2" w:rsidTr="00222FE2">
        <w:trPr>
          <w:trHeight w:val="884"/>
        </w:trPr>
        <w:tc>
          <w:tcPr>
            <w:tcW w:w="3118"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5F73FD">
            <w:pPr>
              <w:spacing w:after="0" w:line="240" w:lineRule="auto"/>
              <w:rPr>
                <w:rFonts w:ascii="Times New Roman" w:hAnsi="Times New Roman"/>
                <w:sz w:val="24"/>
                <w:szCs w:val="24"/>
              </w:rPr>
            </w:pPr>
            <w:r w:rsidRPr="00222FE2">
              <w:rPr>
                <w:rFonts w:ascii="Times New Roman" w:hAnsi="Times New Roman"/>
                <w:sz w:val="24"/>
                <w:szCs w:val="24"/>
              </w:rPr>
              <w:t xml:space="preserve">МБОУ </w:t>
            </w:r>
            <w:proofErr w:type="spellStart"/>
            <w:r w:rsidRPr="00222FE2">
              <w:rPr>
                <w:rFonts w:ascii="Times New Roman" w:hAnsi="Times New Roman"/>
                <w:sz w:val="24"/>
                <w:szCs w:val="24"/>
              </w:rPr>
              <w:t>ТаловскаяСОШ</w:t>
            </w:r>
            <w:proofErr w:type="spellEnd"/>
          </w:p>
          <w:p w:rsidR="005F73FD" w:rsidRPr="00222FE2" w:rsidRDefault="005F73FD" w:rsidP="005F73FD">
            <w:pPr>
              <w:spacing w:after="0" w:line="240" w:lineRule="auto"/>
              <w:rPr>
                <w:rFonts w:ascii="Times New Roman" w:hAnsi="Times New Roman"/>
                <w:sz w:val="24"/>
                <w:szCs w:val="24"/>
              </w:rPr>
            </w:pPr>
            <w:r w:rsidRPr="00222FE2">
              <w:rPr>
                <w:rFonts w:ascii="Times New Roman" w:hAnsi="Times New Roman"/>
                <w:sz w:val="24"/>
                <w:szCs w:val="24"/>
              </w:rPr>
              <w:t xml:space="preserve">МБОУ </w:t>
            </w:r>
            <w:proofErr w:type="spellStart"/>
            <w:r w:rsidRPr="00222FE2">
              <w:rPr>
                <w:rFonts w:ascii="Times New Roman" w:hAnsi="Times New Roman"/>
                <w:sz w:val="24"/>
                <w:szCs w:val="24"/>
              </w:rPr>
              <w:t>Беспаловская</w:t>
            </w:r>
            <w:proofErr w:type="spellEnd"/>
            <w:r w:rsidRPr="00222FE2">
              <w:rPr>
                <w:rFonts w:ascii="Times New Roman" w:hAnsi="Times New Roman"/>
                <w:sz w:val="24"/>
                <w:szCs w:val="24"/>
              </w:rPr>
              <w:t xml:space="preserve"> СОШ</w:t>
            </w:r>
          </w:p>
          <w:p w:rsidR="005F73FD" w:rsidRPr="00222FE2" w:rsidRDefault="005F73FD" w:rsidP="005F73FD">
            <w:pPr>
              <w:spacing w:line="240" w:lineRule="auto"/>
              <w:rPr>
                <w:rFonts w:ascii="Times New Roman" w:hAnsi="Times New Roman"/>
                <w:sz w:val="24"/>
                <w:szCs w:val="24"/>
              </w:rPr>
            </w:pPr>
            <w:r w:rsidRPr="00222FE2">
              <w:rPr>
                <w:rFonts w:ascii="Times New Roman" w:hAnsi="Times New Roman"/>
                <w:sz w:val="24"/>
                <w:szCs w:val="24"/>
              </w:rPr>
              <w:t>МБОУ «</w:t>
            </w:r>
            <w:proofErr w:type="spellStart"/>
            <w:r w:rsidRPr="00222FE2">
              <w:rPr>
                <w:rFonts w:ascii="Times New Roman" w:hAnsi="Times New Roman"/>
                <w:sz w:val="24"/>
                <w:szCs w:val="24"/>
              </w:rPr>
              <w:t>Змеиногорская</w:t>
            </w:r>
            <w:proofErr w:type="spellEnd"/>
            <w:r w:rsidRPr="00222FE2">
              <w:rPr>
                <w:rFonts w:ascii="Times New Roman" w:hAnsi="Times New Roman"/>
                <w:sz w:val="24"/>
                <w:szCs w:val="24"/>
              </w:rPr>
              <w:t xml:space="preserve"> СОШ с УИОП»</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E1432D">
            <w:pPr>
              <w:spacing w:after="0" w:line="240" w:lineRule="auto"/>
              <w:jc w:val="center"/>
              <w:rPr>
                <w:rFonts w:ascii="Times New Roman" w:hAnsi="Times New Roman"/>
                <w:sz w:val="24"/>
                <w:szCs w:val="24"/>
              </w:rPr>
            </w:pPr>
            <w:r w:rsidRPr="00222FE2">
              <w:rPr>
                <w:rFonts w:ascii="Times New Roman" w:hAnsi="Times New Roman"/>
                <w:sz w:val="24"/>
                <w:szCs w:val="24"/>
              </w:rPr>
              <w:t xml:space="preserve">Апрель </w:t>
            </w:r>
          </w:p>
        </w:tc>
        <w:tc>
          <w:tcPr>
            <w:tcW w:w="2835"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E1432D">
            <w:pPr>
              <w:spacing w:after="0" w:line="240" w:lineRule="auto"/>
              <w:rPr>
                <w:rFonts w:ascii="Times New Roman" w:hAnsi="Times New Roman"/>
                <w:sz w:val="24"/>
                <w:szCs w:val="24"/>
              </w:rPr>
            </w:pPr>
            <w:r w:rsidRPr="00222FE2">
              <w:rPr>
                <w:rFonts w:ascii="Times New Roman" w:hAnsi="Times New Roman"/>
                <w:sz w:val="24"/>
                <w:szCs w:val="24"/>
              </w:rPr>
              <w:t>«Организация  ведения личных дел сотрудников ОО»</w:t>
            </w:r>
          </w:p>
        </w:tc>
        <w:tc>
          <w:tcPr>
            <w:tcW w:w="1276" w:type="dxa"/>
            <w:tcBorders>
              <w:top w:val="single" w:sz="4" w:space="0" w:color="000000"/>
              <w:left w:val="single" w:sz="4" w:space="0" w:color="000000"/>
              <w:bottom w:val="single" w:sz="4" w:space="0" w:color="000000"/>
              <w:right w:val="single" w:sz="4" w:space="0" w:color="000000"/>
            </w:tcBorders>
          </w:tcPr>
          <w:p w:rsidR="005F73FD" w:rsidRPr="00222FE2" w:rsidRDefault="005F73FD" w:rsidP="00E1432D">
            <w:pPr>
              <w:spacing w:after="0" w:line="240" w:lineRule="auto"/>
              <w:jc w:val="center"/>
              <w:rPr>
                <w:rFonts w:ascii="Times New Roman" w:hAnsi="Times New Roman"/>
                <w:sz w:val="24"/>
                <w:szCs w:val="24"/>
              </w:rPr>
            </w:pPr>
            <w:r w:rsidRPr="00222FE2">
              <w:rPr>
                <w:rFonts w:ascii="Times New Roman" w:hAnsi="Times New Roman"/>
                <w:sz w:val="24"/>
                <w:szCs w:val="24"/>
              </w:rPr>
              <w:t>выездная</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E1432D">
            <w:pPr>
              <w:autoSpaceDE w:val="0"/>
              <w:autoSpaceDN w:val="0"/>
              <w:adjustRightInd w:val="0"/>
              <w:spacing w:line="240" w:lineRule="auto"/>
              <w:jc w:val="center"/>
              <w:rPr>
                <w:rFonts w:ascii="Times New Roman" w:hAnsi="Times New Roman"/>
                <w:sz w:val="24"/>
                <w:szCs w:val="24"/>
              </w:rPr>
            </w:pPr>
            <w:r w:rsidRPr="00222FE2">
              <w:rPr>
                <w:rFonts w:ascii="Times New Roman" w:hAnsi="Times New Roman"/>
                <w:sz w:val="24"/>
                <w:szCs w:val="24"/>
              </w:rPr>
              <w:t>Матвиенко С.Г</w:t>
            </w:r>
          </w:p>
          <w:p w:rsidR="005F73FD" w:rsidRPr="00222FE2" w:rsidRDefault="005F73FD" w:rsidP="00E1432D">
            <w:pPr>
              <w:spacing w:after="0" w:line="240" w:lineRule="auto"/>
              <w:jc w:val="center"/>
              <w:rPr>
                <w:rFonts w:ascii="Times New Roman" w:hAnsi="Times New Roman"/>
                <w:sz w:val="24"/>
                <w:szCs w:val="24"/>
              </w:rPr>
            </w:pPr>
          </w:p>
        </w:tc>
      </w:tr>
      <w:tr w:rsidR="005F73FD" w:rsidRPr="00222FE2" w:rsidTr="00222FE2">
        <w:trPr>
          <w:trHeight w:val="153"/>
        </w:trPr>
        <w:tc>
          <w:tcPr>
            <w:tcW w:w="3118"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55EA1">
            <w:pPr>
              <w:spacing w:after="0" w:line="240" w:lineRule="auto"/>
              <w:rPr>
                <w:rFonts w:ascii="Times New Roman" w:hAnsi="Times New Roman"/>
                <w:sz w:val="24"/>
                <w:szCs w:val="24"/>
              </w:rPr>
            </w:pPr>
            <w:proofErr w:type="spellStart"/>
            <w:r w:rsidRPr="00222FE2">
              <w:rPr>
                <w:rFonts w:ascii="Times New Roman" w:hAnsi="Times New Roman"/>
                <w:sz w:val="24"/>
                <w:szCs w:val="24"/>
              </w:rPr>
              <w:t>Таловский</w:t>
            </w:r>
            <w:proofErr w:type="spellEnd"/>
            <w:r w:rsidRPr="00222FE2">
              <w:rPr>
                <w:rFonts w:ascii="Times New Roman" w:hAnsi="Times New Roman"/>
                <w:sz w:val="24"/>
                <w:szCs w:val="24"/>
              </w:rPr>
              <w:t xml:space="preserve"> детский сад «</w:t>
            </w:r>
            <w:proofErr w:type="spellStart"/>
            <w:r w:rsidRPr="00222FE2">
              <w:rPr>
                <w:rFonts w:ascii="Times New Roman" w:hAnsi="Times New Roman"/>
                <w:sz w:val="24"/>
                <w:szCs w:val="24"/>
              </w:rPr>
              <w:t>Сказка»,структурное</w:t>
            </w:r>
            <w:proofErr w:type="spellEnd"/>
            <w:r w:rsidRPr="00222FE2">
              <w:rPr>
                <w:rFonts w:ascii="Times New Roman" w:hAnsi="Times New Roman"/>
                <w:sz w:val="24"/>
                <w:szCs w:val="24"/>
              </w:rPr>
              <w:t xml:space="preserve"> подразделение МБОУ </w:t>
            </w:r>
            <w:proofErr w:type="spellStart"/>
            <w:r w:rsidRPr="00222FE2">
              <w:rPr>
                <w:rFonts w:ascii="Times New Roman" w:hAnsi="Times New Roman"/>
                <w:sz w:val="24"/>
                <w:szCs w:val="24"/>
              </w:rPr>
              <w:t>Таловская</w:t>
            </w:r>
            <w:proofErr w:type="spellEnd"/>
            <w:r w:rsidRPr="00222FE2">
              <w:rPr>
                <w:rFonts w:ascii="Times New Roman" w:hAnsi="Times New Roman"/>
                <w:sz w:val="24"/>
                <w:szCs w:val="24"/>
              </w:rPr>
              <w:t xml:space="preserve"> СОШ;</w:t>
            </w:r>
          </w:p>
          <w:p w:rsidR="005F73FD" w:rsidRPr="00222FE2" w:rsidRDefault="005F73FD" w:rsidP="00F55EA1">
            <w:pPr>
              <w:spacing w:after="0" w:line="240" w:lineRule="auto"/>
              <w:rPr>
                <w:rFonts w:ascii="Times New Roman" w:hAnsi="Times New Roman"/>
                <w:sz w:val="24"/>
                <w:szCs w:val="24"/>
              </w:rPr>
            </w:pPr>
            <w:proofErr w:type="spellStart"/>
            <w:r w:rsidRPr="00222FE2">
              <w:rPr>
                <w:rFonts w:ascii="Times New Roman" w:hAnsi="Times New Roman"/>
                <w:sz w:val="24"/>
                <w:szCs w:val="24"/>
              </w:rPr>
              <w:t>Саввушинский</w:t>
            </w:r>
            <w:proofErr w:type="spellEnd"/>
            <w:r w:rsidRPr="00222FE2">
              <w:rPr>
                <w:rFonts w:ascii="Times New Roman" w:hAnsi="Times New Roman"/>
                <w:sz w:val="24"/>
                <w:szCs w:val="24"/>
              </w:rPr>
              <w:t xml:space="preserve"> детский сад «Пчелка», структурное подразделение МБОУ «</w:t>
            </w:r>
            <w:proofErr w:type="spellStart"/>
            <w:r w:rsidRPr="00222FE2">
              <w:rPr>
                <w:rFonts w:ascii="Times New Roman" w:hAnsi="Times New Roman"/>
                <w:sz w:val="24"/>
                <w:szCs w:val="24"/>
              </w:rPr>
              <w:t>Саввушинская</w:t>
            </w:r>
            <w:proofErr w:type="spellEnd"/>
            <w:r w:rsidRPr="00222FE2">
              <w:rPr>
                <w:rFonts w:ascii="Times New Roman" w:hAnsi="Times New Roman"/>
                <w:sz w:val="24"/>
                <w:szCs w:val="24"/>
              </w:rPr>
              <w:t xml:space="preserve"> СОШ»; </w:t>
            </w:r>
            <w:proofErr w:type="spellStart"/>
            <w:r w:rsidRPr="00222FE2">
              <w:rPr>
                <w:rFonts w:ascii="Times New Roman" w:hAnsi="Times New Roman"/>
                <w:sz w:val="24"/>
                <w:szCs w:val="24"/>
              </w:rPr>
              <w:t>Беспаловский</w:t>
            </w:r>
            <w:proofErr w:type="spellEnd"/>
            <w:r w:rsidRPr="00222FE2">
              <w:rPr>
                <w:rFonts w:ascii="Times New Roman" w:hAnsi="Times New Roman"/>
                <w:sz w:val="24"/>
                <w:szCs w:val="24"/>
              </w:rPr>
              <w:t xml:space="preserve"> детский сад «Березка»  МБОУ «</w:t>
            </w:r>
            <w:proofErr w:type="spellStart"/>
            <w:r w:rsidRPr="00222FE2">
              <w:rPr>
                <w:rFonts w:ascii="Times New Roman" w:hAnsi="Times New Roman"/>
                <w:sz w:val="24"/>
                <w:szCs w:val="24"/>
              </w:rPr>
              <w:t>Беспаловская</w:t>
            </w:r>
            <w:proofErr w:type="spellEnd"/>
            <w:r w:rsidRPr="00222FE2">
              <w:rPr>
                <w:rFonts w:ascii="Times New Roman" w:hAnsi="Times New Roman"/>
                <w:sz w:val="24"/>
                <w:szCs w:val="24"/>
              </w:rPr>
              <w:t xml:space="preserve"> СОШ» </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line="240" w:lineRule="auto"/>
              <w:rPr>
                <w:rFonts w:ascii="Times New Roman" w:hAnsi="Times New Roman"/>
                <w:sz w:val="24"/>
                <w:szCs w:val="24"/>
              </w:rPr>
            </w:pPr>
            <w:r w:rsidRPr="00222FE2">
              <w:rPr>
                <w:rFonts w:ascii="Times New Roman" w:hAnsi="Times New Roman"/>
                <w:sz w:val="24"/>
                <w:szCs w:val="24"/>
              </w:rPr>
              <w:t>Май</w:t>
            </w:r>
          </w:p>
        </w:tc>
        <w:tc>
          <w:tcPr>
            <w:tcW w:w="2835"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pacing w:val="-1"/>
                <w:sz w:val="24"/>
                <w:szCs w:val="24"/>
              </w:rPr>
              <w:t>«Организация образовательной деятельности в соответствии с требованиями ФГОС ДО»</w:t>
            </w:r>
          </w:p>
        </w:tc>
        <w:tc>
          <w:tcPr>
            <w:tcW w:w="1276"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55EA1">
            <w:pPr>
              <w:spacing w:after="0" w:line="240" w:lineRule="auto"/>
              <w:rPr>
                <w:rFonts w:ascii="Times New Roman" w:hAnsi="Times New Roman"/>
                <w:sz w:val="24"/>
                <w:szCs w:val="24"/>
              </w:rPr>
            </w:pPr>
            <w:r w:rsidRPr="00222FE2">
              <w:rPr>
                <w:rFonts w:ascii="Times New Roman" w:hAnsi="Times New Roman"/>
                <w:sz w:val="24"/>
                <w:szCs w:val="24"/>
              </w:rPr>
              <w:t xml:space="preserve"> Выездная </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Казанцева Т.Н.</w:t>
            </w:r>
          </w:p>
        </w:tc>
      </w:tr>
      <w:tr w:rsidR="005F73FD" w:rsidRPr="00222FE2" w:rsidTr="00222FE2">
        <w:trPr>
          <w:trHeight w:val="1155"/>
        </w:trPr>
        <w:tc>
          <w:tcPr>
            <w:tcW w:w="3118"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461AE9">
            <w:pPr>
              <w:spacing w:after="0" w:line="240" w:lineRule="auto"/>
              <w:rPr>
                <w:rFonts w:ascii="Times New Roman" w:eastAsia="Calibri" w:hAnsi="Times New Roman"/>
                <w:sz w:val="24"/>
                <w:szCs w:val="24"/>
              </w:rPr>
            </w:pPr>
            <w:r w:rsidRPr="00222FE2">
              <w:rPr>
                <w:rFonts w:ascii="Times New Roman" w:eastAsia="Calibri" w:hAnsi="Times New Roman"/>
                <w:sz w:val="24"/>
                <w:szCs w:val="24"/>
              </w:rPr>
              <w:t>МБОУ «</w:t>
            </w:r>
            <w:proofErr w:type="spellStart"/>
            <w:r w:rsidRPr="00222FE2">
              <w:rPr>
                <w:rFonts w:ascii="Times New Roman" w:eastAsia="Calibri" w:hAnsi="Times New Roman"/>
                <w:sz w:val="24"/>
                <w:szCs w:val="24"/>
              </w:rPr>
              <w:t>Карамышевская</w:t>
            </w:r>
            <w:proofErr w:type="spellEnd"/>
            <w:r w:rsidRPr="00222FE2">
              <w:rPr>
                <w:rFonts w:ascii="Times New Roman" w:eastAsia="Calibri" w:hAnsi="Times New Roman"/>
                <w:sz w:val="24"/>
                <w:szCs w:val="24"/>
              </w:rPr>
              <w:t xml:space="preserve"> СОШ»</w:t>
            </w:r>
          </w:p>
          <w:p w:rsidR="005F73FD" w:rsidRPr="00222FE2" w:rsidRDefault="005F73FD" w:rsidP="00461AE9">
            <w:pPr>
              <w:spacing w:after="0" w:line="240" w:lineRule="auto"/>
              <w:rPr>
                <w:rFonts w:ascii="Times New Roman" w:eastAsia="Calibri" w:hAnsi="Times New Roman"/>
                <w:sz w:val="24"/>
                <w:szCs w:val="24"/>
              </w:rPr>
            </w:pPr>
            <w:r w:rsidRPr="00222FE2">
              <w:rPr>
                <w:rFonts w:ascii="Times New Roman" w:eastAsia="Calibri" w:hAnsi="Times New Roman"/>
                <w:sz w:val="24"/>
                <w:szCs w:val="24"/>
              </w:rPr>
              <w:t>МБОУ «</w:t>
            </w:r>
            <w:proofErr w:type="spellStart"/>
            <w:r w:rsidRPr="00222FE2">
              <w:rPr>
                <w:rFonts w:ascii="Times New Roman" w:eastAsia="Calibri" w:hAnsi="Times New Roman"/>
                <w:sz w:val="24"/>
                <w:szCs w:val="24"/>
              </w:rPr>
              <w:t>Саввушинская</w:t>
            </w:r>
            <w:proofErr w:type="spellEnd"/>
            <w:r w:rsidRPr="00222FE2">
              <w:rPr>
                <w:rFonts w:ascii="Times New Roman" w:eastAsia="Calibri" w:hAnsi="Times New Roman"/>
                <w:sz w:val="24"/>
                <w:szCs w:val="24"/>
              </w:rPr>
              <w:t xml:space="preserve"> СОШ»</w:t>
            </w:r>
            <w:r w:rsidRPr="00222FE2">
              <w:rPr>
                <w:rFonts w:ascii="Times New Roman" w:hAnsi="Times New Roman"/>
                <w:sz w:val="24"/>
                <w:szCs w:val="24"/>
              </w:rPr>
              <w:t xml:space="preserve"> </w:t>
            </w:r>
          </w:p>
          <w:p w:rsidR="005F73FD" w:rsidRPr="00222FE2" w:rsidRDefault="005F73FD" w:rsidP="00461AE9">
            <w:pPr>
              <w:spacing w:after="0" w:line="240" w:lineRule="auto"/>
              <w:rPr>
                <w:rFonts w:ascii="Times New Roman" w:eastAsia="Calibri" w:hAnsi="Times New Roman"/>
                <w:sz w:val="24"/>
                <w:szCs w:val="24"/>
              </w:rPr>
            </w:pPr>
            <w:r w:rsidRPr="00222FE2">
              <w:rPr>
                <w:rFonts w:ascii="Times New Roman" w:eastAsia="Calibri" w:hAnsi="Times New Roman"/>
                <w:sz w:val="24"/>
                <w:szCs w:val="24"/>
              </w:rPr>
              <w:t>МБОУ  Октябрьская  СОШ</w:t>
            </w:r>
          </w:p>
          <w:p w:rsidR="005F73FD" w:rsidRPr="00222FE2" w:rsidRDefault="005F73FD" w:rsidP="00F027C7">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 xml:space="preserve">Май </w:t>
            </w:r>
          </w:p>
        </w:tc>
        <w:tc>
          <w:tcPr>
            <w:tcW w:w="2835"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eastAsia="Calibri" w:hAnsi="Times New Roman"/>
                <w:sz w:val="24"/>
                <w:szCs w:val="24"/>
              </w:rPr>
              <w:t xml:space="preserve">«Анализ обеспеченности учебниками ОО. Работа ОО с   обменно-резервным фондом учебников </w:t>
            </w:r>
            <w:proofErr w:type="spellStart"/>
            <w:r w:rsidRPr="00222FE2">
              <w:rPr>
                <w:rFonts w:ascii="Times New Roman" w:eastAsia="Calibri" w:hAnsi="Times New Roman"/>
                <w:sz w:val="24"/>
                <w:szCs w:val="24"/>
              </w:rPr>
              <w:t>Змеиногорского</w:t>
            </w:r>
            <w:proofErr w:type="spellEnd"/>
            <w:r w:rsidRPr="00222FE2">
              <w:rPr>
                <w:rFonts w:ascii="Times New Roman" w:eastAsia="Calibri" w:hAnsi="Times New Roman"/>
                <w:sz w:val="24"/>
                <w:szCs w:val="24"/>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Выездная</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Парфенова А.О.</w:t>
            </w:r>
          </w:p>
        </w:tc>
      </w:tr>
      <w:tr w:rsidR="005F73FD" w:rsidRPr="00222FE2" w:rsidTr="00222FE2">
        <w:trPr>
          <w:trHeight w:val="1155"/>
        </w:trPr>
        <w:tc>
          <w:tcPr>
            <w:tcW w:w="3118"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E1432D">
            <w:pPr>
              <w:spacing w:after="0" w:line="240" w:lineRule="auto"/>
              <w:rPr>
                <w:rFonts w:ascii="Times New Roman" w:hAnsi="Times New Roman"/>
                <w:sz w:val="24"/>
                <w:szCs w:val="24"/>
              </w:rPr>
            </w:pPr>
            <w:r w:rsidRPr="00222FE2">
              <w:rPr>
                <w:rFonts w:ascii="Times New Roman" w:hAnsi="Times New Roman"/>
                <w:sz w:val="24"/>
                <w:szCs w:val="24"/>
              </w:rPr>
              <w:t xml:space="preserve">МБОУ </w:t>
            </w:r>
            <w:proofErr w:type="spellStart"/>
            <w:r w:rsidRPr="00222FE2">
              <w:rPr>
                <w:rFonts w:ascii="Times New Roman" w:hAnsi="Times New Roman"/>
                <w:sz w:val="24"/>
                <w:szCs w:val="24"/>
              </w:rPr>
              <w:t>ТаловскаяСОШ</w:t>
            </w:r>
            <w:proofErr w:type="spellEnd"/>
          </w:p>
          <w:p w:rsidR="005F73FD" w:rsidRPr="00222FE2" w:rsidRDefault="005F73FD" w:rsidP="00E1432D">
            <w:pPr>
              <w:spacing w:after="0" w:line="240" w:lineRule="auto"/>
              <w:rPr>
                <w:rFonts w:ascii="Times New Roman" w:hAnsi="Times New Roman"/>
                <w:sz w:val="24"/>
                <w:szCs w:val="24"/>
              </w:rPr>
            </w:pPr>
            <w:r w:rsidRPr="00222FE2">
              <w:rPr>
                <w:rFonts w:ascii="Times New Roman" w:hAnsi="Times New Roman"/>
                <w:sz w:val="24"/>
                <w:szCs w:val="24"/>
              </w:rPr>
              <w:t xml:space="preserve">МБОУ </w:t>
            </w:r>
            <w:proofErr w:type="spellStart"/>
            <w:r w:rsidRPr="00222FE2">
              <w:rPr>
                <w:rFonts w:ascii="Times New Roman" w:hAnsi="Times New Roman"/>
                <w:sz w:val="24"/>
                <w:szCs w:val="24"/>
              </w:rPr>
              <w:t>Беспаловская</w:t>
            </w:r>
            <w:proofErr w:type="spellEnd"/>
            <w:r w:rsidRPr="00222FE2">
              <w:rPr>
                <w:rFonts w:ascii="Times New Roman" w:hAnsi="Times New Roman"/>
                <w:sz w:val="24"/>
                <w:szCs w:val="24"/>
              </w:rPr>
              <w:t xml:space="preserve"> СОШ</w:t>
            </w:r>
          </w:p>
          <w:p w:rsidR="005F73FD" w:rsidRPr="00222FE2" w:rsidRDefault="005F73FD" w:rsidP="00E1432D">
            <w:pPr>
              <w:spacing w:after="0" w:line="240" w:lineRule="auto"/>
              <w:rPr>
                <w:rFonts w:ascii="Times New Roman" w:hAnsi="Times New Roman"/>
                <w:sz w:val="24"/>
                <w:szCs w:val="24"/>
              </w:rPr>
            </w:pPr>
            <w:r w:rsidRPr="00222FE2">
              <w:rPr>
                <w:rFonts w:ascii="Times New Roman" w:hAnsi="Times New Roman"/>
                <w:sz w:val="24"/>
                <w:szCs w:val="24"/>
              </w:rPr>
              <w:t>МБОУ Октябрьская СОШ</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E1432D">
            <w:pPr>
              <w:spacing w:line="240" w:lineRule="auto"/>
              <w:rPr>
                <w:rFonts w:ascii="Times New Roman" w:hAnsi="Times New Roman"/>
                <w:sz w:val="24"/>
                <w:szCs w:val="24"/>
              </w:rPr>
            </w:pPr>
            <w:r w:rsidRPr="00222FE2">
              <w:rPr>
                <w:rFonts w:ascii="Times New Roman" w:hAnsi="Times New Roman"/>
                <w:sz w:val="24"/>
                <w:szCs w:val="24"/>
              </w:rPr>
              <w:t xml:space="preserve">Май </w:t>
            </w:r>
          </w:p>
        </w:tc>
        <w:tc>
          <w:tcPr>
            <w:tcW w:w="2835"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E1432D">
            <w:pPr>
              <w:spacing w:after="0" w:line="240" w:lineRule="auto"/>
              <w:rPr>
                <w:rFonts w:ascii="Times New Roman" w:hAnsi="Times New Roman"/>
                <w:sz w:val="24"/>
                <w:szCs w:val="24"/>
              </w:rPr>
            </w:pPr>
            <w:r w:rsidRPr="00222FE2">
              <w:rPr>
                <w:rFonts w:ascii="Times New Roman" w:hAnsi="Times New Roman"/>
                <w:sz w:val="24"/>
                <w:szCs w:val="24"/>
              </w:rPr>
              <w:t>«Работа  ОО по подготовке  новой программы воспитания  обучающихся»</w:t>
            </w:r>
          </w:p>
        </w:tc>
        <w:tc>
          <w:tcPr>
            <w:tcW w:w="1276" w:type="dxa"/>
            <w:tcBorders>
              <w:top w:val="single" w:sz="4" w:space="0" w:color="000000"/>
              <w:left w:val="single" w:sz="4" w:space="0" w:color="000000"/>
              <w:bottom w:val="single" w:sz="4" w:space="0" w:color="000000"/>
              <w:right w:val="single" w:sz="4" w:space="0" w:color="000000"/>
            </w:tcBorders>
          </w:tcPr>
          <w:p w:rsidR="005F73FD" w:rsidRPr="00222FE2" w:rsidRDefault="005F73FD" w:rsidP="00E1432D">
            <w:pPr>
              <w:spacing w:after="0" w:line="240" w:lineRule="auto"/>
              <w:rPr>
                <w:rFonts w:ascii="Times New Roman" w:hAnsi="Times New Roman"/>
                <w:sz w:val="24"/>
                <w:szCs w:val="24"/>
              </w:rPr>
            </w:pPr>
            <w:r w:rsidRPr="00222FE2">
              <w:rPr>
                <w:rFonts w:ascii="Times New Roman" w:hAnsi="Times New Roman"/>
                <w:sz w:val="24"/>
                <w:szCs w:val="24"/>
              </w:rPr>
              <w:t xml:space="preserve">Документарная </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E1432D">
            <w:pPr>
              <w:spacing w:after="0" w:line="240" w:lineRule="auto"/>
              <w:rPr>
                <w:rFonts w:ascii="Times New Roman" w:hAnsi="Times New Roman"/>
                <w:sz w:val="24"/>
                <w:szCs w:val="24"/>
              </w:rPr>
            </w:pPr>
            <w:r w:rsidRPr="00222FE2">
              <w:rPr>
                <w:rFonts w:ascii="Times New Roman" w:hAnsi="Times New Roman"/>
                <w:sz w:val="24"/>
                <w:szCs w:val="24"/>
              </w:rPr>
              <w:t>Матвиенко С.Г.</w:t>
            </w:r>
          </w:p>
        </w:tc>
      </w:tr>
      <w:tr w:rsidR="005F73FD" w:rsidRPr="00222FE2" w:rsidTr="00222FE2">
        <w:trPr>
          <w:trHeight w:val="1155"/>
        </w:trPr>
        <w:tc>
          <w:tcPr>
            <w:tcW w:w="3118"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EA2CE1">
            <w:pPr>
              <w:spacing w:after="0" w:line="240" w:lineRule="auto"/>
              <w:rPr>
                <w:rFonts w:ascii="Times New Roman" w:hAnsi="Times New Roman"/>
                <w:sz w:val="24"/>
                <w:szCs w:val="24"/>
              </w:rPr>
            </w:pPr>
            <w:r w:rsidRPr="00222FE2">
              <w:rPr>
                <w:rFonts w:ascii="Times New Roman" w:hAnsi="Times New Roman"/>
                <w:sz w:val="24"/>
                <w:szCs w:val="24"/>
              </w:rPr>
              <w:t xml:space="preserve">МКОУ </w:t>
            </w:r>
            <w:proofErr w:type="spellStart"/>
            <w:r w:rsidRPr="00222FE2">
              <w:rPr>
                <w:rFonts w:ascii="Times New Roman" w:hAnsi="Times New Roman"/>
                <w:sz w:val="24"/>
                <w:szCs w:val="24"/>
              </w:rPr>
              <w:t>Беспаловская</w:t>
            </w:r>
            <w:proofErr w:type="spellEnd"/>
            <w:r w:rsidRPr="00222FE2">
              <w:rPr>
                <w:rFonts w:ascii="Times New Roman" w:hAnsi="Times New Roman"/>
                <w:sz w:val="24"/>
                <w:szCs w:val="24"/>
              </w:rPr>
              <w:t xml:space="preserve"> СОШ</w:t>
            </w:r>
          </w:p>
          <w:p w:rsidR="005F73FD" w:rsidRPr="00222FE2" w:rsidRDefault="005F73FD" w:rsidP="00EA2CE1">
            <w:pPr>
              <w:spacing w:after="0" w:line="240" w:lineRule="auto"/>
              <w:rPr>
                <w:rFonts w:ascii="Times New Roman" w:hAnsi="Times New Roman"/>
                <w:sz w:val="24"/>
                <w:szCs w:val="24"/>
              </w:rPr>
            </w:pPr>
            <w:r w:rsidRPr="00222FE2">
              <w:rPr>
                <w:rFonts w:ascii="Times New Roman" w:hAnsi="Times New Roman"/>
                <w:sz w:val="24"/>
                <w:szCs w:val="24"/>
              </w:rPr>
              <w:t>МБОУ Октябрьская СОШ</w:t>
            </w:r>
          </w:p>
          <w:p w:rsidR="005F73FD" w:rsidRPr="00222FE2" w:rsidRDefault="005F73FD" w:rsidP="00F027C7">
            <w:pPr>
              <w:spacing w:after="0" w:line="240" w:lineRule="auto"/>
              <w:rPr>
                <w:rFonts w:ascii="Times New Roman" w:hAnsi="Times New Roman"/>
                <w:sz w:val="24"/>
                <w:szCs w:val="24"/>
              </w:rPr>
            </w:pPr>
            <w:r w:rsidRPr="00222FE2">
              <w:rPr>
                <w:rFonts w:ascii="Times New Roman" w:eastAsia="Calibri" w:hAnsi="Times New Roman"/>
                <w:sz w:val="24"/>
                <w:szCs w:val="24"/>
              </w:rPr>
              <w:t>МБОУ «</w:t>
            </w:r>
            <w:proofErr w:type="spellStart"/>
            <w:r w:rsidRPr="00222FE2">
              <w:rPr>
                <w:rFonts w:ascii="Times New Roman" w:eastAsia="Calibri" w:hAnsi="Times New Roman"/>
                <w:sz w:val="24"/>
                <w:szCs w:val="24"/>
              </w:rPr>
              <w:t>Змеиногорская</w:t>
            </w:r>
            <w:proofErr w:type="spellEnd"/>
            <w:r w:rsidRPr="00222FE2">
              <w:rPr>
                <w:rFonts w:ascii="Times New Roman" w:eastAsia="Calibri" w:hAnsi="Times New Roman"/>
                <w:sz w:val="24"/>
                <w:szCs w:val="24"/>
              </w:rPr>
              <w:t xml:space="preserve"> СОШ с УИОП»  </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 xml:space="preserve">Июнь </w:t>
            </w:r>
          </w:p>
        </w:tc>
        <w:tc>
          <w:tcPr>
            <w:tcW w:w="2835"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 xml:space="preserve">«Контроль соблюдения ОО действующего законодательства  в сфере образования  в части соблюдения </w:t>
            </w:r>
            <w:proofErr w:type="spellStart"/>
            <w:r w:rsidRPr="00222FE2">
              <w:rPr>
                <w:rFonts w:ascii="Times New Roman" w:hAnsi="Times New Roman"/>
                <w:sz w:val="24"/>
                <w:szCs w:val="24"/>
              </w:rPr>
              <w:t>Пордка</w:t>
            </w:r>
            <w:proofErr w:type="spellEnd"/>
            <w:r w:rsidRPr="00222FE2">
              <w:rPr>
                <w:rFonts w:ascii="Times New Roman" w:hAnsi="Times New Roman"/>
                <w:sz w:val="24"/>
                <w:szCs w:val="24"/>
              </w:rPr>
              <w:t xml:space="preserve"> заполнения, учета  и выдачи аттестатов»</w:t>
            </w:r>
          </w:p>
        </w:tc>
        <w:tc>
          <w:tcPr>
            <w:tcW w:w="1276" w:type="dxa"/>
            <w:tcBorders>
              <w:top w:val="single" w:sz="4" w:space="0" w:color="000000"/>
              <w:left w:val="single" w:sz="4" w:space="0" w:color="000000"/>
              <w:bottom w:val="single" w:sz="4" w:space="0" w:color="000000"/>
              <w:right w:val="single" w:sz="4" w:space="0" w:color="000000"/>
            </w:tcBorders>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Выездная</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Копылова Е.В.</w:t>
            </w:r>
          </w:p>
        </w:tc>
      </w:tr>
      <w:tr w:rsidR="005F73FD" w:rsidRPr="00222FE2" w:rsidTr="00222FE2">
        <w:trPr>
          <w:trHeight w:val="1155"/>
        </w:trPr>
        <w:tc>
          <w:tcPr>
            <w:tcW w:w="3118"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eastAsia="Calibri" w:hAnsi="Times New Roman"/>
                <w:sz w:val="24"/>
                <w:szCs w:val="24"/>
              </w:rPr>
            </w:pPr>
            <w:r w:rsidRPr="00222FE2">
              <w:rPr>
                <w:rFonts w:ascii="Times New Roman" w:eastAsia="Calibri" w:hAnsi="Times New Roman"/>
                <w:sz w:val="24"/>
                <w:szCs w:val="24"/>
              </w:rPr>
              <w:t>МБОУ «</w:t>
            </w:r>
            <w:proofErr w:type="spellStart"/>
            <w:r w:rsidRPr="00222FE2">
              <w:rPr>
                <w:rFonts w:ascii="Times New Roman" w:eastAsia="Calibri" w:hAnsi="Times New Roman"/>
                <w:sz w:val="24"/>
                <w:szCs w:val="24"/>
              </w:rPr>
              <w:t>Змеиногорская</w:t>
            </w:r>
            <w:proofErr w:type="spellEnd"/>
            <w:r w:rsidRPr="00222FE2">
              <w:rPr>
                <w:rFonts w:ascii="Times New Roman" w:eastAsia="Calibri" w:hAnsi="Times New Roman"/>
                <w:sz w:val="24"/>
                <w:szCs w:val="24"/>
              </w:rPr>
              <w:t xml:space="preserve"> СОШ №3»  </w:t>
            </w:r>
          </w:p>
          <w:p w:rsidR="005F73FD" w:rsidRPr="00222FE2" w:rsidRDefault="005F73FD" w:rsidP="00F027C7">
            <w:pPr>
              <w:spacing w:after="0" w:line="240" w:lineRule="auto"/>
              <w:rPr>
                <w:rFonts w:ascii="Times New Roman" w:eastAsia="Calibri" w:hAnsi="Times New Roman"/>
                <w:sz w:val="24"/>
                <w:szCs w:val="24"/>
              </w:rPr>
            </w:pPr>
            <w:r w:rsidRPr="00222FE2">
              <w:rPr>
                <w:rFonts w:ascii="Times New Roman" w:eastAsia="Calibri" w:hAnsi="Times New Roman"/>
                <w:sz w:val="24"/>
                <w:szCs w:val="24"/>
              </w:rPr>
              <w:t>МБОУ «</w:t>
            </w:r>
            <w:proofErr w:type="spellStart"/>
            <w:r w:rsidRPr="00222FE2">
              <w:rPr>
                <w:rFonts w:ascii="Times New Roman" w:eastAsia="Calibri" w:hAnsi="Times New Roman"/>
                <w:sz w:val="24"/>
                <w:szCs w:val="24"/>
              </w:rPr>
              <w:t>Змеиногорская</w:t>
            </w:r>
            <w:proofErr w:type="spellEnd"/>
            <w:r w:rsidRPr="00222FE2">
              <w:rPr>
                <w:rFonts w:ascii="Times New Roman" w:eastAsia="Calibri" w:hAnsi="Times New Roman"/>
                <w:sz w:val="24"/>
                <w:szCs w:val="24"/>
              </w:rPr>
              <w:t xml:space="preserve"> СОШ №1»  </w:t>
            </w:r>
          </w:p>
          <w:p w:rsidR="005F73FD" w:rsidRPr="00222FE2" w:rsidRDefault="005F73FD" w:rsidP="00F027C7">
            <w:pPr>
              <w:spacing w:after="0" w:line="240" w:lineRule="auto"/>
              <w:rPr>
                <w:rFonts w:ascii="Times New Roman" w:hAnsi="Times New Roman"/>
                <w:sz w:val="24"/>
                <w:szCs w:val="24"/>
              </w:rPr>
            </w:pPr>
            <w:r w:rsidRPr="00222FE2">
              <w:rPr>
                <w:rFonts w:ascii="Times New Roman" w:eastAsia="Calibri" w:hAnsi="Times New Roman"/>
                <w:sz w:val="24"/>
                <w:szCs w:val="24"/>
              </w:rPr>
              <w:t>МБОУ «</w:t>
            </w:r>
            <w:proofErr w:type="spellStart"/>
            <w:r w:rsidRPr="00222FE2">
              <w:rPr>
                <w:rFonts w:ascii="Times New Roman" w:eastAsia="Calibri" w:hAnsi="Times New Roman"/>
                <w:sz w:val="24"/>
                <w:szCs w:val="24"/>
              </w:rPr>
              <w:t>Змеиногорская</w:t>
            </w:r>
            <w:proofErr w:type="spellEnd"/>
            <w:r w:rsidRPr="00222FE2">
              <w:rPr>
                <w:rFonts w:ascii="Times New Roman" w:eastAsia="Calibri" w:hAnsi="Times New Roman"/>
                <w:sz w:val="24"/>
                <w:szCs w:val="24"/>
              </w:rPr>
              <w:t xml:space="preserve"> СОШ с УИОП»  </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 xml:space="preserve">Июль </w:t>
            </w:r>
          </w:p>
        </w:tc>
        <w:tc>
          <w:tcPr>
            <w:tcW w:w="2835"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«Контроль соблюдения ОО действующего законодательства  в сфере образования  и нормативных актов МОУО в части организации  приема на обучение в ОО»</w:t>
            </w:r>
          </w:p>
        </w:tc>
        <w:tc>
          <w:tcPr>
            <w:tcW w:w="1276" w:type="dxa"/>
            <w:tcBorders>
              <w:top w:val="single" w:sz="4" w:space="0" w:color="000000"/>
              <w:left w:val="single" w:sz="4" w:space="0" w:color="000000"/>
              <w:bottom w:val="single" w:sz="4" w:space="0" w:color="000000"/>
              <w:right w:val="single" w:sz="4" w:space="0" w:color="000000"/>
            </w:tcBorders>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Выездная</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Копылова Е.В.</w:t>
            </w:r>
          </w:p>
        </w:tc>
      </w:tr>
      <w:tr w:rsidR="005F73FD" w:rsidRPr="00222FE2" w:rsidTr="00222FE2">
        <w:trPr>
          <w:trHeight w:val="872"/>
        </w:trPr>
        <w:tc>
          <w:tcPr>
            <w:tcW w:w="3118"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9C7E8C">
            <w:pPr>
              <w:spacing w:after="0" w:line="240" w:lineRule="auto"/>
              <w:rPr>
                <w:rFonts w:ascii="Times New Roman" w:hAnsi="Times New Roman"/>
                <w:sz w:val="24"/>
                <w:szCs w:val="24"/>
              </w:rPr>
            </w:pPr>
            <w:r w:rsidRPr="00222FE2">
              <w:rPr>
                <w:rFonts w:ascii="Times New Roman" w:hAnsi="Times New Roman"/>
                <w:sz w:val="24"/>
                <w:szCs w:val="24"/>
              </w:rPr>
              <w:lastRenderedPageBreak/>
              <w:t>МБДОУ Барановский детский сад «Солнышко»</w:t>
            </w:r>
          </w:p>
          <w:p w:rsidR="005F73FD" w:rsidRPr="00222FE2" w:rsidRDefault="005F73FD" w:rsidP="009C7E8C">
            <w:pPr>
              <w:spacing w:after="0" w:line="240" w:lineRule="auto"/>
              <w:rPr>
                <w:rFonts w:ascii="Times New Roman" w:hAnsi="Times New Roman"/>
                <w:sz w:val="24"/>
                <w:szCs w:val="24"/>
              </w:rPr>
            </w:pPr>
            <w:r w:rsidRPr="00222FE2">
              <w:rPr>
                <w:rFonts w:ascii="Times New Roman" w:hAnsi="Times New Roman"/>
                <w:sz w:val="24"/>
                <w:szCs w:val="24"/>
              </w:rPr>
              <w:t>МБДОУ «</w:t>
            </w:r>
            <w:proofErr w:type="spellStart"/>
            <w:r w:rsidRPr="00222FE2">
              <w:rPr>
                <w:rFonts w:ascii="Times New Roman" w:hAnsi="Times New Roman"/>
                <w:sz w:val="24"/>
                <w:szCs w:val="24"/>
              </w:rPr>
              <w:t>Змеиногорский</w:t>
            </w:r>
            <w:proofErr w:type="spellEnd"/>
            <w:r w:rsidRPr="00222FE2">
              <w:rPr>
                <w:rFonts w:ascii="Times New Roman" w:hAnsi="Times New Roman"/>
                <w:sz w:val="24"/>
                <w:szCs w:val="24"/>
              </w:rPr>
              <w:t xml:space="preserve"> детский сад «Радуга»</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9C7E8C">
            <w:pPr>
              <w:spacing w:after="0" w:line="240" w:lineRule="auto"/>
              <w:rPr>
                <w:rFonts w:ascii="Times New Roman" w:hAnsi="Times New Roman"/>
                <w:sz w:val="24"/>
                <w:szCs w:val="24"/>
              </w:rPr>
            </w:pPr>
            <w:r w:rsidRPr="00222FE2">
              <w:rPr>
                <w:rFonts w:ascii="Times New Roman" w:hAnsi="Times New Roman"/>
                <w:sz w:val="24"/>
                <w:szCs w:val="24"/>
              </w:rPr>
              <w:t>август</w:t>
            </w:r>
          </w:p>
        </w:tc>
        <w:tc>
          <w:tcPr>
            <w:tcW w:w="2835"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9C7E8C">
            <w:pPr>
              <w:autoSpaceDE w:val="0"/>
              <w:autoSpaceDN w:val="0"/>
              <w:adjustRightInd w:val="0"/>
              <w:spacing w:after="0" w:line="240" w:lineRule="auto"/>
              <w:rPr>
                <w:rFonts w:ascii="Times New Roman" w:hAnsi="Times New Roman"/>
                <w:sz w:val="24"/>
                <w:szCs w:val="24"/>
              </w:rPr>
            </w:pPr>
            <w:r w:rsidRPr="00222FE2">
              <w:rPr>
                <w:rFonts w:ascii="Times New Roman" w:hAnsi="Times New Roman"/>
                <w:sz w:val="24"/>
                <w:szCs w:val="24"/>
              </w:rPr>
              <w:t xml:space="preserve">«Соответствие сайтов ОУ приказу </w:t>
            </w:r>
            <w:proofErr w:type="spellStart"/>
            <w:r w:rsidRPr="00222FE2">
              <w:rPr>
                <w:rFonts w:ascii="Times New Roman" w:hAnsi="Times New Roman"/>
                <w:sz w:val="24"/>
                <w:szCs w:val="24"/>
              </w:rPr>
              <w:t>Рособрнадзора</w:t>
            </w:r>
            <w:proofErr w:type="spellEnd"/>
            <w:r w:rsidRPr="00222FE2">
              <w:rPr>
                <w:rFonts w:ascii="Times New Roman" w:hAnsi="Times New Roman"/>
                <w:sz w:val="24"/>
                <w:szCs w:val="24"/>
              </w:rPr>
              <w:t xml:space="preserve"> от 14.08.2020 N 831</w:t>
            </w:r>
          </w:p>
          <w:p w:rsidR="005F73FD" w:rsidRPr="00222FE2" w:rsidRDefault="005F73FD" w:rsidP="009C7E8C">
            <w:pPr>
              <w:autoSpaceDE w:val="0"/>
              <w:autoSpaceDN w:val="0"/>
              <w:adjustRightInd w:val="0"/>
              <w:spacing w:after="0" w:line="240" w:lineRule="auto"/>
              <w:rPr>
                <w:rFonts w:ascii="Times New Roman" w:hAnsi="Times New Roman"/>
                <w:sz w:val="24"/>
                <w:szCs w:val="24"/>
              </w:rPr>
            </w:pPr>
            <w:r w:rsidRPr="00222FE2">
              <w:rPr>
                <w:rFonts w:ascii="Times New Roman" w:hAnsi="Times New Roman"/>
                <w:sz w:val="24"/>
                <w:szCs w:val="24"/>
              </w:rPr>
              <w:t>"Об утверждении Требований к структуре официального сайта образовательной организации в</w:t>
            </w:r>
          </w:p>
          <w:p w:rsidR="005F73FD" w:rsidRPr="00222FE2" w:rsidRDefault="005F73FD" w:rsidP="009C7E8C">
            <w:pPr>
              <w:autoSpaceDE w:val="0"/>
              <w:autoSpaceDN w:val="0"/>
              <w:adjustRightInd w:val="0"/>
              <w:spacing w:after="0" w:line="240" w:lineRule="auto"/>
              <w:rPr>
                <w:rFonts w:ascii="Times New Roman" w:hAnsi="Times New Roman"/>
                <w:sz w:val="24"/>
                <w:szCs w:val="24"/>
              </w:rPr>
            </w:pPr>
            <w:r w:rsidRPr="00222FE2">
              <w:rPr>
                <w:rFonts w:ascii="Times New Roman" w:hAnsi="Times New Roman"/>
                <w:sz w:val="24"/>
                <w:szCs w:val="24"/>
              </w:rPr>
              <w:t>информационно-телекоммуникационной сети</w:t>
            </w:r>
          </w:p>
          <w:p w:rsidR="005F73FD" w:rsidRPr="00222FE2" w:rsidRDefault="005F73FD" w:rsidP="009C7E8C">
            <w:pPr>
              <w:autoSpaceDE w:val="0"/>
              <w:autoSpaceDN w:val="0"/>
              <w:adjustRightInd w:val="0"/>
              <w:spacing w:after="0" w:line="240" w:lineRule="auto"/>
              <w:rPr>
                <w:rFonts w:ascii="Times New Roman" w:hAnsi="Times New Roman"/>
                <w:sz w:val="24"/>
                <w:szCs w:val="24"/>
              </w:rPr>
            </w:pPr>
            <w:r w:rsidRPr="00222FE2">
              <w:rPr>
                <w:rFonts w:ascii="Times New Roman" w:hAnsi="Times New Roman"/>
                <w:sz w:val="24"/>
                <w:szCs w:val="24"/>
              </w:rPr>
              <w:t>"Интернет" и формату представления информации"</w:t>
            </w:r>
          </w:p>
        </w:tc>
        <w:tc>
          <w:tcPr>
            <w:tcW w:w="1276"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9C7E8C">
            <w:pPr>
              <w:spacing w:after="0" w:line="240" w:lineRule="auto"/>
              <w:rPr>
                <w:rFonts w:ascii="Times New Roman" w:hAnsi="Times New Roman"/>
                <w:sz w:val="24"/>
                <w:szCs w:val="24"/>
              </w:rPr>
            </w:pPr>
            <w:r w:rsidRPr="00222FE2">
              <w:rPr>
                <w:rFonts w:ascii="Times New Roman" w:hAnsi="Times New Roman"/>
                <w:sz w:val="24"/>
                <w:szCs w:val="24"/>
              </w:rPr>
              <w:t>дистанционная</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9C7E8C">
            <w:pPr>
              <w:spacing w:after="0" w:line="240" w:lineRule="auto"/>
              <w:rPr>
                <w:rFonts w:ascii="Times New Roman" w:hAnsi="Times New Roman"/>
                <w:sz w:val="24"/>
                <w:szCs w:val="24"/>
              </w:rPr>
            </w:pPr>
            <w:r w:rsidRPr="00222FE2">
              <w:rPr>
                <w:rFonts w:ascii="Times New Roman" w:hAnsi="Times New Roman"/>
                <w:sz w:val="24"/>
                <w:szCs w:val="24"/>
              </w:rPr>
              <w:t>Чалова Н.В.</w:t>
            </w:r>
          </w:p>
        </w:tc>
      </w:tr>
      <w:tr w:rsidR="005F73FD" w:rsidRPr="00222FE2" w:rsidTr="00222FE2">
        <w:trPr>
          <w:trHeight w:val="70"/>
        </w:trPr>
        <w:tc>
          <w:tcPr>
            <w:tcW w:w="3118" w:type="dxa"/>
            <w:tcBorders>
              <w:top w:val="single" w:sz="4" w:space="0" w:color="000000"/>
              <w:left w:val="single" w:sz="4" w:space="0" w:color="000000"/>
              <w:bottom w:val="single" w:sz="4" w:space="0" w:color="000000"/>
              <w:right w:val="single" w:sz="4" w:space="0" w:color="000000"/>
            </w:tcBorders>
          </w:tcPr>
          <w:p w:rsidR="005F73FD" w:rsidRPr="00222FE2" w:rsidRDefault="005F73FD" w:rsidP="00F027C7">
            <w:pPr>
              <w:spacing w:after="0" w:line="240" w:lineRule="auto"/>
              <w:jc w:val="both"/>
              <w:rPr>
                <w:rFonts w:ascii="Times New Roman" w:hAnsi="Times New Roman"/>
                <w:sz w:val="24"/>
                <w:szCs w:val="24"/>
              </w:rPr>
            </w:pPr>
            <w:r w:rsidRPr="00222FE2">
              <w:rPr>
                <w:rFonts w:ascii="Times New Roman" w:hAnsi="Times New Roman"/>
                <w:sz w:val="24"/>
                <w:szCs w:val="24"/>
              </w:rPr>
              <w:t xml:space="preserve">Все   муниципальные  дошкольные образовательные учреждения </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Сентябрь</w:t>
            </w:r>
          </w:p>
        </w:tc>
        <w:tc>
          <w:tcPr>
            <w:tcW w:w="2835"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«Реализация планов работы ДОУ по профилактике травматизма, созданию безопасных условий пребывания детей в ДОУ»</w:t>
            </w:r>
          </w:p>
        </w:tc>
        <w:tc>
          <w:tcPr>
            <w:tcW w:w="1276"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E1432D">
            <w:pPr>
              <w:spacing w:after="0" w:line="240" w:lineRule="auto"/>
              <w:rPr>
                <w:rFonts w:ascii="Times New Roman" w:hAnsi="Times New Roman"/>
                <w:sz w:val="24"/>
                <w:szCs w:val="24"/>
              </w:rPr>
            </w:pPr>
            <w:r w:rsidRPr="00222FE2">
              <w:rPr>
                <w:rFonts w:ascii="Times New Roman" w:hAnsi="Times New Roman"/>
                <w:sz w:val="24"/>
                <w:szCs w:val="24"/>
              </w:rPr>
              <w:t xml:space="preserve">Документарная </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E1432D">
            <w:pPr>
              <w:spacing w:after="0" w:line="240" w:lineRule="auto"/>
              <w:rPr>
                <w:rFonts w:ascii="Times New Roman" w:hAnsi="Times New Roman"/>
                <w:sz w:val="24"/>
                <w:szCs w:val="24"/>
              </w:rPr>
            </w:pPr>
            <w:r w:rsidRPr="00222FE2">
              <w:rPr>
                <w:rFonts w:ascii="Times New Roman" w:hAnsi="Times New Roman"/>
                <w:sz w:val="24"/>
                <w:szCs w:val="24"/>
              </w:rPr>
              <w:t xml:space="preserve">Казанцева Т.Н. </w:t>
            </w:r>
          </w:p>
        </w:tc>
      </w:tr>
      <w:tr w:rsidR="005F73FD" w:rsidRPr="00222FE2" w:rsidTr="00222FE2">
        <w:trPr>
          <w:trHeight w:val="70"/>
        </w:trPr>
        <w:tc>
          <w:tcPr>
            <w:tcW w:w="3118" w:type="dxa"/>
            <w:tcBorders>
              <w:top w:val="single" w:sz="4" w:space="0" w:color="000000"/>
              <w:left w:val="single" w:sz="4" w:space="0" w:color="000000"/>
              <w:bottom w:val="single" w:sz="4" w:space="0" w:color="000000"/>
              <w:right w:val="single" w:sz="4" w:space="0" w:color="000000"/>
            </w:tcBorders>
          </w:tcPr>
          <w:p w:rsidR="005F73FD" w:rsidRPr="00222FE2" w:rsidRDefault="005F73FD" w:rsidP="00D807EF">
            <w:pPr>
              <w:spacing w:after="0"/>
              <w:rPr>
                <w:rFonts w:ascii="Times New Roman" w:eastAsia="Calibri" w:hAnsi="Times New Roman"/>
                <w:sz w:val="24"/>
                <w:szCs w:val="24"/>
              </w:rPr>
            </w:pPr>
            <w:r w:rsidRPr="00222FE2">
              <w:rPr>
                <w:rFonts w:ascii="Times New Roman" w:hAnsi="Times New Roman"/>
                <w:sz w:val="24"/>
                <w:szCs w:val="24"/>
              </w:rPr>
              <w:t xml:space="preserve">МБОУ </w:t>
            </w:r>
            <w:r w:rsidRPr="00222FE2">
              <w:rPr>
                <w:rFonts w:ascii="Times New Roman" w:eastAsia="Calibri" w:hAnsi="Times New Roman"/>
                <w:sz w:val="24"/>
                <w:szCs w:val="24"/>
              </w:rPr>
              <w:t xml:space="preserve"> «</w:t>
            </w:r>
            <w:proofErr w:type="spellStart"/>
            <w:r w:rsidRPr="00222FE2">
              <w:rPr>
                <w:rFonts w:ascii="Times New Roman" w:eastAsia="Calibri" w:hAnsi="Times New Roman"/>
                <w:sz w:val="24"/>
                <w:szCs w:val="24"/>
              </w:rPr>
              <w:t>Змеиногорская</w:t>
            </w:r>
            <w:proofErr w:type="spellEnd"/>
            <w:r w:rsidRPr="00222FE2">
              <w:rPr>
                <w:rFonts w:ascii="Times New Roman" w:eastAsia="Calibri" w:hAnsi="Times New Roman"/>
                <w:sz w:val="24"/>
                <w:szCs w:val="24"/>
              </w:rPr>
              <w:t xml:space="preserve"> СОШ с УИОП»</w:t>
            </w:r>
          </w:p>
          <w:p w:rsidR="005F73FD" w:rsidRPr="00222FE2" w:rsidRDefault="005F73FD" w:rsidP="00D807EF">
            <w:pPr>
              <w:spacing w:after="0"/>
              <w:rPr>
                <w:rFonts w:ascii="Times New Roman" w:eastAsia="Calibri" w:hAnsi="Times New Roman"/>
                <w:sz w:val="24"/>
                <w:szCs w:val="24"/>
              </w:rPr>
            </w:pPr>
            <w:r w:rsidRPr="00222FE2">
              <w:rPr>
                <w:rFonts w:ascii="Times New Roman" w:hAnsi="Times New Roman"/>
                <w:sz w:val="24"/>
                <w:szCs w:val="24"/>
              </w:rPr>
              <w:t>МБОУ «Барановская  СОШ»</w:t>
            </w:r>
          </w:p>
          <w:p w:rsidR="005F73FD" w:rsidRPr="00222FE2" w:rsidRDefault="005F73FD" w:rsidP="00F027C7">
            <w:pPr>
              <w:spacing w:after="0" w:line="240" w:lineRule="auto"/>
              <w:jc w:val="both"/>
              <w:rPr>
                <w:rFonts w:ascii="Times New Roman" w:hAnsi="Times New Roman"/>
                <w:sz w:val="24"/>
                <w:szCs w:val="24"/>
              </w:rPr>
            </w:pPr>
            <w:r w:rsidRPr="00222FE2">
              <w:rPr>
                <w:rFonts w:ascii="Times New Roman" w:hAnsi="Times New Roman"/>
                <w:sz w:val="24"/>
                <w:szCs w:val="24"/>
              </w:rPr>
              <w:t>МБОУ «</w:t>
            </w:r>
            <w:proofErr w:type="spellStart"/>
            <w:r w:rsidRPr="00222FE2">
              <w:rPr>
                <w:rFonts w:ascii="Times New Roman" w:hAnsi="Times New Roman"/>
                <w:sz w:val="24"/>
                <w:szCs w:val="24"/>
              </w:rPr>
              <w:t>Саввушинская</w:t>
            </w:r>
            <w:proofErr w:type="spellEnd"/>
            <w:r w:rsidRPr="00222FE2">
              <w:rPr>
                <w:rFonts w:ascii="Times New Roman" w:hAnsi="Times New Roman"/>
                <w:sz w:val="24"/>
                <w:szCs w:val="24"/>
              </w:rPr>
              <w:t xml:space="preserve"> СОШ»</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Сентябрь</w:t>
            </w:r>
          </w:p>
        </w:tc>
        <w:tc>
          <w:tcPr>
            <w:tcW w:w="2835"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 xml:space="preserve">Работа  ОО по </w:t>
            </w:r>
            <w:hyperlink r:id="rId12" w:anchor="/document/16/40162/zav0/" w:history="1">
              <w:r w:rsidRPr="00222FE2">
                <w:rPr>
                  <w:rFonts w:ascii="Times New Roman" w:hAnsi="Times New Roman"/>
                  <w:spacing w:val="-2"/>
                  <w:sz w:val="24"/>
                  <w:szCs w:val="24"/>
                </w:rPr>
                <w:t>организации внутренней системы оценки качества образования (ВСОКО)</w:t>
              </w:r>
            </w:hyperlink>
            <w:r w:rsidRPr="00222FE2">
              <w:rPr>
                <w:rFonts w:ascii="Times New Roman" w:hAnsi="Times New Roman"/>
                <w:spacing w:val="-2"/>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Выездная</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Копылова Е.В.</w:t>
            </w:r>
          </w:p>
        </w:tc>
      </w:tr>
      <w:tr w:rsidR="005F73FD" w:rsidRPr="00222FE2" w:rsidTr="00222FE2">
        <w:trPr>
          <w:trHeight w:val="1228"/>
        </w:trPr>
        <w:tc>
          <w:tcPr>
            <w:tcW w:w="3118"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 xml:space="preserve"> МКОУ </w:t>
            </w:r>
            <w:proofErr w:type="spellStart"/>
            <w:r w:rsidRPr="00222FE2">
              <w:rPr>
                <w:rFonts w:ascii="Times New Roman" w:hAnsi="Times New Roman"/>
                <w:sz w:val="24"/>
                <w:szCs w:val="24"/>
              </w:rPr>
              <w:t>Беспаловская</w:t>
            </w:r>
            <w:proofErr w:type="spellEnd"/>
            <w:r w:rsidRPr="00222FE2">
              <w:rPr>
                <w:rFonts w:ascii="Times New Roman" w:hAnsi="Times New Roman"/>
                <w:sz w:val="24"/>
                <w:szCs w:val="24"/>
              </w:rPr>
              <w:t xml:space="preserve"> СОШ</w:t>
            </w:r>
          </w:p>
          <w:p w:rsidR="005F73FD" w:rsidRPr="00222FE2" w:rsidRDefault="005F73FD" w:rsidP="0082383F">
            <w:pPr>
              <w:spacing w:after="0"/>
              <w:rPr>
                <w:rFonts w:ascii="Times New Roman" w:eastAsia="Calibri" w:hAnsi="Times New Roman"/>
                <w:sz w:val="24"/>
                <w:szCs w:val="24"/>
              </w:rPr>
            </w:pPr>
            <w:r w:rsidRPr="00222FE2">
              <w:rPr>
                <w:rFonts w:ascii="Times New Roman" w:eastAsia="Calibri" w:hAnsi="Times New Roman"/>
                <w:sz w:val="24"/>
                <w:szCs w:val="24"/>
              </w:rPr>
              <w:t>МБОУ «</w:t>
            </w:r>
            <w:proofErr w:type="spellStart"/>
            <w:r w:rsidRPr="00222FE2">
              <w:rPr>
                <w:rFonts w:ascii="Times New Roman" w:eastAsia="Calibri" w:hAnsi="Times New Roman"/>
                <w:sz w:val="24"/>
                <w:szCs w:val="24"/>
              </w:rPr>
              <w:t>Змеиногорская</w:t>
            </w:r>
            <w:proofErr w:type="spellEnd"/>
            <w:r w:rsidRPr="00222FE2">
              <w:rPr>
                <w:rFonts w:ascii="Times New Roman" w:eastAsia="Calibri" w:hAnsi="Times New Roman"/>
                <w:sz w:val="24"/>
                <w:szCs w:val="24"/>
              </w:rPr>
              <w:t xml:space="preserve"> СОШ №3»</w:t>
            </w:r>
          </w:p>
          <w:p w:rsidR="005F73FD" w:rsidRPr="00222FE2" w:rsidRDefault="005F73FD" w:rsidP="0082383F">
            <w:pPr>
              <w:spacing w:after="0" w:line="240" w:lineRule="auto"/>
              <w:rPr>
                <w:rFonts w:ascii="Times New Roman" w:eastAsia="Calibri" w:hAnsi="Times New Roman"/>
                <w:sz w:val="24"/>
                <w:szCs w:val="24"/>
              </w:rPr>
            </w:pPr>
            <w:r w:rsidRPr="00222FE2">
              <w:rPr>
                <w:rFonts w:ascii="Times New Roman" w:eastAsia="Calibri" w:hAnsi="Times New Roman"/>
                <w:sz w:val="24"/>
                <w:szCs w:val="24"/>
              </w:rPr>
              <w:t xml:space="preserve">МБОУ </w:t>
            </w:r>
            <w:proofErr w:type="spellStart"/>
            <w:r w:rsidRPr="00222FE2">
              <w:rPr>
                <w:rFonts w:ascii="Times New Roman" w:eastAsia="Calibri" w:hAnsi="Times New Roman"/>
                <w:sz w:val="24"/>
                <w:szCs w:val="24"/>
              </w:rPr>
              <w:t>Таловская</w:t>
            </w:r>
            <w:proofErr w:type="spellEnd"/>
            <w:r w:rsidRPr="00222FE2">
              <w:rPr>
                <w:rFonts w:ascii="Times New Roman" w:eastAsia="Calibri" w:hAnsi="Times New Roman"/>
                <w:sz w:val="24"/>
                <w:szCs w:val="24"/>
              </w:rPr>
              <w:t xml:space="preserve"> СОШ</w:t>
            </w:r>
          </w:p>
          <w:p w:rsidR="005F73FD" w:rsidRPr="00222FE2" w:rsidRDefault="005F73FD" w:rsidP="00F027C7">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Октябрь</w:t>
            </w:r>
          </w:p>
        </w:tc>
        <w:tc>
          <w:tcPr>
            <w:tcW w:w="2835"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«Работа  ОО по организации   питания обучающихся»</w:t>
            </w:r>
          </w:p>
        </w:tc>
        <w:tc>
          <w:tcPr>
            <w:tcW w:w="1276"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 xml:space="preserve">Выездная  </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 xml:space="preserve">Копылова Е.В. </w:t>
            </w:r>
          </w:p>
        </w:tc>
      </w:tr>
      <w:tr w:rsidR="005F73FD" w:rsidRPr="00222FE2" w:rsidTr="00222FE2">
        <w:trPr>
          <w:trHeight w:val="1228"/>
        </w:trPr>
        <w:tc>
          <w:tcPr>
            <w:tcW w:w="3118"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 xml:space="preserve"> Все   муниципальные  дошкольные образовательные учреждения</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Октябрь</w:t>
            </w:r>
          </w:p>
        </w:tc>
        <w:tc>
          <w:tcPr>
            <w:tcW w:w="2835"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4D103A">
            <w:pPr>
              <w:shd w:val="clear" w:color="auto" w:fill="FFFFFF"/>
              <w:spacing w:after="0" w:line="240" w:lineRule="auto"/>
              <w:jc w:val="both"/>
              <w:rPr>
                <w:rFonts w:ascii="Times New Roman" w:hAnsi="Times New Roman"/>
                <w:sz w:val="24"/>
                <w:szCs w:val="24"/>
              </w:rPr>
            </w:pPr>
            <w:r w:rsidRPr="00222FE2">
              <w:rPr>
                <w:rFonts w:ascii="Times New Roman" w:hAnsi="Times New Roman"/>
                <w:sz w:val="24"/>
                <w:szCs w:val="24"/>
              </w:rPr>
              <w:t>«Система работы администрации детского сада   по  управлению процессом повышения качества  образования. Эффективность проведения внутриучрежденческого контроля в части выполнения обязательного минимума содержания образования»</w:t>
            </w:r>
          </w:p>
        </w:tc>
        <w:tc>
          <w:tcPr>
            <w:tcW w:w="1276"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Выездная</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F027C7">
            <w:pPr>
              <w:spacing w:after="0" w:line="240" w:lineRule="auto"/>
              <w:rPr>
                <w:rFonts w:ascii="Times New Roman" w:hAnsi="Times New Roman"/>
                <w:sz w:val="24"/>
                <w:szCs w:val="24"/>
              </w:rPr>
            </w:pPr>
            <w:r w:rsidRPr="00222FE2">
              <w:rPr>
                <w:rFonts w:ascii="Times New Roman" w:hAnsi="Times New Roman"/>
                <w:sz w:val="24"/>
                <w:szCs w:val="24"/>
              </w:rPr>
              <w:t>Казанцева Т.Н.</w:t>
            </w:r>
          </w:p>
        </w:tc>
      </w:tr>
      <w:tr w:rsidR="005F73FD" w:rsidRPr="00222FE2" w:rsidTr="00222FE2">
        <w:trPr>
          <w:trHeight w:val="1228"/>
        </w:trPr>
        <w:tc>
          <w:tcPr>
            <w:tcW w:w="3118"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461AE9">
            <w:pPr>
              <w:spacing w:after="0" w:line="240" w:lineRule="auto"/>
              <w:rPr>
                <w:rFonts w:ascii="Times New Roman" w:eastAsia="Calibri" w:hAnsi="Times New Roman"/>
                <w:sz w:val="24"/>
                <w:szCs w:val="24"/>
              </w:rPr>
            </w:pPr>
            <w:r w:rsidRPr="00222FE2">
              <w:rPr>
                <w:rFonts w:ascii="Times New Roman" w:eastAsia="Calibri" w:hAnsi="Times New Roman"/>
                <w:sz w:val="24"/>
                <w:szCs w:val="24"/>
              </w:rPr>
              <w:t>МБОУ «Барановская    СОШ»</w:t>
            </w:r>
          </w:p>
          <w:p w:rsidR="005F73FD" w:rsidRPr="00222FE2" w:rsidRDefault="005F73FD" w:rsidP="00461AE9">
            <w:pPr>
              <w:spacing w:after="0" w:line="240" w:lineRule="auto"/>
              <w:rPr>
                <w:rFonts w:ascii="Times New Roman" w:eastAsia="Calibri" w:hAnsi="Times New Roman"/>
                <w:sz w:val="24"/>
                <w:szCs w:val="24"/>
              </w:rPr>
            </w:pPr>
            <w:r w:rsidRPr="00222FE2">
              <w:rPr>
                <w:rFonts w:ascii="Times New Roman" w:eastAsia="Calibri" w:hAnsi="Times New Roman"/>
                <w:sz w:val="24"/>
                <w:szCs w:val="24"/>
              </w:rPr>
              <w:t>МБОУ «</w:t>
            </w:r>
            <w:proofErr w:type="spellStart"/>
            <w:r w:rsidRPr="00222FE2">
              <w:rPr>
                <w:rFonts w:ascii="Times New Roman" w:eastAsia="Calibri" w:hAnsi="Times New Roman"/>
                <w:sz w:val="24"/>
                <w:szCs w:val="24"/>
              </w:rPr>
              <w:t>Змеиногорская</w:t>
            </w:r>
            <w:proofErr w:type="spellEnd"/>
            <w:r w:rsidRPr="00222FE2">
              <w:rPr>
                <w:rFonts w:ascii="Times New Roman" w:eastAsia="Calibri" w:hAnsi="Times New Roman"/>
                <w:sz w:val="24"/>
                <w:szCs w:val="24"/>
              </w:rPr>
              <w:t xml:space="preserve"> СОШ с УИОП</w:t>
            </w:r>
          </w:p>
          <w:p w:rsidR="005F73FD" w:rsidRPr="00222FE2" w:rsidRDefault="00D97847" w:rsidP="00461AE9">
            <w:pPr>
              <w:spacing w:after="0" w:line="240" w:lineRule="auto"/>
              <w:rPr>
                <w:rFonts w:ascii="Times New Roman" w:eastAsia="Calibri" w:hAnsi="Times New Roman"/>
                <w:sz w:val="24"/>
                <w:szCs w:val="24"/>
              </w:rPr>
            </w:pPr>
            <w:r w:rsidRPr="00222FE2">
              <w:rPr>
                <w:rFonts w:ascii="Times New Roman" w:eastAsia="Calibri" w:hAnsi="Times New Roman"/>
                <w:sz w:val="24"/>
                <w:szCs w:val="24"/>
              </w:rPr>
              <w:t xml:space="preserve"> </w:t>
            </w:r>
            <w:r w:rsidR="005F73FD" w:rsidRPr="00222FE2">
              <w:rPr>
                <w:rFonts w:ascii="Times New Roman" w:eastAsia="Calibri" w:hAnsi="Times New Roman"/>
                <w:sz w:val="24"/>
                <w:szCs w:val="24"/>
              </w:rPr>
              <w:t xml:space="preserve">МКОУ </w:t>
            </w:r>
            <w:proofErr w:type="spellStart"/>
            <w:r w:rsidR="005F73FD" w:rsidRPr="00222FE2">
              <w:rPr>
                <w:rFonts w:ascii="Times New Roman" w:eastAsia="Calibri" w:hAnsi="Times New Roman"/>
                <w:sz w:val="24"/>
                <w:szCs w:val="24"/>
              </w:rPr>
              <w:t>Беспаловская</w:t>
            </w:r>
            <w:proofErr w:type="spellEnd"/>
            <w:r w:rsidR="005F73FD" w:rsidRPr="00222FE2">
              <w:rPr>
                <w:rFonts w:ascii="Times New Roman" w:eastAsia="Calibri" w:hAnsi="Times New Roman"/>
                <w:sz w:val="24"/>
                <w:szCs w:val="24"/>
              </w:rPr>
              <w:t xml:space="preserve"> СОШ</w:t>
            </w:r>
          </w:p>
          <w:p w:rsidR="005F73FD" w:rsidRPr="00222FE2" w:rsidRDefault="005F73FD" w:rsidP="00D97847">
            <w:pPr>
              <w:spacing w:after="0" w:line="240" w:lineRule="auto"/>
              <w:rPr>
                <w:rFonts w:ascii="Times New Roman" w:eastAsia="Calibri" w:hAnsi="Times New Roman"/>
                <w:sz w:val="24"/>
                <w:szCs w:val="24"/>
              </w:rPr>
            </w:pPr>
            <w:r w:rsidRPr="00222FE2">
              <w:rPr>
                <w:rFonts w:ascii="Times New Roman" w:eastAsia="Calibri" w:hAnsi="Times New Roman"/>
                <w:sz w:val="24"/>
                <w:szCs w:val="24"/>
              </w:rPr>
              <w:t xml:space="preserve"> </w:t>
            </w:r>
            <w:r w:rsidR="00D97847" w:rsidRPr="00222FE2">
              <w:rPr>
                <w:rFonts w:ascii="Times New Roman" w:eastAsia="Calibri"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461AE9">
            <w:pPr>
              <w:spacing w:line="240" w:lineRule="auto"/>
              <w:rPr>
                <w:rFonts w:ascii="Times New Roman" w:eastAsia="Calibri" w:hAnsi="Times New Roman"/>
                <w:sz w:val="24"/>
                <w:szCs w:val="24"/>
              </w:rPr>
            </w:pPr>
            <w:r w:rsidRPr="00222FE2">
              <w:rPr>
                <w:rFonts w:ascii="Times New Roman" w:eastAsia="Calibri" w:hAnsi="Times New Roman"/>
                <w:sz w:val="24"/>
                <w:szCs w:val="24"/>
              </w:rPr>
              <w:t>Октябрь</w:t>
            </w:r>
          </w:p>
        </w:tc>
        <w:tc>
          <w:tcPr>
            <w:tcW w:w="2835"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461AE9">
            <w:pPr>
              <w:spacing w:after="0" w:line="240" w:lineRule="auto"/>
              <w:rPr>
                <w:rFonts w:ascii="Times New Roman" w:eastAsia="Calibri" w:hAnsi="Times New Roman"/>
                <w:sz w:val="24"/>
                <w:szCs w:val="24"/>
              </w:rPr>
            </w:pPr>
            <w:r w:rsidRPr="00222FE2">
              <w:rPr>
                <w:rFonts w:ascii="Times New Roman" w:eastAsia="Calibri" w:hAnsi="Times New Roman"/>
                <w:sz w:val="24"/>
                <w:szCs w:val="24"/>
              </w:rPr>
              <w:t>«Соблюдение требований законодательства при обеспечении учебной литературой обучающихся»</w:t>
            </w:r>
          </w:p>
        </w:tc>
        <w:tc>
          <w:tcPr>
            <w:tcW w:w="1276"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461AE9">
            <w:pPr>
              <w:spacing w:after="0" w:line="240" w:lineRule="auto"/>
              <w:rPr>
                <w:rFonts w:ascii="Times New Roman" w:eastAsia="Calibri" w:hAnsi="Times New Roman"/>
                <w:sz w:val="24"/>
                <w:szCs w:val="24"/>
              </w:rPr>
            </w:pPr>
            <w:r w:rsidRPr="00222FE2">
              <w:rPr>
                <w:rFonts w:ascii="Times New Roman" w:hAnsi="Times New Roman"/>
                <w:sz w:val="24"/>
                <w:szCs w:val="24"/>
              </w:rPr>
              <w:t>Документарная</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461AE9">
            <w:pPr>
              <w:spacing w:after="0" w:line="240" w:lineRule="auto"/>
              <w:rPr>
                <w:rFonts w:ascii="Times New Roman" w:eastAsia="Calibri" w:hAnsi="Times New Roman"/>
                <w:sz w:val="24"/>
                <w:szCs w:val="24"/>
              </w:rPr>
            </w:pPr>
            <w:r w:rsidRPr="00222FE2">
              <w:rPr>
                <w:rFonts w:ascii="Times New Roman" w:eastAsia="Calibri" w:hAnsi="Times New Roman"/>
                <w:sz w:val="24"/>
                <w:szCs w:val="24"/>
              </w:rPr>
              <w:t>Парфенова А.О.</w:t>
            </w:r>
          </w:p>
        </w:tc>
      </w:tr>
      <w:tr w:rsidR="005F73FD" w:rsidRPr="00222FE2" w:rsidTr="00222FE2">
        <w:trPr>
          <w:trHeight w:val="1228"/>
        </w:trPr>
        <w:tc>
          <w:tcPr>
            <w:tcW w:w="3118"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E1432D">
            <w:pPr>
              <w:spacing w:after="0" w:line="240" w:lineRule="auto"/>
              <w:rPr>
                <w:rFonts w:ascii="Times New Roman" w:hAnsi="Times New Roman"/>
                <w:sz w:val="24"/>
                <w:szCs w:val="24"/>
              </w:rPr>
            </w:pPr>
            <w:r w:rsidRPr="00222FE2">
              <w:rPr>
                <w:rFonts w:ascii="Times New Roman" w:hAnsi="Times New Roman"/>
                <w:sz w:val="24"/>
                <w:szCs w:val="24"/>
              </w:rPr>
              <w:lastRenderedPageBreak/>
              <w:t>МБОУ «</w:t>
            </w:r>
            <w:proofErr w:type="spellStart"/>
            <w:r w:rsidRPr="00222FE2">
              <w:rPr>
                <w:rFonts w:ascii="Times New Roman" w:hAnsi="Times New Roman"/>
                <w:sz w:val="24"/>
                <w:szCs w:val="24"/>
              </w:rPr>
              <w:t>Змеиногорская</w:t>
            </w:r>
            <w:proofErr w:type="spellEnd"/>
            <w:r w:rsidRPr="00222FE2">
              <w:rPr>
                <w:rFonts w:ascii="Times New Roman" w:hAnsi="Times New Roman"/>
                <w:sz w:val="24"/>
                <w:szCs w:val="24"/>
              </w:rPr>
              <w:t xml:space="preserve"> СОШ № 1»</w:t>
            </w:r>
          </w:p>
          <w:p w:rsidR="005F73FD" w:rsidRPr="00222FE2" w:rsidRDefault="005F73FD" w:rsidP="00E1432D">
            <w:pPr>
              <w:spacing w:after="0" w:line="240" w:lineRule="auto"/>
              <w:rPr>
                <w:rFonts w:ascii="Times New Roman" w:hAnsi="Times New Roman"/>
                <w:sz w:val="24"/>
                <w:szCs w:val="24"/>
              </w:rPr>
            </w:pPr>
            <w:r w:rsidRPr="00222FE2">
              <w:rPr>
                <w:rFonts w:ascii="Times New Roman" w:hAnsi="Times New Roman"/>
                <w:sz w:val="24"/>
                <w:szCs w:val="24"/>
              </w:rPr>
              <w:t>МБОУ «</w:t>
            </w:r>
            <w:proofErr w:type="spellStart"/>
            <w:r w:rsidRPr="00222FE2">
              <w:rPr>
                <w:rFonts w:ascii="Times New Roman" w:hAnsi="Times New Roman"/>
                <w:sz w:val="24"/>
                <w:szCs w:val="24"/>
              </w:rPr>
              <w:t>Змеиногорская</w:t>
            </w:r>
            <w:proofErr w:type="spellEnd"/>
            <w:r w:rsidRPr="00222FE2">
              <w:rPr>
                <w:rFonts w:ascii="Times New Roman" w:hAnsi="Times New Roman"/>
                <w:sz w:val="24"/>
                <w:szCs w:val="24"/>
              </w:rPr>
              <w:t xml:space="preserve"> СОШ с УИОП»</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E1432D">
            <w:pPr>
              <w:spacing w:after="0" w:line="240" w:lineRule="auto"/>
              <w:rPr>
                <w:rFonts w:ascii="Times New Roman" w:hAnsi="Times New Roman"/>
                <w:sz w:val="24"/>
                <w:szCs w:val="24"/>
              </w:rPr>
            </w:pPr>
            <w:r w:rsidRPr="00222FE2">
              <w:rPr>
                <w:rFonts w:ascii="Times New Roman" w:hAnsi="Times New Roman"/>
                <w:sz w:val="24"/>
                <w:szCs w:val="24"/>
              </w:rPr>
              <w:t xml:space="preserve">Октябрь </w:t>
            </w:r>
          </w:p>
        </w:tc>
        <w:tc>
          <w:tcPr>
            <w:tcW w:w="2835"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E1432D">
            <w:pPr>
              <w:spacing w:after="0" w:line="240" w:lineRule="auto"/>
              <w:rPr>
                <w:rFonts w:ascii="Times New Roman" w:hAnsi="Times New Roman"/>
                <w:sz w:val="24"/>
                <w:szCs w:val="24"/>
              </w:rPr>
            </w:pPr>
            <w:r w:rsidRPr="00222FE2">
              <w:rPr>
                <w:rFonts w:ascii="Times New Roman" w:hAnsi="Times New Roman"/>
                <w:sz w:val="24"/>
                <w:szCs w:val="24"/>
              </w:rPr>
              <w:t>«Качество и эффективность работы по профилактике асоциального поведения; правовое воспитание участников образовательного процесса »</w:t>
            </w:r>
          </w:p>
        </w:tc>
        <w:tc>
          <w:tcPr>
            <w:tcW w:w="1276"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E1432D">
            <w:pPr>
              <w:spacing w:after="0" w:line="240" w:lineRule="auto"/>
              <w:rPr>
                <w:rFonts w:ascii="Times New Roman" w:hAnsi="Times New Roman"/>
                <w:sz w:val="24"/>
                <w:szCs w:val="24"/>
              </w:rPr>
            </w:pPr>
            <w:r w:rsidRPr="00222FE2">
              <w:rPr>
                <w:rFonts w:ascii="Times New Roman" w:hAnsi="Times New Roman"/>
                <w:bCs/>
                <w:sz w:val="24"/>
                <w:szCs w:val="24"/>
              </w:rPr>
              <w:t xml:space="preserve"> </w:t>
            </w:r>
            <w:r w:rsidRPr="00222FE2">
              <w:rPr>
                <w:rFonts w:ascii="Times New Roman" w:hAnsi="Times New Roman"/>
                <w:sz w:val="24"/>
                <w:szCs w:val="24"/>
              </w:rPr>
              <w:t>Документарная</w:t>
            </w:r>
          </w:p>
        </w:tc>
        <w:tc>
          <w:tcPr>
            <w:tcW w:w="1134" w:type="dxa"/>
            <w:tcBorders>
              <w:top w:val="single" w:sz="4" w:space="0" w:color="000000"/>
              <w:left w:val="single" w:sz="4" w:space="0" w:color="000000"/>
              <w:bottom w:val="single" w:sz="4" w:space="0" w:color="000000"/>
              <w:right w:val="single" w:sz="4" w:space="0" w:color="000000"/>
            </w:tcBorders>
            <w:hideMark/>
          </w:tcPr>
          <w:p w:rsidR="005F73FD" w:rsidRPr="00222FE2" w:rsidRDefault="005F73FD" w:rsidP="00E1432D">
            <w:pPr>
              <w:autoSpaceDE w:val="0"/>
              <w:autoSpaceDN w:val="0"/>
              <w:adjustRightInd w:val="0"/>
              <w:spacing w:line="240" w:lineRule="auto"/>
              <w:rPr>
                <w:rFonts w:ascii="Times New Roman" w:hAnsi="Times New Roman"/>
                <w:sz w:val="24"/>
                <w:szCs w:val="24"/>
              </w:rPr>
            </w:pPr>
            <w:r w:rsidRPr="00222FE2">
              <w:rPr>
                <w:rFonts w:ascii="Times New Roman" w:hAnsi="Times New Roman"/>
                <w:sz w:val="24"/>
                <w:szCs w:val="24"/>
              </w:rPr>
              <w:t>Матвиенко С.Г</w:t>
            </w:r>
          </w:p>
          <w:p w:rsidR="005F73FD" w:rsidRPr="00222FE2" w:rsidRDefault="005F73FD" w:rsidP="00E1432D">
            <w:pPr>
              <w:spacing w:after="0" w:line="240" w:lineRule="auto"/>
              <w:rPr>
                <w:rFonts w:ascii="Times New Roman" w:hAnsi="Times New Roman"/>
                <w:sz w:val="24"/>
                <w:szCs w:val="24"/>
              </w:rPr>
            </w:pPr>
          </w:p>
        </w:tc>
      </w:tr>
      <w:tr w:rsidR="00D8316A" w:rsidRPr="00222FE2" w:rsidTr="00222FE2">
        <w:trPr>
          <w:trHeight w:val="1554"/>
        </w:trPr>
        <w:tc>
          <w:tcPr>
            <w:tcW w:w="3118" w:type="dxa"/>
            <w:tcBorders>
              <w:top w:val="single" w:sz="4" w:space="0" w:color="000000"/>
              <w:left w:val="single" w:sz="4" w:space="0" w:color="000000"/>
              <w:bottom w:val="single" w:sz="4" w:space="0" w:color="000000"/>
              <w:right w:val="single" w:sz="4" w:space="0" w:color="000000"/>
            </w:tcBorders>
            <w:hideMark/>
          </w:tcPr>
          <w:p w:rsidR="00D8316A" w:rsidRPr="00222FE2" w:rsidRDefault="00D8316A" w:rsidP="00E1432D">
            <w:pPr>
              <w:spacing w:after="0" w:line="240" w:lineRule="auto"/>
              <w:rPr>
                <w:rFonts w:ascii="Times New Roman" w:hAnsi="Times New Roman"/>
                <w:sz w:val="24"/>
                <w:szCs w:val="24"/>
              </w:rPr>
            </w:pPr>
            <w:r w:rsidRPr="00222FE2">
              <w:rPr>
                <w:rFonts w:ascii="Times New Roman" w:hAnsi="Times New Roman"/>
                <w:sz w:val="24"/>
                <w:szCs w:val="24"/>
              </w:rPr>
              <w:t>МБОУ «Барановская СОШ»</w:t>
            </w:r>
          </w:p>
          <w:p w:rsidR="00D8316A" w:rsidRPr="00222FE2" w:rsidRDefault="00D8316A" w:rsidP="00E1432D">
            <w:pPr>
              <w:spacing w:after="0" w:line="240" w:lineRule="auto"/>
              <w:rPr>
                <w:rFonts w:ascii="Times New Roman" w:hAnsi="Times New Roman"/>
                <w:sz w:val="24"/>
                <w:szCs w:val="24"/>
              </w:rPr>
            </w:pPr>
            <w:r w:rsidRPr="00222FE2">
              <w:rPr>
                <w:rFonts w:ascii="Times New Roman" w:hAnsi="Times New Roman"/>
                <w:sz w:val="24"/>
                <w:szCs w:val="24"/>
              </w:rPr>
              <w:t>МБОУ Октябрьская СОШ</w:t>
            </w:r>
          </w:p>
          <w:p w:rsidR="00D8316A" w:rsidRPr="00222FE2" w:rsidRDefault="00D8316A" w:rsidP="00E1432D">
            <w:pPr>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D8316A" w:rsidRPr="00222FE2" w:rsidRDefault="00D8316A" w:rsidP="00E1432D">
            <w:pPr>
              <w:spacing w:after="0" w:line="240" w:lineRule="auto"/>
              <w:jc w:val="center"/>
              <w:rPr>
                <w:rFonts w:ascii="Times New Roman" w:hAnsi="Times New Roman"/>
                <w:sz w:val="24"/>
                <w:szCs w:val="24"/>
              </w:rPr>
            </w:pPr>
            <w:r w:rsidRPr="00222FE2">
              <w:rPr>
                <w:rFonts w:ascii="Times New Roman" w:hAnsi="Times New Roman"/>
                <w:sz w:val="24"/>
                <w:szCs w:val="24"/>
              </w:rPr>
              <w:t>Ноябрь</w:t>
            </w:r>
          </w:p>
        </w:tc>
        <w:tc>
          <w:tcPr>
            <w:tcW w:w="2835" w:type="dxa"/>
            <w:tcBorders>
              <w:top w:val="single" w:sz="4" w:space="0" w:color="000000"/>
              <w:left w:val="single" w:sz="4" w:space="0" w:color="000000"/>
              <w:bottom w:val="single" w:sz="4" w:space="0" w:color="000000"/>
              <w:right w:val="single" w:sz="4" w:space="0" w:color="000000"/>
            </w:tcBorders>
            <w:hideMark/>
          </w:tcPr>
          <w:p w:rsidR="00D8316A" w:rsidRPr="00222FE2" w:rsidRDefault="00D8316A" w:rsidP="00E1432D">
            <w:pPr>
              <w:spacing w:after="0" w:line="240" w:lineRule="auto"/>
              <w:rPr>
                <w:rFonts w:ascii="Times New Roman" w:hAnsi="Times New Roman"/>
                <w:sz w:val="24"/>
                <w:szCs w:val="24"/>
              </w:rPr>
            </w:pPr>
            <w:r w:rsidRPr="00222FE2">
              <w:rPr>
                <w:rFonts w:ascii="Times New Roman" w:hAnsi="Times New Roman"/>
                <w:sz w:val="24"/>
                <w:szCs w:val="24"/>
              </w:rPr>
              <w:t>«Эффективность оказания ППМС-помощи обучающимся в 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hideMark/>
          </w:tcPr>
          <w:p w:rsidR="00D8316A" w:rsidRPr="00222FE2" w:rsidRDefault="00D8316A" w:rsidP="00E1432D">
            <w:pPr>
              <w:spacing w:after="0" w:line="240" w:lineRule="auto"/>
              <w:jc w:val="center"/>
              <w:rPr>
                <w:rFonts w:ascii="Times New Roman" w:hAnsi="Times New Roman"/>
                <w:sz w:val="24"/>
                <w:szCs w:val="24"/>
              </w:rPr>
            </w:pPr>
            <w:r w:rsidRPr="00222FE2">
              <w:rPr>
                <w:rFonts w:ascii="Times New Roman" w:hAnsi="Times New Roman"/>
                <w:sz w:val="24"/>
                <w:szCs w:val="24"/>
              </w:rPr>
              <w:t>выездная</w:t>
            </w:r>
          </w:p>
        </w:tc>
        <w:tc>
          <w:tcPr>
            <w:tcW w:w="1134" w:type="dxa"/>
            <w:tcBorders>
              <w:top w:val="single" w:sz="4" w:space="0" w:color="000000"/>
              <w:left w:val="single" w:sz="4" w:space="0" w:color="000000"/>
              <w:bottom w:val="single" w:sz="4" w:space="0" w:color="000000"/>
              <w:right w:val="single" w:sz="4" w:space="0" w:color="000000"/>
            </w:tcBorders>
            <w:hideMark/>
          </w:tcPr>
          <w:p w:rsidR="00D8316A" w:rsidRPr="00222FE2" w:rsidRDefault="00D8316A" w:rsidP="00E1432D">
            <w:pPr>
              <w:autoSpaceDE w:val="0"/>
              <w:autoSpaceDN w:val="0"/>
              <w:adjustRightInd w:val="0"/>
              <w:spacing w:line="240" w:lineRule="auto"/>
              <w:jc w:val="center"/>
              <w:rPr>
                <w:rFonts w:ascii="Times New Roman" w:hAnsi="Times New Roman"/>
                <w:sz w:val="24"/>
                <w:szCs w:val="24"/>
              </w:rPr>
            </w:pPr>
            <w:r w:rsidRPr="00222FE2">
              <w:rPr>
                <w:rFonts w:ascii="Times New Roman" w:hAnsi="Times New Roman"/>
                <w:sz w:val="24"/>
                <w:szCs w:val="24"/>
              </w:rPr>
              <w:t>Матвиенко С.Г</w:t>
            </w:r>
          </w:p>
          <w:p w:rsidR="00D8316A" w:rsidRPr="00222FE2" w:rsidRDefault="00D8316A" w:rsidP="00E1432D">
            <w:pPr>
              <w:spacing w:after="0" w:line="240" w:lineRule="auto"/>
              <w:jc w:val="center"/>
              <w:rPr>
                <w:rFonts w:ascii="Times New Roman" w:hAnsi="Times New Roman"/>
                <w:sz w:val="24"/>
                <w:szCs w:val="24"/>
              </w:rPr>
            </w:pPr>
          </w:p>
        </w:tc>
      </w:tr>
      <w:tr w:rsidR="00D8316A" w:rsidRPr="00222FE2" w:rsidTr="00222FE2">
        <w:trPr>
          <w:trHeight w:val="1554"/>
        </w:trPr>
        <w:tc>
          <w:tcPr>
            <w:tcW w:w="3118" w:type="dxa"/>
            <w:tcBorders>
              <w:top w:val="single" w:sz="4" w:space="0" w:color="000000"/>
              <w:left w:val="single" w:sz="4" w:space="0" w:color="000000"/>
              <w:bottom w:val="single" w:sz="4" w:space="0" w:color="000000"/>
              <w:right w:val="single" w:sz="4" w:space="0" w:color="000000"/>
            </w:tcBorders>
            <w:hideMark/>
          </w:tcPr>
          <w:p w:rsidR="00D8316A" w:rsidRPr="00222FE2" w:rsidRDefault="0000179F" w:rsidP="00E1432D">
            <w:pPr>
              <w:spacing w:after="0" w:line="240" w:lineRule="auto"/>
              <w:rPr>
                <w:rFonts w:ascii="Times New Roman" w:hAnsi="Times New Roman"/>
                <w:sz w:val="24"/>
                <w:szCs w:val="24"/>
              </w:rPr>
            </w:pPr>
            <w:r w:rsidRPr="00222FE2">
              <w:rPr>
                <w:rFonts w:ascii="Times New Roman" w:hAnsi="Times New Roman"/>
                <w:sz w:val="24"/>
                <w:szCs w:val="24"/>
              </w:rPr>
              <w:t xml:space="preserve"> </w:t>
            </w:r>
            <w:r w:rsidR="00D8316A" w:rsidRPr="00222FE2">
              <w:rPr>
                <w:rFonts w:ascii="Times New Roman" w:hAnsi="Times New Roman"/>
                <w:sz w:val="24"/>
                <w:szCs w:val="24"/>
              </w:rPr>
              <w:t>МБОУ «</w:t>
            </w:r>
            <w:proofErr w:type="spellStart"/>
            <w:r w:rsidR="00D8316A" w:rsidRPr="00222FE2">
              <w:rPr>
                <w:rFonts w:ascii="Times New Roman" w:hAnsi="Times New Roman"/>
                <w:sz w:val="24"/>
                <w:szCs w:val="24"/>
              </w:rPr>
              <w:t>Карамышевская</w:t>
            </w:r>
            <w:proofErr w:type="spellEnd"/>
            <w:r w:rsidR="00D8316A" w:rsidRPr="00222FE2">
              <w:rPr>
                <w:rFonts w:ascii="Times New Roman" w:hAnsi="Times New Roman"/>
                <w:sz w:val="24"/>
                <w:szCs w:val="24"/>
              </w:rPr>
              <w:t xml:space="preserve"> СОШ»</w:t>
            </w:r>
          </w:p>
          <w:p w:rsidR="00D8316A" w:rsidRPr="00222FE2" w:rsidRDefault="00D8316A" w:rsidP="00E1432D">
            <w:pPr>
              <w:spacing w:after="0" w:line="240" w:lineRule="auto"/>
              <w:rPr>
                <w:rFonts w:ascii="Times New Roman" w:hAnsi="Times New Roman"/>
                <w:sz w:val="24"/>
                <w:szCs w:val="24"/>
              </w:rPr>
            </w:pPr>
            <w:r w:rsidRPr="00222FE2">
              <w:rPr>
                <w:rFonts w:ascii="Times New Roman" w:hAnsi="Times New Roman"/>
                <w:sz w:val="24"/>
                <w:szCs w:val="24"/>
              </w:rPr>
              <w:t xml:space="preserve">МКОУ </w:t>
            </w:r>
            <w:proofErr w:type="spellStart"/>
            <w:r w:rsidRPr="00222FE2">
              <w:rPr>
                <w:rFonts w:ascii="Times New Roman" w:hAnsi="Times New Roman"/>
                <w:sz w:val="24"/>
                <w:szCs w:val="24"/>
              </w:rPr>
              <w:t>Беспаловская</w:t>
            </w:r>
            <w:proofErr w:type="spellEnd"/>
            <w:r w:rsidRPr="00222FE2">
              <w:rPr>
                <w:rFonts w:ascii="Times New Roman" w:hAnsi="Times New Roman"/>
                <w:sz w:val="24"/>
                <w:szCs w:val="24"/>
              </w:rPr>
              <w:t xml:space="preserve"> </w:t>
            </w:r>
            <w:proofErr w:type="spellStart"/>
            <w:r w:rsidRPr="00222FE2">
              <w:rPr>
                <w:rFonts w:ascii="Times New Roman" w:hAnsi="Times New Roman"/>
                <w:sz w:val="24"/>
                <w:szCs w:val="24"/>
              </w:rPr>
              <w:t>сОШ</w:t>
            </w:r>
            <w:proofErr w:type="spellEnd"/>
          </w:p>
          <w:p w:rsidR="00D8316A" w:rsidRPr="00222FE2" w:rsidRDefault="00D8316A" w:rsidP="00E1432D">
            <w:pPr>
              <w:spacing w:after="0" w:line="240" w:lineRule="auto"/>
              <w:rPr>
                <w:rFonts w:ascii="Times New Roman" w:hAnsi="Times New Roman"/>
                <w:sz w:val="24"/>
                <w:szCs w:val="24"/>
              </w:rPr>
            </w:pPr>
            <w:r w:rsidRPr="00222FE2">
              <w:rPr>
                <w:rFonts w:ascii="Times New Roman" w:hAnsi="Times New Roman"/>
                <w:sz w:val="24"/>
                <w:szCs w:val="24"/>
              </w:rPr>
              <w:t>МБОУ Октябрьская СОШ</w:t>
            </w:r>
          </w:p>
          <w:p w:rsidR="00D8316A" w:rsidRPr="00222FE2" w:rsidRDefault="00D8316A" w:rsidP="00E1432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D8316A" w:rsidRPr="00222FE2" w:rsidRDefault="00D8316A" w:rsidP="00E1432D">
            <w:pPr>
              <w:spacing w:after="0" w:line="240" w:lineRule="auto"/>
              <w:rPr>
                <w:rFonts w:ascii="Times New Roman" w:hAnsi="Times New Roman"/>
                <w:sz w:val="24"/>
                <w:szCs w:val="24"/>
              </w:rPr>
            </w:pPr>
            <w:r w:rsidRPr="00222FE2">
              <w:rPr>
                <w:rFonts w:ascii="Times New Roman" w:hAnsi="Times New Roman"/>
                <w:sz w:val="24"/>
                <w:szCs w:val="24"/>
              </w:rPr>
              <w:t xml:space="preserve">Ноябрь </w:t>
            </w:r>
          </w:p>
        </w:tc>
        <w:tc>
          <w:tcPr>
            <w:tcW w:w="2835" w:type="dxa"/>
            <w:tcBorders>
              <w:top w:val="single" w:sz="4" w:space="0" w:color="000000"/>
              <w:left w:val="single" w:sz="4" w:space="0" w:color="000000"/>
              <w:bottom w:val="single" w:sz="4" w:space="0" w:color="000000"/>
              <w:right w:val="single" w:sz="4" w:space="0" w:color="000000"/>
            </w:tcBorders>
            <w:hideMark/>
          </w:tcPr>
          <w:p w:rsidR="00D8316A" w:rsidRPr="00222FE2" w:rsidRDefault="00D8316A" w:rsidP="00E1432D">
            <w:pPr>
              <w:spacing w:after="0" w:line="240" w:lineRule="auto"/>
              <w:rPr>
                <w:rFonts w:ascii="Times New Roman" w:hAnsi="Times New Roman"/>
                <w:sz w:val="24"/>
                <w:szCs w:val="24"/>
              </w:rPr>
            </w:pPr>
            <w:r w:rsidRPr="00222FE2">
              <w:rPr>
                <w:rFonts w:ascii="Times New Roman" w:hAnsi="Times New Roman"/>
                <w:sz w:val="24"/>
                <w:szCs w:val="24"/>
              </w:rPr>
              <w:t>«Качество и эффективность работы школьных методических объединении (ШМО)»</w:t>
            </w:r>
          </w:p>
        </w:tc>
        <w:tc>
          <w:tcPr>
            <w:tcW w:w="1276" w:type="dxa"/>
            <w:tcBorders>
              <w:top w:val="single" w:sz="4" w:space="0" w:color="000000"/>
              <w:left w:val="single" w:sz="4" w:space="0" w:color="000000"/>
              <w:bottom w:val="single" w:sz="4" w:space="0" w:color="000000"/>
              <w:right w:val="single" w:sz="4" w:space="0" w:color="000000"/>
            </w:tcBorders>
            <w:hideMark/>
          </w:tcPr>
          <w:p w:rsidR="00D8316A" w:rsidRPr="00222FE2" w:rsidRDefault="00D8316A" w:rsidP="00E1432D">
            <w:pPr>
              <w:spacing w:after="0" w:line="240" w:lineRule="auto"/>
              <w:rPr>
                <w:rFonts w:ascii="Times New Roman" w:hAnsi="Times New Roman"/>
                <w:sz w:val="24"/>
                <w:szCs w:val="24"/>
              </w:rPr>
            </w:pPr>
            <w:r w:rsidRPr="00222FE2">
              <w:rPr>
                <w:rFonts w:ascii="Times New Roman" w:hAnsi="Times New Roman"/>
                <w:sz w:val="24"/>
                <w:szCs w:val="24"/>
              </w:rPr>
              <w:t xml:space="preserve">Документарная </w:t>
            </w:r>
          </w:p>
        </w:tc>
        <w:tc>
          <w:tcPr>
            <w:tcW w:w="1134" w:type="dxa"/>
            <w:tcBorders>
              <w:top w:val="single" w:sz="4" w:space="0" w:color="000000"/>
              <w:left w:val="single" w:sz="4" w:space="0" w:color="000000"/>
              <w:bottom w:val="single" w:sz="4" w:space="0" w:color="000000"/>
              <w:right w:val="single" w:sz="4" w:space="0" w:color="000000"/>
            </w:tcBorders>
            <w:hideMark/>
          </w:tcPr>
          <w:p w:rsidR="00D8316A" w:rsidRPr="00222FE2" w:rsidRDefault="00D8316A" w:rsidP="00E1432D">
            <w:pPr>
              <w:spacing w:after="0" w:line="240" w:lineRule="auto"/>
              <w:rPr>
                <w:rFonts w:ascii="Times New Roman" w:hAnsi="Times New Roman"/>
                <w:sz w:val="24"/>
                <w:szCs w:val="24"/>
              </w:rPr>
            </w:pPr>
            <w:r w:rsidRPr="00222FE2">
              <w:rPr>
                <w:rFonts w:ascii="Times New Roman" w:hAnsi="Times New Roman"/>
                <w:sz w:val="24"/>
                <w:szCs w:val="24"/>
              </w:rPr>
              <w:t>Казанцева Т.Н.</w:t>
            </w:r>
          </w:p>
        </w:tc>
      </w:tr>
      <w:tr w:rsidR="00557896" w:rsidRPr="00222FE2" w:rsidTr="00222FE2">
        <w:trPr>
          <w:trHeight w:val="1554"/>
        </w:trPr>
        <w:tc>
          <w:tcPr>
            <w:tcW w:w="3118" w:type="dxa"/>
            <w:tcBorders>
              <w:top w:val="single" w:sz="4" w:space="0" w:color="000000"/>
              <w:left w:val="single" w:sz="4" w:space="0" w:color="000000"/>
              <w:bottom w:val="single" w:sz="4" w:space="0" w:color="000000"/>
              <w:right w:val="single" w:sz="4" w:space="0" w:color="000000"/>
            </w:tcBorders>
            <w:hideMark/>
          </w:tcPr>
          <w:p w:rsidR="00557896" w:rsidRPr="00222FE2" w:rsidRDefault="00557896" w:rsidP="00557896">
            <w:pPr>
              <w:spacing w:after="0" w:line="240" w:lineRule="auto"/>
              <w:rPr>
                <w:rFonts w:ascii="Times New Roman" w:hAnsi="Times New Roman"/>
                <w:sz w:val="24"/>
                <w:szCs w:val="24"/>
              </w:rPr>
            </w:pPr>
            <w:r w:rsidRPr="00222FE2">
              <w:rPr>
                <w:rFonts w:ascii="Times New Roman" w:hAnsi="Times New Roman"/>
                <w:sz w:val="24"/>
                <w:szCs w:val="24"/>
              </w:rPr>
              <w:t>МБОУ «</w:t>
            </w:r>
            <w:proofErr w:type="spellStart"/>
            <w:r w:rsidRPr="00222FE2">
              <w:rPr>
                <w:rFonts w:ascii="Times New Roman" w:hAnsi="Times New Roman"/>
                <w:sz w:val="24"/>
                <w:szCs w:val="24"/>
              </w:rPr>
              <w:t>Змеиногорская</w:t>
            </w:r>
            <w:proofErr w:type="spellEnd"/>
            <w:r w:rsidRPr="00222FE2">
              <w:rPr>
                <w:rFonts w:ascii="Times New Roman" w:hAnsi="Times New Roman"/>
                <w:sz w:val="24"/>
                <w:szCs w:val="24"/>
              </w:rPr>
              <w:t xml:space="preserve"> СОШ № 1»</w:t>
            </w:r>
          </w:p>
          <w:p w:rsidR="00557896" w:rsidRPr="00222FE2" w:rsidRDefault="00557896" w:rsidP="00557896">
            <w:pPr>
              <w:spacing w:after="0" w:line="240" w:lineRule="auto"/>
              <w:rPr>
                <w:rFonts w:ascii="Times New Roman" w:hAnsi="Times New Roman"/>
                <w:sz w:val="24"/>
                <w:szCs w:val="24"/>
              </w:rPr>
            </w:pPr>
            <w:r w:rsidRPr="00222FE2">
              <w:rPr>
                <w:rFonts w:ascii="Times New Roman" w:hAnsi="Times New Roman"/>
                <w:sz w:val="24"/>
                <w:szCs w:val="24"/>
              </w:rPr>
              <w:t xml:space="preserve">МБОУ </w:t>
            </w:r>
            <w:r w:rsidR="0000179F" w:rsidRPr="00222FE2">
              <w:rPr>
                <w:rFonts w:ascii="Times New Roman" w:hAnsi="Times New Roman"/>
                <w:sz w:val="24"/>
                <w:szCs w:val="24"/>
              </w:rPr>
              <w:t xml:space="preserve"> </w:t>
            </w:r>
            <w:proofErr w:type="spellStart"/>
            <w:r w:rsidR="0000179F" w:rsidRPr="00222FE2">
              <w:rPr>
                <w:rFonts w:ascii="Times New Roman" w:hAnsi="Times New Roman"/>
                <w:sz w:val="24"/>
                <w:szCs w:val="24"/>
              </w:rPr>
              <w:t>Саввушинская</w:t>
            </w:r>
            <w:proofErr w:type="spellEnd"/>
            <w:r w:rsidR="0000179F" w:rsidRPr="00222FE2">
              <w:rPr>
                <w:rFonts w:ascii="Times New Roman" w:hAnsi="Times New Roman"/>
                <w:sz w:val="24"/>
                <w:szCs w:val="24"/>
              </w:rPr>
              <w:t xml:space="preserve">  СОШ</w:t>
            </w:r>
          </w:p>
          <w:p w:rsidR="0000179F" w:rsidRPr="00222FE2" w:rsidRDefault="0000179F" w:rsidP="00557896">
            <w:pPr>
              <w:spacing w:after="0" w:line="240" w:lineRule="auto"/>
              <w:rPr>
                <w:rFonts w:ascii="Times New Roman" w:hAnsi="Times New Roman"/>
                <w:sz w:val="24"/>
                <w:szCs w:val="24"/>
              </w:rPr>
            </w:pPr>
            <w:r w:rsidRPr="00222FE2">
              <w:rPr>
                <w:rFonts w:ascii="Times New Roman" w:hAnsi="Times New Roman"/>
                <w:sz w:val="24"/>
                <w:szCs w:val="24"/>
              </w:rPr>
              <w:t>МБУДОД «Дворец творчества детей и молодежи»</w:t>
            </w:r>
          </w:p>
          <w:p w:rsidR="00557896" w:rsidRPr="00222FE2" w:rsidRDefault="00557896" w:rsidP="00E1432D">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557896" w:rsidRPr="00222FE2" w:rsidRDefault="00557896" w:rsidP="005B40B5">
            <w:pPr>
              <w:spacing w:after="0" w:line="240" w:lineRule="auto"/>
              <w:jc w:val="center"/>
              <w:rPr>
                <w:rFonts w:ascii="Times New Roman" w:hAnsi="Times New Roman"/>
                <w:sz w:val="24"/>
                <w:szCs w:val="24"/>
              </w:rPr>
            </w:pPr>
            <w:r w:rsidRPr="00222FE2">
              <w:rPr>
                <w:rFonts w:ascii="Times New Roman" w:hAnsi="Times New Roman"/>
                <w:sz w:val="24"/>
                <w:szCs w:val="24"/>
              </w:rPr>
              <w:t>Ноябрь</w:t>
            </w:r>
          </w:p>
        </w:tc>
        <w:tc>
          <w:tcPr>
            <w:tcW w:w="2835" w:type="dxa"/>
            <w:tcBorders>
              <w:top w:val="single" w:sz="4" w:space="0" w:color="000000"/>
              <w:left w:val="single" w:sz="4" w:space="0" w:color="000000"/>
              <w:bottom w:val="single" w:sz="4" w:space="0" w:color="000000"/>
              <w:right w:val="single" w:sz="4" w:space="0" w:color="000000"/>
            </w:tcBorders>
            <w:hideMark/>
          </w:tcPr>
          <w:p w:rsidR="00557896" w:rsidRPr="00222FE2" w:rsidRDefault="00557896" w:rsidP="00557896">
            <w:pPr>
              <w:spacing w:after="0" w:line="240" w:lineRule="auto"/>
              <w:rPr>
                <w:rFonts w:ascii="Times New Roman" w:hAnsi="Times New Roman"/>
                <w:sz w:val="24"/>
                <w:szCs w:val="24"/>
              </w:rPr>
            </w:pPr>
            <w:r w:rsidRPr="00222FE2">
              <w:rPr>
                <w:rFonts w:ascii="Times New Roman" w:hAnsi="Times New Roman"/>
                <w:sz w:val="24"/>
                <w:szCs w:val="24"/>
              </w:rPr>
              <w:t>«Эффективность  использования оборудования и компьютерной техники образовательными  организациями</w:t>
            </w:r>
            <w:r w:rsidR="00506B69" w:rsidRPr="00222FE2">
              <w:rPr>
                <w:rFonts w:ascii="Times New Roman" w:hAnsi="Times New Roman"/>
                <w:sz w:val="24"/>
                <w:szCs w:val="24"/>
              </w:rPr>
              <w:t xml:space="preserve"> в учебном процессе</w:t>
            </w:r>
            <w:r w:rsidRPr="00222FE2">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557896" w:rsidRPr="00222FE2" w:rsidRDefault="00557896" w:rsidP="005B40B5">
            <w:pPr>
              <w:spacing w:after="0" w:line="240" w:lineRule="auto"/>
              <w:jc w:val="center"/>
              <w:rPr>
                <w:rFonts w:ascii="Times New Roman" w:hAnsi="Times New Roman"/>
                <w:sz w:val="24"/>
                <w:szCs w:val="24"/>
              </w:rPr>
            </w:pPr>
            <w:r w:rsidRPr="00222FE2">
              <w:rPr>
                <w:rFonts w:ascii="Times New Roman" w:hAnsi="Times New Roman"/>
                <w:sz w:val="24"/>
                <w:szCs w:val="24"/>
              </w:rPr>
              <w:t>выездная</w:t>
            </w:r>
          </w:p>
        </w:tc>
        <w:tc>
          <w:tcPr>
            <w:tcW w:w="1134" w:type="dxa"/>
            <w:tcBorders>
              <w:top w:val="single" w:sz="4" w:space="0" w:color="000000"/>
              <w:left w:val="single" w:sz="4" w:space="0" w:color="000000"/>
              <w:bottom w:val="single" w:sz="4" w:space="0" w:color="000000"/>
              <w:right w:val="single" w:sz="4" w:space="0" w:color="000000"/>
            </w:tcBorders>
            <w:hideMark/>
          </w:tcPr>
          <w:p w:rsidR="00557896" w:rsidRPr="00222FE2" w:rsidRDefault="00557896" w:rsidP="00E1432D">
            <w:pPr>
              <w:spacing w:after="0" w:line="240" w:lineRule="auto"/>
              <w:rPr>
                <w:rFonts w:ascii="Times New Roman" w:hAnsi="Times New Roman"/>
                <w:sz w:val="24"/>
                <w:szCs w:val="24"/>
              </w:rPr>
            </w:pPr>
            <w:proofErr w:type="spellStart"/>
            <w:r w:rsidRPr="00222FE2">
              <w:rPr>
                <w:rFonts w:ascii="Times New Roman" w:hAnsi="Times New Roman"/>
                <w:sz w:val="24"/>
                <w:szCs w:val="24"/>
              </w:rPr>
              <w:t>Болотских</w:t>
            </w:r>
            <w:proofErr w:type="spellEnd"/>
            <w:r w:rsidRPr="00222FE2">
              <w:rPr>
                <w:rFonts w:ascii="Times New Roman" w:hAnsi="Times New Roman"/>
                <w:sz w:val="24"/>
                <w:szCs w:val="24"/>
              </w:rPr>
              <w:t xml:space="preserve"> С.Т.</w:t>
            </w:r>
          </w:p>
          <w:p w:rsidR="00557896" w:rsidRPr="00222FE2" w:rsidRDefault="00557896" w:rsidP="00E1432D">
            <w:pPr>
              <w:spacing w:after="0" w:line="240" w:lineRule="auto"/>
              <w:rPr>
                <w:rFonts w:ascii="Times New Roman" w:hAnsi="Times New Roman"/>
                <w:sz w:val="24"/>
                <w:szCs w:val="24"/>
              </w:rPr>
            </w:pPr>
            <w:r w:rsidRPr="00222FE2">
              <w:rPr>
                <w:rFonts w:ascii="Times New Roman" w:hAnsi="Times New Roman"/>
                <w:sz w:val="24"/>
                <w:szCs w:val="24"/>
              </w:rPr>
              <w:t>Чалова Н.В.</w:t>
            </w:r>
          </w:p>
        </w:tc>
      </w:tr>
      <w:tr w:rsidR="00557896" w:rsidRPr="00222FE2" w:rsidTr="00222FE2">
        <w:tc>
          <w:tcPr>
            <w:tcW w:w="3118" w:type="dxa"/>
            <w:tcBorders>
              <w:top w:val="single" w:sz="4" w:space="0" w:color="000000"/>
              <w:left w:val="single" w:sz="4" w:space="0" w:color="000000"/>
              <w:bottom w:val="single" w:sz="4" w:space="0" w:color="000000"/>
              <w:right w:val="single" w:sz="4" w:space="0" w:color="000000"/>
            </w:tcBorders>
            <w:hideMark/>
          </w:tcPr>
          <w:p w:rsidR="00557896" w:rsidRPr="00222FE2" w:rsidRDefault="00557896" w:rsidP="00F027C7">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557896" w:rsidRPr="00222FE2" w:rsidRDefault="00557896" w:rsidP="00F027C7">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557896" w:rsidRPr="00222FE2" w:rsidRDefault="00557896" w:rsidP="00F027C7">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557896" w:rsidRPr="00222FE2" w:rsidRDefault="00557896" w:rsidP="00F027C7">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557896" w:rsidRPr="00222FE2" w:rsidRDefault="00557896" w:rsidP="00F027C7">
            <w:pPr>
              <w:spacing w:after="0" w:line="240" w:lineRule="auto"/>
              <w:rPr>
                <w:rFonts w:ascii="Times New Roman" w:hAnsi="Times New Roman"/>
                <w:sz w:val="24"/>
                <w:szCs w:val="24"/>
              </w:rPr>
            </w:pPr>
          </w:p>
        </w:tc>
      </w:tr>
      <w:tr w:rsidR="00557896" w:rsidRPr="00222FE2" w:rsidTr="00222FE2">
        <w:tc>
          <w:tcPr>
            <w:tcW w:w="3118" w:type="dxa"/>
            <w:tcBorders>
              <w:top w:val="single" w:sz="4" w:space="0" w:color="000000"/>
              <w:left w:val="single" w:sz="4" w:space="0" w:color="000000"/>
              <w:bottom w:val="single" w:sz="4" w:space="0" w:color="000000"/>
              <w:right w:val="single" w:sz="4" w:space="0" w:color="000000"/>
            </w:tcBorders>
          </w:tcPr>
          <w:p w:rsidR="00557896" w:rsidRPr="00222FE2" w:rsidRDefault="00557896" w:rsidP="00F027C7">
            <w:pPr>
              <w:spacing w:after="0" w:line="240" w:lineRule="auto"/>
              <w:rPr>
                <w:rFonts w:ascii="Times New Roman" w:hAnsi="Times New Roman"/>
                <w:sz w:val="24"/>
                <w:szCs w:val="24"/>
              </w:rPr>
            </w:pPr>
            <w:r w:rsidRPr="00222FE2">
              <w:rPr>
                <w:rFonts w:ascii="Times New Roman" w:hAnsi="Times New Roman"/>
                <w:sz w:val="24"/>
                <w:szCs w:val="24"/>
              </w:rPr>
              <w:t>МБДОУ Барановский детский сад «Солнышко»</w:t>
            </w:r>
          </w:p>
        </w:tc>
        <w:tc>
          <w:tcPr>
            <w:tcW w:w="1134" w:type="dxa"/>
            <w:tcBorders>
              <w:top w:val="single" w:sz="4" w:space="0" w:color="000000"/>
              <w:left w:val="single" w:sz="4" w:space="0" w:color="000000"/>
              <w:bottom w:val="single" w:sz="4" w:space="0" w:color="000000"/>
              <w:right w:val="single" w:sz="4" w:space="0" w:color="000000"/>
            </w:tcBorders>
          </w:tcPr>
          <w:p w:rsidR="00557896" w:rsidRPr="00222FE2" w:rsidRDefault="00557896" w:rsidP="00F027C7">
            <w:pPr>
              <w:spacing w:after="0" w:line="240" w:lineRule="auto"/>
              <w:rPr>
                <w:rFonts w:ascii="Times New Roman" w:hAnsi="Times New Roman"/>
                <w:sz w:val="24"/>
                <w:szCs w:val="24"/>
              </w:rPr>
            </w:pPr>
            <w:r w:rsidRPr="00222FE2">
              <w:rPr>
                <w:rFonts w:ascii="Times New Roman" w:hAnsi="Times New Roman"/>
                <w:sz w:val="24"/>
                <w:szCs w:val="24"/>
              </w:rPr>
              <w:t>Декабрь</w:t>
            </w:r>
          </w:p>
        </w:tc>
        <w:tc>
          <w:tcPr>
            <w:tcW w:w="2835" w:type="dxa"/>
            <w:tcBorders>
              <w:top w:val="single" w:sz="4" w:space="0" w:color="000000"/>
              <w:left w:val="single" w:sz="4" w:space="0" w:color="000000"/>
              <w:bottom w:val="single" w:sz="4" w:space="0" w:color="000000"/>
              <w:right w:val="single" w:sz="4" w:space="0" w:color="000000"/>
            </w:tcBorders>
          </w:tcPr>
          <w:p w:rsidR="00557896" w:rsidRPr="00222FE2" w:rsidRDefault="00557896" w:rsidP="00F027C7">
            <w:pPr>
              <w:jc w:val="both"/>
              <w:rPr>
                <w:rFonts w:ascii="Times New Roman" w:hAnsi="Times New Roman"/>
                <w:sz w:val="24"/>
                <w:szCs w:val="24"/>
              </w:rPr>
            </w:pPr>
            <w:r w:rsidRPr="00222FE2">
              <w:rPr>
                <w:rFonts w:ascii="Times New Roman" w:hAnsi="Times New Roman"/>
                <w:sz w:val="24"/>
                <w:szCs w:val="24"/>
              </w:rPr>
              <w:t>«Организация делопроизводства и документооборота в ДОУ»</w:t>
            </w:r>
          </w:p>
          <w:p w:rsidR="00557896" w:rsidRPr="00222FE2" w:rsidRDefault="00557896" w:rsidP="00F027C7">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57896" w:rsidRPr="00222FE2" w:rsidRDefault="00557896" w:rsidP="00F027C7">
            <w:pPr>
              <w:spacing w:after="0" w:line="240" w:lineRule="auto"/>
              <w:rPr>
                <w:rFonts w:ascii="Times New Roman" w:hAnsi="Times New Roman"/>
                <w:sz w:val="24"/>
                <w:szCs w:val="24"/>
              </w:rPr>
            </w:pPr>
            <w:r w:rsidRPr="00222FE2">
              <w:rPr>
                <w:rFonts w:ascii="Times New Roman" w:hAnsi="Times New Roman"/>
                <w:sz w:val="24"/>
                <w:szCs w:val="24"/>
              </w:rPr>
              <w:t>Выездная</w:t>
            </w:r>
          </w:p>
        </w:tc>
        <w:tc>
          <w:tcPr>
            <w:tcW w:w="1134" w:type="dxa"/>
            <w:tcBorders>
              <w:top w:val="single" w:sz="4" w:space="0" w:color="000000"/>
              <w:left w:val="single" w:sz="4" w:space="0" w:color="000000"/>
              <w:bottom w:val="single" w:sz="4" w:space="0" w:color="000000"/>
              <w:right w:val="single" w:sz="4" w:space="0" w:color="000000"/>
            </w:tcBorders>
          </w:tcPr>
          <w:p w:rsidR="00557896" w:rsidRPr="00222FE2" w:rsidRDefault="00557896" w:rsidP="00F027C7">
            <w:pPr>
              <w:jc w:val="both"/>
              <w:rPr>
                <w:rFonts w:ascii="Times New Roman" w:hAnsi="Times New Roman"/>
                <w:sz w:val="24"/>
                <w:szCs w:val="24"/>
              </w:rPr>
            </w:pPr>
            <w:r w:rsidRPr="00222FE2">
              <w:rPr>
                <w:rFonts w:ascii="Times New Roman" w:hAnsi="Times New Roman"/>
                <w:sz w:val="24"/>
                <w:szCs w:val="24"/>
              </w:rPr>
              <w:t>Казанцева Т.Н.</w:t>
            </w:r>
          </w:p>
        </w:tc>
      </w:tr>
      <w:tr w:rsidR="00557896" w:rsidRPr="00222FE2" w:rsidTr="00222FE2">
        <w:tc>
          <w:tcPr>
            <w:tcW w:w="3118" w:type="dxa"/>
            <w:tcBorders>
              <w:top w:val="single" w:sz="4" w:space="0" w:color="000000"/>
              <w:left w:val="single" w:sz="4" w:space="0" w:color="000000"/>
              <w:bottom w:val="single" w:sz="4" w:space="0" w:color="000000"/>
              <w:right w:val="single" w:sz="4" w:space="0" w:color="000000"/>
            </w:tcBorders>
          </w:tcPr>
          <w:p w:rsidR="00557896" w:rsidRPr="00222FE2" w:rsidRDefault="00557896" w:rsidP="00EA2CE1">
            <w:pPr>
              <w:spacing w:after="0" w:line="240" w:lineRule="auto"/>
              <w:rPr>
                <w:rFonts w:ascii="Times New Roman" w:hAnsi="Times New Roman"/>
                <w:sz w:val="24"/>
                <w:szCs w:val="24"/>
              </w:rPr>
            </w:pPr>
            <w:r w:rsidRPr="00222FE2">
              <w:rPr>
                <w:rFonts w:ascii="Times New Roman" w:hAnsi="Times New Roman"/>
                <w:sz w:val="24"/>
                <w:szCs w:val="24"/>
              </w:rPr>
              <w:t>МБОУ «Барановская    СОШ»</w:t>
            </w:r>
          </w:p>
          <w:p w:rsidR="00557896" w:rsidRPr="00222FE2" w:rsidRDefault="00557896" w:rsidP="00EA2CE1">
            <w:pPr>
              <w:spacing w:after="0" w:line="240" w:lineRule="auto"/>
              <w:rPr>
                <w:rFonts w:ascii="Times New Roman" w:hAnsi="Times New Roman"/>
                <w:sz w:val="24"/>
                <w:szCs w:val="24"/>
              </w:rPr>
            </w:pPr>
            <w:r w:rsidRPr="00222FE2">
              <w:rPr>
                <w:rFonts w:ascii="Times New Roman" w:hAnsi="Times New Roman"/>
                <w:sz w:val="24"/>
                <w:szCs w:val="24"/>
              </w:rPr>
              <w:t>МБОУ «</w:t>
            </w:r>
            <w:proofErr w:type="spellStart"/>
            <w:r w:rsidRPr="00222FE2">
              <w:rPr>
                <w:rFonts w:ascii="Times New Roman" w:hAnsi="Times New Roman"/>
                <w:sz w:val="24"/>
                <w:szCs w:val="24"/>
              </w:rPr>
              <w:t>Змеиногорская</w:t>
            </w:r>
            <w:proofErr w:type="spellEnd"/>
            <w:r w:rsidRPr="00222FE2">
              <w:rPr>
                <w:rFonts w:ascii="Times New Roman" w:hAnsi="Times New Roman"/>
                <w:sz w:val="24"/>
                <w:szCs w:val="24"/>
              </w:rPr>
              <w:t xml:space="preserve"> СОШ № 3»</w:t>
            </w:r>
          </w:p>
          <w:p w:rsidR="00557896" w:rsidRPr="00222FE2" w:rsidRDefault="00557896" w:rsidP="00EA2CE1">
            <w:pPr>
              <w:spacing w:after="0" w:line="240" w:lineRule="auto"/>
              <w:rPr>
                <w:rFonts w:ascii="Times New Roman" w:hAnsi="Times New Roman"/>
                <w:bCs/>
                <w:sz w:val="24"/>
                <w:szCs w:val="24"/>
              </w:rPr>
            </w:pPr>
            <w:r w:rsidRPr="00222FE2">
              <w:rPr>
                <w:rFonts w:ascii="Times New Roman" w:hAnsi="Times New Roman"/>
                <w:bCs/>
                <w:sz w:val="24"/>
                <w:szCs w:val="24"/>
              </w:rPr>
              <w:t xml:space="preserve">МБОУ </w:t>
            </w:r>
            <w:proofErr w:type="spellStart"/>
            <w:r w:rsidRPr="00222FE2">
              <w:rPr>
                <w:rFonts w:ascii="Times New Roman" w:hAnsi="Times New Roman"/>
                <w:bCs/>
                <w:sz w:val="24"/>
                <w:szCs w:val="24"/>
              </w:rPr>
              <w:t>Таловская</w:t>
            </w:r>
            <w:proofErr w:type="spellEnd"/>
            <w:r w:rsidRPr="00222FE2">
              <w:rPr>
                <w:rFonts w:ascii="Times New Roman" w:hAnsi="Times New Roman"/>
                <w:bCs/>
                <w:sz w:val="24"/>
                <w:szCs w:val="24"/>
              </w:rPr>
              <w:t xml:space="preserve"> СОШ</w:t>
            </w:r>
          </w:p>
          <w:p w:rsidR="00557896" w:rsidRPr="00222FE2" w:rsidRDefault="00557896" w:rsidP="00EA2CE1">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57896" w:rsidRPr="00222FE2" w:rsidRDefault="00557896" w:rsidP="00F027C7">
            <w:pPr>
              <w:spacing w:after="0" w:line="240" w:lineRule="auto"/>
              <w:rPr>
                <w:rFonts w:ascii="Times New Roman" w:hAnsi="Times New Roman"/>
                <w:sz w:val="24"/>
                <w:szCs w:val="24"/>
              </w:rPr>
            </w:pPr>
            <w:r w:rsidRPr="00222FE2">
              <w:rPr>
                <w:rFonts w:ascii="Times New Roman" w:hAnsi="Times New Roman"/>
                <w:sz w:val="24"/>
                <w:szCs w:val="24"/>
              </w:rPr>
              <w:t xml:space="preserve">Декабрь </w:t>
            </w:r>
          </w:p>
        </w:tc>
        <w:tc>
          <w:tcPr>
            <w:tcW w:w="2835" w:type="dxa"/>
            <w:tcBorders>
              <w:top w:val="single" w:sz="4" w:space="0" w:color="000000"/>
              <w:left w:val="single" w:sz="4" w:space="0" w:color="000000"/>
              <w:bottom w:val="single" w:sz="4" w:space="0" w:color="000000"/>
              <w:right w:val="single" w:sz="4" w:space="0" w:color="000000"/>
            </w:tcBorders>
          </w:tcPr>
          <w:p w:rsidR="00557896" w:rsidRPr="00222FE2" w:rsidRDefault="00557896" w:rsidP="00EA2CE1">
            <w:pPr>
              <w:spacing w:after="0" w:line="240" w:lineRule="auto"/>
              <w:jc w:val="both"/>
              <w:rPr>
                <w:rFonts w:ascii="Times New Roman" w:hAnsi="Times New Roman"/>
                <w:sz w:val="24"/>
                <w:szCs w:val="24"/>
              </w:rPr>
            </w:pPr>
            <w:r w:rsidRPr="00222FE2">
              <w:rPr>
                <w:rFonts w:ascii="Times New Roman" w:hAnsi="Times New Roman"/>
                <w:sz w:val="24"/>
                <w:szCs w:val="24"/>
              </w:rPr>
              <w:t>«Контроль соблюдения ОО действующего законодательства  в сфере образования  в части реализации авторских программ в полном объеме»</w:t>
            </w:r>
          </w:p>
        </w:tc>
        <w:tc>
          <w:tcPr>
            <w:tcW w:w="1276" w:type="dxa"/>
            <w:tcBorders>
              <w:top w:val="single" w:sz="4" w:space="0" w:color="000000"/>
              <w:left w:val="single" w:sz="4" w:space="0" w:color="000000"/>
              <w:bottom w:val="single" w:sz="4" w:space="0" w:color="000000"/>
              <w:right w:val="single" w:sz="4" w:space="0" w:color="000000"/>
            </w:tcBorders>
          </w:tcPr>
          <w:p w:rsidR="00557896" w:rsidRPr="00222FE2" w:rsidRDefault="00557896" w:rsidP="00F027C7">
            <w:pPr>
              <w:spacing w:after="0" w:line="240" w:lineRule="auto"/>
              <w:rPr>
                <w:rFonts w:ascii="Times New Roman" w:hAnsi="Times New Roman"/>
                <w:sz w:val="24"/>
                <w:szCs w:val="24"/>
              </w:rPr>
            </w:pPr>
            <w:r w:rsidRPr="00222FE2">
              <w:rPr>
                <w:rFonts w:ascii="Times New Roman" w:hAnsi="Times New Roman"/>
                <w:sz w:val="24"/>
                <w:szCs w:val="24"/>
              </w:rPr>
              <w:t xml:space="preserve">Выездная </w:t>
            </w:r>
          </w:p>
        </w:tc>
        <w:tc>
          <w:tcPr>
            <w:tcW w:w="1134" w:type="dxa"/>
            <w:tcBorders>
              <w:top w:val="single" w:sz="4" w:space="0" w:color="000000"/>
              <w:left w:val="single" w:sz="4" w:space="0" w:color="000000"/>
              <w:bottom w:val="single" w:sz="4" w:space="0" w:color="000000"/>
              <w:right w:val="single" w:sz="4" w:space="0" w:color="000000"/>
            </w:tcBorders>
          </w:tcPr>
          <w:p w:rsidR="00557896" w:rsidRPr="00222FE2" w:rsidRDefault="00557896" w:rsidP="00F027C7">
            <w:pPr>
              <w:jc w:val="both"/>
              <w:rPr>
                <w:rFonts w:ascii="Times New Roman" w:hAnsi="Times New Roman"/>
                <w:sz w:val="24"/>
                <w:szCs w:val="24"/>
              </w:rPr>
            </w:pPr>
            <w:r w:rsidRPr="00222FE2">
              <w:rPr>
                <w:rFonts w:ascii="Times New Roman" w:hAnsi="Times New Roman"/>
                <w:sz w:val="24"/>
                <w:szCs w:val="24"/>
              </w:rPr>
              <w:t xml:space="preserve">Копылова Е.В. </w:t>
            </w:r>
          </w:p>
        </w:tc>
      </w:tr>
    </w:tbl>
    <w:p w:rsidR="00FA069A" w:rsidRPr="00F027C7" w:rsidRDefault="00FA069A" w:rsidP="00FA069A">
      <w:pPr>
        <w:rPr>
          <w:rFonts w:ascii="Times New Roman" w:hAnsi="Times New Roman"/>
        </w:rPr>
      </w:pPr>
    </w:p>
    <w:p w:rsidR="00BC2E04" w:rsidRPr="00F027C7" w:rsidRDefault="00BC2E04" w:rsidP="005A0299">
      <w:pPr>
        <w:spacing w:after="0" w:line="240" w:lineRule="auto"/>
        <w:jc w:val="center"/>
        <w:rPr>
          <w:rFonts w:ascii="Times New Roman" w:hAnsi="Times New Roman"/>
          <w:b/>
          <w:sz w:val="24"/>
          <w:szCs w:val="24"/>
        </w:rPr>
      </w:pPr>
    </w:p>
    <w:p w:rsidR="00F027C7" w:rsidRDefault="00F027C7" w:rsidP="00BC2E04">
      <w:pPr>
        <w:spacing w:after="0" w:line="240" w:lineRule="auto"/>
        <w:jc w:val="center"/>
        <w:rPr>
          <w:rFonts w:ascii="Times New Roman" w:hAnsi="Times New Roman"/>
          <w:b/>
          <w:sz w:val="24"/>
          <w:szCs w:val="24"/>
        </w:rPr>
      </w:pPr>
    </w:p>
    <w:p w:rsidR="00F027C7" w:rsidRDefault="00F027C7" w:rsidP="00BC2E04">
      <w:pPr>
        <w:spacing w:after="0" w:line="240" w:lineRule="auto"/>
        <w:jc w:val="center"/>
        <w:rPr>
          <w:rFonts w:ascii="Times New Roman" w:hAnsi="Times New Roman"/>
          <w:b/>
          <w:sz w:val="24"/>
          <w:szCs w:val="24"/>
        </w:rPr>
      </w:pPr>
    </w:p>
    <w:p w:rsidR="00F027C7" w:rsidRDefault="00F027C7" w:rsidP="00BC2E04">
      <w:pPr>
        <w:spacing w:after="0" w:line="240" w:lineRule="auto"/>
        <w:jc w:val="center"/>
        <w:rPr>
          <w:rFonts w:ascii="Times New Roman" w:hAnsi="Times New Roman"/>
          <w:b/>
          <w:sz w:val="24"/>
          <w:szCs w:val="24"/>
        </w:rPr>
      </w:pPr>
    </w:p>
    <w:p w:rsidR="00F027C7" w:rsidRDefault="00F027C7" w:rsidP="00BC2E04">
      <w:pPr>
        <w:spacing w:after="0" w:line="240" w:lineRule="auto"/>
        <w:jc w:val="center"/>
        <w:rPr>
          <w:rFonts w:ascii="Times New Roman" w:hAnsi="Times New Roman"/>
          <w:b/>
          <w:sz w:val="24"/>
          <w:szCs w:val="24"/>
        </w:rPr>
      </w:pPr>
    </w:p>
    <w:p w:rsidR="00F027C7" w:rsidRDefault="00F027C7" w:rsidP="00BC2E04">
      <w:pPr>
        <w:spacing w:after="0" w:line="240" w:lineRule="auto"/>
        <w:jc w:val="center"/>
        <w:rPr>
          <w:rFonts w:ascii="Times New Roman" w:hAnsi="Times New Roman"/>
          <w:b/>
          <w:sz w:val="24"/>
          <w:szCs w:val="24"/>
        </w:rPr>
      </w:pPr>
    </w:p>
    <w:p w:rsidR="00D8316A" w:rsidRDefault="00D8316A" w:rsidP="00BC2E04">
      <w:pPr>
        <w:spacing w:after="0" w:line="240" w:lineRule="auto"/>
        <w:jc w:val="center"/>
        <w:rPr>
          <w:rFonts w:ascii="Times New Roman" w:hAnsi="Times New Roman"/>
          <w:b/>
          <w:sz w:val="24"/>
          <w:szCs w:val="24"/>
        </w:rPr>
      </w:pPr>
    </w:p>
    <w:p w:rsidR="00C73F6D" w:rsidRPr="00F027C7" w:rsidRDefault="00C73F6D" w:rsidP="00BC2E04">
      <w:pPr>
        <w:spacing w:after="0" w:line="240" w:lineRule="auto"/>
        <w:jc w:val="center"/>
        <w:rPr>
          <w:rFonts w:ascii="Times New Roman" w:hAnsi="Times New Roman"/>
          <w:b/>
          <w:sz w:val="24"/>
          <w:szCs w:val="24"/>
        </w:rPr>
      </w:pPr>
      <w:r w:rsidRPr="00F027C7">
        <w:rPr>
          <w:rFonts w:ascii="Times New Roman" w:hAnsi="Times New Roman"/>
          <w:b/>
          <w:sz w:val="24"/>
          <w:szCs w:val="24"/>
          <w:lang w:val="en-US"/>
        </w:rPr>
        <w:t>V</w:t>
      </w:r>
      <w:r w:rsidR="002604F5" w:rsidRPr="00F027C7">
        <w:rPr>
          <w:rFonts w:ascii="Times New Roman" w:hAnsi="Times New Roman"/>
          <w:b/>
          <w:sz w:val="24"/>
          <w:szCs w:val="24"/>
        </w:rPr>
        <w:t>.ВОПРОСЫ ПОСТОЯННОГО КОНТРОЛЯ</w:t>
      </w:r>
    </w:p>
    <w:p w:rsidR="00C73F6D" w:rsidRPr="00F027C7" w:rsidRDefault="00C73F6D" w:rsidP="005A0299">
      <w:pPr>
        <w:spacing w:after="0" w:line="240" w:lineRule="auto"/>
        <w:rPr>
          <w:rFonts w:ascii="Times New Roman" w:hAnsi="Times New Roman"/>
          <w:b/>
          <w:sz w:val="24"/>
          <w:szCs w:val="24"/>
        </w:rPr>
      </w:pPr>
    </w:p>
    <w:p w:rsidR="00074971" w:rsidRPr="00F027C7" w:rsidRDefault="00074971" w:rsidP="00867AB9">
      <w:pPr>
        <w:tabs>
          <w:tab w:val="left" w:pos="0"/>
        </w:tabs>
        <w:spacing w:after="0" w:line="240" w:lineRule="auto"/>
        <w:jc w:val="both"/>
        <w:rPr>
          <w:rFonts w:ascii="Times New Roman" w:hAnsi="Times New Roman"/>
          <w:sz w:val="24"/>
          <w:szCs w:val="24"/>
        </w:rPr>
      </w:pPr>
      <w:r w:rsidRPr="00F027C7">
        <w:rPr>
          <w:rFonts w:ascii="Times New Roman" w:hAnsi="Times New Roman"/>
          <w:b/>
          <w:sz w:val="24"/>
          <w:szCs w:val="24"/>
        </w:rPr>
        <w:t>-</w:t>
      </w:r>
      <w:r w:rsidRPr="00F027C7">
        <w:rPr>
          <w:rFonts w:ascii="Times New Roman" w:hAnsi="Times New Roman"/>
          <w:sz w:val="24"/>
          <w:szCs w:val="24"/>
        </w:rPr>
        <w:t>Соблюдение законодательства Российской Федерации и Алтайского края в области дошкольного и общего школьного образования.</w:t>
      </w:r>
    </w:p>
    <w:p w:rsidR="00867AB9" w:rsidRPr="00F027C7" w:rsidRDefault="00074971" w:rsidP="00867AB9">
      <w:pPr>
        <w:tabs>
          <w:tab w:val="left" w:pos="0"/>
        </w:tabs>
        <w:spacing w:after="0" w:line="240" w:lineRule="auto"/>
        <w:jc w:val="both"/>
        <w:rPr>
          <w:rFonts w:ascii="Times New Roman" w:hAnsi="Times New Roman"/>
          <w:sz w:val="24"/>
          <w:szCs w:val="24"/>
        </w:rPr>
      </w:pPr>
      <w:r w:rsidRPr="00F027C7">
        <w:rPr>
          <w:rFonts w:ascii="Times New Roman" w:hAnsi="Times New Roman"/>
          <w:sz w:val="24"/>
          <w:szCs w:val="24"/>
        </w:rPr>
        <w:lastRenderedPageBreak/>
        <w:t>-Сохранение контингента  учащихся.</w:t>
      </w:r>
    </w:p>
    <w:p w:rsidR="00C73F6D" w:rsidRPr="00F027C7" w:rsidRDefault="00C73F6D" w:rsidP="00867AB9">
      <w:pPr>
        <w:tabs>
          <w:tab w:val="left" w:pos="0"/>
        </w:tabs>
        <w:spacing w:after="0" w:line="240" w:lineRule="auto"/>
        <w:jc w:val="both"/>
        <w:rPr>
          <w:rFonts w:ascii="Times New Roman" w:hAnsi="Times New Roman"/>
          <w:sz w:val="24"/>
          <w:szCs w:val="24"/>
        </w:rPr>
      </w:pPr>
      <w:r w:rsidRPr="00F027C7">
        <w:rPr>
          <w:rFonts w:ascii="Times New Roman" w:hAnsi="Times New Roman"/>
          <w:sz w:val="24"/>
          <w:szCs w:val="24"/>
        </w:rPr>
        <w:t>-Ведение нормативно-правовой документации в образовательных учреждениях.</w:t>
      </w:r>
    </w:p>
    <w:p w:rsidR="00C73F6D" w:rsidRPr="00F027C7" w:rsidRDefault="00C73F6D" w:rsidP="00867AB9">
      <w:pPr>
        <w:tabs>
          <w:tab w:val="left" w:pos="0"/>
        </w:tabs>
        <w:spacing w:after="0" w:line="240" w:lineRule="auto"/>
        <w:jc w:val="both"/>
        <w:rPr>
          <w:rFonts w:ascii="Times New Roman" w:hAnsi="Times New Roman"/>
          <w:sz w:val="24"/>
          <w:szCs w:val="24"/>
        </w:rPr>
      </w:pPr>
      <w:r w:rsidRPr="00F027C7">
        <w:rPr>
          <w:rFonts w:ascii="Times New Roman" w:hAnsi="Times New Roman"/>
          <w:sz w:val="24"/>
          <w:szCs w:val="24"/>
        </w:rPr>
        <w:t>-Соблюдение санитарно-гигиенических норм и правил техники безопасности в учебно-воспитательном процессе.</w:t>
      </w:r>
    </w:p>
    <w:p w:rsidR="00C73F6D" w:rsidRPr="00F027C7" w:rsidRDefault="00C73F6D" w:rsidP="00867AB9">
      <w:pPr>
        <w:tabs>
          <w:tab w:val="left" w:pos="0"/>
        </w:tabs>
        <w:spacing w:after="0" w:line="240" w:lineRule="auto"/>
        <w:jc w:val="both"/>
        <w:rPr>
          <w:rFonts w:ascii="Times New Roman" w:hAnsi="Times New Roman"/>
          <w:sz w:val="24"/>
          <w:szCs w:val="24"/>
        </w:rPr>
      </w:pPr>
      <w:r w:rsidRPr="00F027C7">
        <w:rPr>
          <w:rFonts w:ascii="Times New Roman" w:hAnsi="Times New Roman"/>
          <w:sz w:val="24"/>
          <w:szCs w:val="24"/>
        </w:rPr>
        <w:t>-Организация горячего питания детей.</w:t>
      </w:r>
    </w:p>
    <w:p w:rsidR="00131173" w:rsidRPr="00F027C7" w:rsidRDefault="00131173" w:rsidP="00867AB9">
      <w:pPr>
        <w:tabs>
          <w:tab w:val="left" w:pos="0"/>
        </w:tabs>
        <w:spacing w:after="0" w:line="240" w:lineRule="auto"/>
        <w:jc w:val="both"/>
        <w:rPr>
          <w:rFonts w:ascii="Times New Roman" w:hAnsi="Times New Roman"/>
          <w:sz w:val="24"/>
          <w:szCs w:val="24"/>
        </w:rPr>
      </w:pPr>
      <w:r w:rsidRPr="00F027C7">
        <w:rPr>
          <w:rFonts w:ascii="Times New Roman" w:hAnsi="Times New Roman"/>
          <w:sz w:val="24"/>
          <w:szCs w:val="24"/>
        </w:rPr>
        <w:t>-Организация подвоза детей.</w:t>
      </w:r>
    </w:p>
    <w:p w:rsidR="00BC2E04" w:rsidRPr="00F027C7" w:rsidRDefault="00C73F6D" w:rsidP="00867AB9">
      <w:pPr>
        <w:tabs>
          <w:tab w:val="left" w:pos="0"/>
        </w:tabs>
        <w:spacing w:after="0" w:line="240" w:lineRule="auto"/>
        <w:jc w:val="both"/>
        <w:rPr>
          <w:rFonts w:ascii="Times New Roman" w:hAnsi="Times New Roman"/>
          <w:sz w:val="24"/>
          <w:szCs w:val="24"/>
        </w:rPr>
      </w:pPr>
      <w:r w:rsidRPr="00F027C7">
        <w:rPr>
          <w:rFonts w:ascii="Times New Roman" w:hAnsi="Times New Roman"/>
          <w:sz w:val="24"/>
          <w:szCs w:val="24"/>
        </w:rPr>
        <w:t>-Охрана прав несовершеннолетних. Соблюдение прав ребенка в организации          образовательной деятельности школы.</w:t>
      </w:r>
    </w:p>
    <w:p w:rsidR="00C73F6D" w:rsidRPr="00F027C7" w:rsidRDefault="00C73F6D" w:rsidP="00867AB9">
      <w:pPr>
        <w:tabs>
          <w:tab w:val="left" w:pos="0"/>
        </w:tabs>
        <w:spacing w:after="0" w:line="240" w:lineRule="auto"/>
        <w:jc w:val="both"/>
        <w:rPr>
          <w:rFonts w:ascii="Times New Roman" w:hAnsi="Times New Roman"/>
          <w:sz w:val="24"/>
          <w:szCs w:val="24"/>
        </w:rPr>
      </w:pPr>
      <w:r w:rsidRPr="00F027C7">
        <w:rPr>
          <w:rFonts w:ascii="Times New Roman" w:hAnsi="Times New Roman"/>
          <w:sz w:val="24"/>
          <w:szCs w:val="24"/>
        </w:rPr>
        <w:t>-Состояние школьной документации.</w:t>
      </w:r>
    </w:p>
    <w:p w:rsidR="00BC2E04" w:rsidRPr="00F027C7" w:rsidRDefault="00C73F6D" w:rsidP="00BC2E04">
      <w:pPr>
        <w:tabs>
          <w:tab w:val="left" w:pos="0"/>
        </w:tabs>
        <w:spacing w:after="0" w:line="240" w:lineRule="auto"/>
        <w:jc w:val="both"/>
        <w:rPr>
          <w:rFonts w:ascii="Times New Roman" w:hAnsi="Times New Roman"/>
          <w:sz w:val="24"/>
          <w:szCs w:val="24"/>
        </w:rPr>
      </w:pPr>
      <w:r w:rsidRPr="00F027C7">
        <w:rPr>
          <w:rFonts w:ascii="Times New Roman" w:hAnsi="Times New Roman"/>
          <w:sz w:val="24"/>
          <w:szCs w:val="24"/>
        </w:rPr>
        <w:t>-Организация введения ФГОС.</w:t>
      </w:r>
    </w:p>
    <w:p w:rsidR="00C73F6D" w:rsidRPr="00F027C7" w:rsidRDefault="00C73F6D" w:rsidP="00BC2E04">
      <w:pPr>
        <w:tabs>
          <w:tab w:val="left" w:pos="0"/>
        </w:tabs>
        <w:spacing w:after="0" w:line="240" w:lineRule="auto"/>
        <w:jc w:val="both"/>
        <w:rPr>
          <w:rFonts w:ascii="Times New Roman" w:hAnsi="Times New Roman"/>
          <w:sz w:val="24"/>
          <w:szCs w:val="24"/>
        </w:rPr>
      </w:pPr>
      <w:r w:rsidRPr="00F027C7">
        <w:rPr>
          <w:rFonts w:ascii="Times New Roman" w:hAnsi="Times New Roman"/>
          <w:sz w:val="24"/>
          <w:szCs w:val="24"/>
        </w:rPr>
        <w:t>-Посещаемость учебных занятий школьниками.</w:t>
      </w:r>
    </w:p>
    <w:p w:rsidR="00C73F6D" w:rsidRPr="00F027C7" w:rsidRDefault="00C73F6D" w:rsidP="00867AB9">
      <w:pPr>
        <w:tabs>
          <w:tab w:val="left" w:pos="561"/>
        </w:tabs>
        <w:spacing w:after="0" w:line="240" w:lineRule="auto"/>
        <w:jc w:val="both"/>
        <w:rPr>
          <w:rFonts w:ascii="Times New Roman" w:hAnsi="Times New Roman"/>
          <w:sz w:val="24"/>
          <w:szCs w:val="24"/>
        </w:rPr>
      </w:pPr>
      <w:r w:rsidRPr="00F027C7">
        <w:rPr>
          <w:rFonts w:ascii="Times New Roman" w:hAnsi="Times New Roman"/>
          <w:sz w:val="24"/>
          <w:szCs w:val="24"/>
        </w:rPr>
        <w:t>-Работа органов государственного управления образованием в образовательных учреждениях  района.</w:t>
      </w:r>
    </w:p>
    <w:p w:rsidR="00C73F6D" w:rsidRPr="00F027C7" w:rsidRDefault="00C73F6D" w:rsidP="00867AB9">
      <w:pPr>
        <w:pStyle w:val="1"/>
        <w:jc w:val="both"/>
        <w:rPr>
          <w:sz w:val="24"/>
          <w:szCs w:val="24"/>
        </w:rPr>
      </w:pPr>
      <w:r w:rsidRPr="00F027C7">
        <w:rPr>
          <w:sz w:val="24"/>
          <w:szCs w:val="24"/>
        </w:rPr>
        <w:t>-Проверка свободного программного обеспечения в школах района.</w:t>
      </w:r>
    </w:p>
    <w:p w:rsidR="00C73F6D" w:rsidRPr="00706D1D" w:rsidRDefault="00C73F6D" w:rsidP="00867AB9">
      <w:pPr>
        <w:pStyle w:val="1"/>
        <w:jc w:val="both"/>
        <w:rPr>
          <w:sz w:val="24"/>
          <w:szCs w:val="24"/>
        </w:rPr>
      </w:pPr>
      <w:r w:rsidRPr="00F027C7">
        <w:rPr>
          <w:sz w:val="24"/>
          <w:szCs w:val="24"/>
        </w:rPr>
        <w:t>-</w:t>
      </w:r>
      <w:r w:rsidRPr="00706D1D">
        <w:rPr>
          <w:sz w:val="24"/>
          <w:szCs w:val="24"/>
        </w:rPr>
        <w:t>Обеспечение пожарной безопасности образовательных учреждений  района.</w:t>
      </w:r>
    </w:p>
    <w:p w:rsidR="00C73F6D" w:rsidRPr="00706D1D" w:rsidRDefault="00C73F6D" w:rsidP="00867AB9">
      <w:pPr>
        <w:pStyle w:val="1"/>
        <w:jc w:val="both"/>
        <w:rPr>
          <w:sz w:val="24"/>
          <w:szCs w:val="24"/>
        </w:rPr>
      </w:pPr>
      <w:r w:rsidRPr="00706D1D">
        <w:rPr>
          <w:sz w:val="24"/>
          <w:szCs w:val="24"/>
        </w:rPr>
        <w:t>-Охрана здоровья школьников в рамках образовательного процесса и во внеурочной деятельности.</w:t>
      </w:r>
    </w:p>
    <w:p w:rsidR="00C73F6D" w:rsidRPr="00706D1D" w:rsidRDefault="00C73F6D" w:rsidP="00867AB9">
      <w:pPr>
        <w:pStyle w:val="1"/>
        <w:tabs>
          <w:tab w:val="left" w:pos="0"/>
        </w:tabs>
        <w:jc w:val="both"/>
        <w:rPr>
          <w:sz w:val="24"/>
          <w:szCs w:val="24"/>
        </w:rPr>
      </w:pPr>
      <w:r w:rsidRPr="00706D1D">
        <w:rPr>
          <w:sz w:val="24"/>
          <w:szCs w:val="24"/>
        </w:rPr>
        <w:t xml:space="preserve">-Работа по профилактике правонарушений, </w:t>
      </w:r>
      <w:r w:rsidR="004F378D" w:rsidRPr="00706D1D">
        <w:rPr>
          <w:sz w:val="24"/>
          <w:szCs w:val="24"/>
        </w:rPr>
        <w:t xml:space="preserve">преступлений, </w:t>
      </w:r>
      <w:r w:rsidRPr="00706D1D">
        <w:rPr>
          <w:sz w:val="24"/>
          <w:szCs w:val="24"/>
        </w:rPr>
        <w:t xml:space="preserve">беспризорности, </w:t>
      </w:r>
      <w:r w:rsidR="004F378D" w:rsidRPr="00706D1D">
        <w:rPr>
          <w:sz w:val="24"/>
          <w:szCs w:val="24"/>
        </w:rPr>
        <w:t>жизнестойкости</w:t>
      </w:r>
      <w:r w:rsidRPr="00706D1D">
        <w:rPr>
          <w:sz w:val="24"/>
          <w:szCs w:val="24"/>
        </w:rPr>
        <w:t xml:space="preserve"> несовершеннолетних. </w:t>
      </w:r>
    </w:p>
    <w:p w:rsidR="009C7E8C" w:rsidRPr="00706D1D" w:rsidRDefault="009C7E8C" w:rsidP="009C7E8C">
      <w:pPr>
        <w:pStyle w:val="1"/>
        <w:jc w:val="both"/>
        <w:rPr>
          <w:sz w:val="24"/>
          <w:szCs w:val="24"/>
        </w:rPr>
      </w:pPr>
      <w:r w:rsidRPr="00706D1D">
        <w:rPr>
          <w:sz w:val="24"/>
          <w:szCs w:val="24"/>
        </w:rPr>
        <w:t>-Постоянное ведение базы АИС «Е-услуги. Образование» для ДОУ и контроль за ведением базы ОУ.</w:t>
      </w:r>
    </w:p>
    <w:p w:rsidR="009C7E8C" w:rsidRPr="00706D1D" w:rsidRDefault="00706D1D" w:rsidP="009C7E8C">
      <w:pPr>
        <w:spacing w:after="0" w:line="240" w:lineRule="auto"/>
        <w:rPr>
          <w:rFonts w:ascii="Times New Roman" w:hAnsi="Times New Roman"/>
          <w:sz w:val="24"/>
          <w:szCs w:val="24"/>
        </w:rPr>
      </w:pPr>
      <w:r>
        <w:rPr>
          <w:rFonts w:ascii="Times New Roman" w:hAnsi="Times New Roman"/>
          <w:sz w:val="24"/>
          <w:szCs w:val="24"/>
        </w:rPr>
        <w:t>-</w:t>
      </w:r>
      <w:r w:rsidR="009C7E8C" w:rsidRPr="00706D1D">
        <w:rPr>
          <w:rFonts w:ascii="Times New Roman" w:hAnsi="Times New Roman"/>
          <w:sz w:val="24"/>
          <w:szCs w:val="24"/>
        </w:rPr>
        <w:t>Работа с ФИС ФРДО.</w:t>
      </w:r>
    </w:p>
    <w:p w:rsidR="009C7E8C" w:rsidRPr="00706D1D" w:rsidRDefault="00706D1D" w:rsidP="009C7E8C">
      <w:pPr>
        <w:spacing w:after="0" w:line="240" w:lineRule="auto"/>
        <w:rPr>
          <w:rFonts w:ascii="Times New Roman" w:hAnsi="Times New Roman"/>
          <w:sz w:val="24"/>
          <w:szCs w:val="24"/>
        </w:rPr>
      </w:pPr>
      <w:r>
        <w:rPr>
          <w:rFonts w:ascii="Times New Roman" w:hAnsi="Times New Roman"/>
          <w:sz w:val="24"/>
          <w:szCs w:val="24"/>
        </w:rPr>
        <w:t>-</w:t>
      </w:r>
      <w:r w:rsidR="009C7E8C" w:rsidRPr="00706D1D">
        <w:rPr>
          <w:rFonts w:ascii="Times New Roman" w:hAnsi="Times New Roman"/>
          <w:sz w:val="24"/>
          <w:szCs w:val="24"/>
        </w:rPr>
        <w:t>Обновление актуальной информацией сайта и социальных сетей комитета.</w:t>
      </w:r>
    </w:p>
    <w:p w:rsidR="009C7E8C" w:rsidRPr="00706D1D" w:rsidRDefault="009C7E8C" w:rsidP="009C7E8C">
      <w:pPr>
        <w:pStyle w:val="1"/>
        <w:jc w:val="both"/>
        <w:rPr>
          <w:sz w:val="24"/>
          <w:szCs w:val="24"/>
        </w:rPr>
      </w:pPr>
      <w:r w:rsidRPr="00706D1D">
        <w:rPr>
          <w:sz w:val="24"/>
          <w:szCs w:val="24"/>
        </w:rPr>
        <w:t>-Постоянный контроль ведения базы АИС «Сетевой регион. Образование» образовательными организациями.</w:t>
      </w:r>
    </w:p>
    <w:p w:rsidR="009C7E8C" w:rsidRPr="00706D1D" w:rsidRDefault="00706D1D" w:rsidP="009C7E8C">
      <w:pPr>
        <w:spacing w:after="0" w:line="240" w:lineRule="auto"/>
        <w:rPr>
          <w:rFonts w:ascii="Times New Roman" w:hAnsi="Times New Roman"/>
          <w:sz w:val="24"/>
          <w:szCs w:val="24"/>
        </w:rPr>
      </w:pPr>
      <w:r>
        <w:rPr>
          <w:rFonts w:ascii="Times New Roman" w:hAnsi="Times New Roman"/>
          <w:sz w:val="24"/>
          <w:szCs w:val="24"/>
        </w:rPr>
        <w:t>-</w:t>
      </w:r>
      <w:r w:rsidR="009C7E8C" w:rsidRPr="00706D1D">
        <w:rPr>
          <w:rFonts w:ascii="Times New Roman" w:hAnsi="Times New Roman"/>
          <w:sz w:val="24"/>
          <w:szCs w:val="24"/>
        </w:rPr>
        <w:t xml:space="preserve">Организация и подключение видеоконференций, </w:t>
      </w:r>
      <w:proofErr w:type="spellStart"/>
      <w:r w:rsidR="009C7E8C" w:rsidRPr="00706D1D">
        <w:rPr>
          <w:rFonts w:ascii="Times New Roman" w:hAnsi="Times New Roman"/>
          <w:sz w:val="24"/>
          <w:szCs w:val="24"/>
        </w:rPr>
        <w:t>вебинаров</w:t>
      </w:r>
      <w:proofErr w:type="spellEnd"/>
      <w:r w:rsidR="009C7E8C" w:rsidRPr="00706D1D">
        <w:rPr>
          <w:rFonts w:ascii="Times New Roman" w:hAnsi="Times New Roman"/>
          <w:sz w:val="24"/>
          <w:szCs w:val="24"/>
        </w:rPr>
        <w:t xml:space="preserve"> и селекторных совещаний.</w:t>
      </w:r>
    </w:p>
    <w:p w:rsidR="009F1B61" w:rsidRPr="00706D1D" w:rsidRDefault="009F1B61" w:rsidP="00BC2E04">
      <w:pPr>
        <w:tabs>
          <w:tab w:val="left" w:pos="0"/>
        </w:tabs>
        <w:spacing w:after="0" w:line="240" w:lineRule="auto"/>
        <w:rPr>
          <w:rFonts w:ascii="Times New Roman" w:hAnsi="Times New Roman"/>
          <w:sz w:val="24"/>
          <w:szCs w:val="24"/>
        </w:rPr>
      </w:pPr>
      <w:r w:rsidRPr="00706D1D">
        <w:rPr>
          <w:rFonts w:ascii="Times New Roman" w:hAnsi="Times New Roman"/>
          <w:sz w:val="24"/>
          <w:szCs w:val="24"/>
        </w:rPr>
        <w:t>-Мониторинг температурного режима.</w:t>
      </w:r>
    </w:p>
    <w:p w:rsidR="006D4492" w:rsidRPr="00F027C7" w:rsidRDefault="006D4492" w:rsidP="00867AB9">
      <w:pPr>
        <w:pStyle w:val="21"/>
        <w:tabs>
          <w:tab w:val="left" w:pos="0"/>
        </w:tabs>
        <w:spacing w:after="0" w:line="240" w:lineRule="auto"/>
        <w:ind w:left="0"/>
        <w:jc w:val="center"/>
        <w:rPr>
          <w:rFonts w:ascii="Times New Roman" w:hAnsi="Times New Roman"/>
          <w:b/>
          <w:sz w:val="24"/>
          <w:szCs w:val="24"/>
        </w:rPr>
      </w:pPr>
    </w:p>
    <w:p w:rsidR="007F7C14" w:rsidRPr="00F027C7" w:rsidRDefault="007F7C14" w:rsidP="005A0299">
      <w:pPr>
        <w:pStyle w:val="a6"/>
        <w:jc w:val="center"/>
        <w:rPr>
          <w:b/>
          <w:sz w:val="24"/>
          <w:szCs w:val="24"/>
        </w:rPr>
      </w:pPr>
    </w:p>
    <w:p w:rsidR="002B5F80" w:rsidRPr="00F027C7" w:rsidRDefault="002B5F80" w:rsidP="005A0299">
      <w:pPr>
        <w:pStyle w:val="a6"/>
        <w:jc w:val="center"/>
        <w:rPr>
          <w:b/>
          <w:sz w:val="24"/>
          <w:szCs w:val="24"/>
        </w:rPr>
      </w:pPr>
    </w:p>
    <w:p w:rsidR="002B5F80" w:rsidRDefault="002B5F80"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Default="00F027C7" w:rsidP="005A0299">
      <w:pPr>
        <w:pStyle w:val="a6"/>
        <w:jc w:val="center"/>
        <w:rPr>
          <w:b/>
          <w:sz w:val="24"/>
          <w:szCs w:val="24"/>
        </w:rPr>
      </w:pPr>
    </w:p>
    <w:p w:rsidR="00F027C7" w:rsidRPr="00706D1D" w:rsidRDefault="00F027C7" w:rsidP="005A0299">
      <w:pPr>
        <w:pStyle w:val="a6"/>
        <w:jc w:val="center"/>
        <w:rPr>
          <w:b/>
          <w:sz w:val="24"/>
          <w:szCs w:val="24"/>
        </w:rPr>
      </w:pPr>
    </w:p>
    <w:p w:rsidR="00F027C7" w:rsidRPr="00706D1D" w:rsidRDefault="00F027C7" w:rsidP="005A0299">
      <w:pPr>
        <w:pStyle w:val="a6"/>
        <w:jc w:val="center"/>
        <w:rPr>
          <w:b/>
          <w:sz w:val="24"/>
          <w:szCs w:val="24"/>
        </w:rPr>
      </w:pPr>
    </w:p>
    <w:p w:rsidR="00F027C7" w:rsidRPr="00706D1D" w:rsidRDefault="00F027C7" w:rsidP="005A0299">
      <w:pPr>
        <w:pStyle w:val="a6"/>
        <w:jc w:val="center"/>
        <w:rPr>
          <w:b/>
          <w:sz w:val="24"/>
          <w:szCs w:val="24"/>
        </w:rPr>
      </w:pPr>
    </w:p>
    <w:p w:rsidR="00F027C7" w:rsidRPr="00706D1D" w:rsidRDefault="00F027C7" w:rsidP="005A0299">
      <w:pPr>
        <w:pStyle w:val="a6"/>
        <w:jc w:val="center"/>
        <w:rPr>
          <w:b/>
          <w:sz w:val="24"/>
          <w:szCs w:val="24"/>
        </w:rPr>
      </w:pPr>
    </w:p>
    <w:p w:rsidR="00973B4B" w:rsidRDefault="00973B4B" w:rsidP="005A0299">
      <w:pPr>
        <w:pStyle w:val="a6"/>
        <w:jc w:val="center"/>
        <w:rPr>
          <w:b/>
          <w:sz w:val="24"/>
          <w:szCs w:val="24"/>
        </w:rPr>
      </w:pPr>
    </w:p>
    <w:p w:rsidR="00973B4B" w:rsidRDefault="00973B4B" w:rsidP="005A0299">
      <w:pPr>
        <w:pStyle w:val="a6"/>
        <w:jc w:val="center"/>
        <w:rPr>
          <w:b/>
          <w:sz w:val="24"/>
          <w:szCs w:val="24"/>
        </w:rPr>
      </w:pPr>
    </w:p>
    <w:p w:rsidR="00973B4B" w:rsidRDefault="00973B4B" w:rsidP="005A0299">
      <w:pPr>
        <w:pStyle w:val="a6"/>
        <w:jc w:val="center"/>
        <w:rPr>
          <w:b/>
          <w:sz w:val="24"/>
          <w:szCs w:val="24"/>
        </w:rPr>
      </w:pPr>
    </w:p>
    <w:p w:rsidR="004927D1" w:rsidRPr="00706D1D" w:rsidRDefault="00CE3EF3" w:rsidP="005A0299">
      <w:pPr>
        <w:pStyle w:val="a6"/>
        <w:jc w:val="center"/>
        <w:rPr>
          <w:b/>
          <w:sz w:val="24"/>
          <w:szCs w:val="24"/>
        </w:rPr>
      </w:pPr>
      <w:r w:rsidRPr="00706D1D">
        <w:rPr>
          <w:b/>
          <w:sz w:val="24"/>
          <w:szCs w:val="24"/>
          <w:lang w:val="en-US"/>
        </w:rPr>
        <w:t>V</w:t>
      </w:r>
      <w:r w:rsidR="00111A99" w:rsidRPr="00706D1D">
        <w:rPr>
          <w:b/>
          <w:sz w:val="24"/>
          <w:szCs w:val="24"/>
          <w:lang w:val="en-US"/>
        </w:rPr>
        <w:t>I</w:t>
      </w:r>
      <w:r w:rsidRPr="00706D1D">
        <w:rPr>
          <w:b/>
          <w:sz w:val="24"/>
          <w:szCs w:val="24"/>
        </w:rPr>
        <w:t>.</w:t>
      </w:r>
      <w:r w:rsidR="004927D1" w:rsidRPr="00706D1D">
        <w:rPr>
          <w:b/>
          <w:sz w:val="24"/>
          <w:szCs w:val="24"/>
        </w:rPr>
        <w:t xml:space="preserve">МЕТОДИЧЕСКАЯ РАБОТА </w:t>
      </w:r>
    </w:p>
    <w:p w:rsidR="00323E32" w:rsidRPr="00706D1D" w:rsidRDefault="004927D1" w:rsidP="005A0299">
      <w:pPr>
        <w:pStyle w:val="a6"/>
        <w:jc w:val="center"/>
        <w:rPr>
          <w:b/>
          <w:sz w:val="24"/>
          <w:szCs w:val="24"/>
        </w:rPr>
      </w:pPr>
      <w:r w:rsidRPr="00706D1D">
        <w:rPr>
          <w:b/>
          <w:sz w:val="24"/>
          <w:szCs w:val="24"/>
        </w:rPr>
        <w:t>С ПЕДАГОГИЧЕСКИМИ И РУКОВОДЯЩИМИ КАДРАМИ</w:t>
      </w:r>
      <w:r w:rsidR="00CE3EF3" w:rsidRPr="00706D1D">
        <w:rPr>
          <w:b/>
          <w:sz w:val="24"/>
          <w:szCs w:val="24"/>
        </w:rPr>
        <w:t>.</w:t>
      </w:r>
    </w:p>
    <w:p w:rsidR="00A439EA" w:rsidRPr="00706D1D" w:rsidRDefault="00A439EA" w:rsidP="005A0299">
      <w:pPr>
        <w:pStyle w:val="a6"/>
        <w:jc w:val="center"/>
        <w:rPr>
          <w:b/>
          <w:sz w:val="24"/>
          <w:szCs w:val="24"/>
        </w:rPr>
      </w:pPr>
    </w:p>
    <w:p w:rsidR="007636AF" w:rsidRPr="00706D1D" w:rsidRDefault="007636AF" w:rsidP="005A0299">
      <w:pPr>
        <w:pStyle w:val="a6"/>
        <w:jc w:val="center"/>
        <w:rPr>
          <w:sz w:val="24"/>
          <w:szCs w:val="24"/>
        </w:rPr>
      </w:pPr>
    </w:p>
    <w:tbl>
      <w:tblPr>
        <w:tblW w:w="9923" w:type="dxa"/>
        <w:tblInd w:w="108" w:type="dxa"/>
        <w:tblLayout w:type="fixed"/>
        <w:tblLook w:val="0000" w:firstRow="0" w:lastRow="0" w:firstColumn="0" w:lastColumn="0" w:noHBand="0" w:noVBand="0"/>
      </w:tblPr>
      <w:tblGrid>
        <w:gridCol w:w="5830"/>
        <w:gridCol w:w="1400"/>
        <w:gridCol w:w="140"/>
        <w:gridCol w:w="285"/>
        <w:gridCol w:w="2268"/>
      </w:tblGrid>
      <w:tr w:rsidR="00837CF4" w:rsidRPr="00706D1D" w:rsidTr="00C81593">
        <w:trPr>
          <w:trHeight w:val="567"/>
        </w:trPr>
        <w:tc>
          <w:tcPr>
            <w:tcW w:w="5830" w:type="dxa"/>
            <w:tcBorders>
              <w:top w:val="single" w:sz="4" w:space="0" w:color="000000"/>
              <w:left w:val="single" w:sz="4" w:space="0" w:color="000000"/>
              <w:bottom w:val="single" w:sz="4" w:space="0" w:color="auto"/>
              <w:right w:val="single" w:sz="4" w:space="0" w:color="auto"/>
            </w:tcBorders>
            <w:shd w:val="clear" w:color="auto" w:fill="auto"/>
          </w:tcPr>
          <w:p w:rsidR="00837CF4" w:rsidRPr="00706D1D" w:rsidRDefault="00837CF4" w:rsidP="005A0299">
            <w:pPr>
              <w:spacing w:after="0" w:line="240" w:lineRule="auto"/>
              <w:rPr>
                <w:rFonts w:ascii="Times New Roman" w:hAnsi="Times New Roman"/>
                <w:sz w:val="24"/>
                <w:szCs w:val="24"/>
              </w:rPr>
            </w:pPr>
            <w:r w:rsidRPr="00706D1D">
              <w:rPr>
                <w:rFonts w:ascii="Times New Roman" w:hAnsi="Times New Roman"/>
                <w:sz w:val="24"/>
                <w:szCs w:val="24"/>
              </w:rPr>
              <w:lastRenderedPageBreak/>
              <w:t>Тематика семинаров</w:t>
            </w:r>
          </w:p>
        </w:tc>
        <w:tc>
          <w:tcPr>
            <w:tcW w:w="1540" w:type="dxa"/>
            <w:gridSpan w:val="2"/>
            <w:tcBorders>
              <w:top w:val="single" w:sz="4" w:space="0" w:color="000000"/>
              <w:left w:val="single" w:sz="4" w:space="0" w:color="auto"/>
              <w:bottom w:val="single" w:sz="4" w:space="0" w:color="auto"/>
              <w:right w:val="single" w:sz="4" w:space="0" w:color="000000"/>
            </w:tcBorders>
            <w:shd w:val="clear" w:color="auto" w:fill="auto"/>
          </w:tcPr>
          <w:p w:rsidR="00837CF4" w:rsidRPr="00706D1D" w:rsidRDefault="00837CF4" w:rsidP="005A0299">
            <w:pPr>
              <w:spacing w:after="0" w:line="240" w:lineRule="auto"/>
              <w:rPr>
                <w:rFonts w:ascii="Times New Roman" w:hAnsi="Times New Roman"/>
                <w:sz w:val="24"/>
                <w:szCs w:val="24"/>
              </w:rPr>
            </w:pPr>
            <w:r w:rsidRPr="00706D1D">
              <w:rPr>
                <w:rFonts w:ascii="Times New Roman" w:hAnsi="Times New Roman"/>
                <w:sz w:val="24"/>
                <w:szCs w:val="24"/>
              </w:rPr>
              <w:t>Сроки проведения</w:t>
            </w:r>
          </w:p>
        </w:tc>
        <w:tc>
          <w:tcPr>
            <w:tcW w:w="2553" w:type="dxa"/>
            <w:gridSpan w:val="2"/>
            <w:tcBorders>
              <w:top w:val="single" w:sz="4" w:space="0" w:color="000000"/>
              <w:left w:val="single" w:sz="4" w:space="0" w:color="000000"/>
              <w:bottom w:val="single" w:sz="4" w:space="0" w:color="auto"/>
              <w:right w:val="single" w:sz="4" w:space="0" w:color="auto"/>
            </w:tcBorders>
          </w:tcPr>
          <w:p w:rsidR="00837CF4" w:rsidRPr="00706D1D" w:rsidRDefault="00837CF4" w:rsidP="005A0299">
            <w:pPr>
              <w:spacing w:after="0" w:line="240" w:lineRule="auto"/>
              <w:rPr>
                <w:rFonts w:ascii="Times New Roman" w:hAnsi="Times New Roman"/>
                <w:sz w:val="24"/>
                <w:szCs w:val="24"/>
              </w:rPr>
            </w:pPr>
            <w:r w:rsidRPr="00706D1D">
              <w:rPr>
                <w:rFonts w:ascii="Times New Roman" w:hAnsi="Times New Roman"/>
                <w:sz w:val="24"/>
                <w:szCs w:val="24"/>
              </w:rPr>
              <w:t>Ответственные</w:t>
            </w:r>
          </w:p>
        </w:tc>
      </w:tr>
      <w:tr w:rsidR="00837CF4" w:rsidRPr="00706D1D" w:rsidTr="00C81593">
        <w:trPr>
          <w:trHeight w:val="1002"/>
        </w:trPr>
        <w:tc>
          <w:tcPr>
            <w:tcW w:w="9923" w:type="dxa"/>
            <w:gridSpan w:val="5"/>
            <w:tcBorders>
              <w:top w:val="single" w:sz="4" w:space="0" w:color="auto"/>
              <w:left w:val="single" w:sz="4" w:space="0" w:color="000000"/>
              <w:bottom w:val="single" w:sz="4" w:space="0" w:color="000000"/>
              <w:right w:val="single" w:sz="4" w:space="0" w:color="auto"/>
            </w:tcBorders>
            <w:shd w:val="clear" w:color="auto" w:fill="auto"/>
          </w:tcPr>
          <w:p w:rsidR="001C32E0" w:rsidRPr="00706D1D" w:rsidRDefault="001C32E0" w:rsidP="005A0299">
            <w:pPr>
              <w:spacing w:after="0" w:line="240" w:lineRule="auto"/>
              <w:rPr>
                <w:rFonts w:ascii="Times New Roman" w:hAnsi="Times New Roman"/>
                <w:b/>
                <w:sz w:val="24"/>
                <w:szCs w:val="24"/>
              </w:rPr>
            </w:pPr>
            <w:r w:rsidRPr="00706D1D">
              <w:rPr>
                <w:rFonts w:ascii="Times New Roman" w:hAnsi="Times New Roman"/>
                <w:b/>
                <w:sz w:val="24"/>
                <w:szCs w:val="24"/>
              </w:rPr>
              <w:t xml:space="preserve"> </w:t>
            </w:r>
          </w:p>
          <w:p w:rsidR="00837CF4" w:rsidRPr="00706D1D" w:rsidRDefault="001C32E0" w:rsidP="005A0299">
            <w:pPr>
              <w:spacing w:after="0" w:line="240" w:lineRule="auto"/>
              <w:rPr>
                <w:rFonts w:ascii="Times New Roman" w:hAnsi="Times New Roman"/>
                <w:b/>
                <w:sz w:val="24"/>
                <w:szCs w:val="24"/>
              </w:rPr>
            </w:pPr>
            <w:r w:rsidRPr="00706D1D">
              <w:rPr>
                <w:rFonts w:ascii="Times New Roman" w:hAnsi="Times New Roman"/>
                <w:b/>
                <w:sz w:val="24"/>
                <w:szCs w:val="24"/>
              </w:rPr>
              <w:t>1.</w:t>
            </w:r>
            <w:r w:rsidR="00837CF4" w:rsidRPr="00706D1D">
              <w:rPr>
                <w:rFonts w:ascii="Times New Roman" w:hAnsi="Times New Roman"/>
                <w:b/>
                <w:sz w:val="24"/>
                <w:szCs w:val="24"/>
              </w:rPr>
              <w:t>Семинары руко</w:t>
            </w:r>
            <w:r w:rsidR="0013492E" w:rsidRPr="00706D1D">
              <w:rPr>
                <w:rFonts w:ascii="Times New Roman" w:hAnsi="Times New Roman"/>
                <w:b/>
                <w:sz w:val="24"/>
                <w:szCs w:val="24"/>
              </w:rPr>
              <w:t xml:space="preserve">водящих и педагогических работников </w:t>
            </w:r>
            <w:r w:rsidR="00837CF4" w:rsidRPr="00706D1D">
              <w:rPr>
                <w:rFonts w:ascii="Times New Roman" w:hAnsi="Times New Roman"/>
                <w:b/>
                <w:sz w:val="24"/>
                <w:szCs w:val="24"/>
              </w:rPr>
              <w:t xml:space="preserve"> ОУ</w:t>
            </w:r>
          </w:p>
          <w:p w:rsidR="001C32E0" w:rsidRPr="00706D1D" w:rsidRDefault="001C32E0" w:rsidP="005A0299">
            <w:pPr>
              <w:spacing w:after="0" w:line="240" w:lineRule="auto"/>
              <w:rPr>
                <w:rFonts w:ascii="Times New Roman" w:hAnsi="Times New Roman"/>
                <w:b/>
                <w:sz w:val="24"/>
                <w:szCs w:val="24"/>
              </w:rPr>
            </w:pPr>
          </w:p>
        </w:tc>
      </w:tr>
      <w:tr w:rsidR="00FD381E" w:rsidRPr="00706D1D" w:rsidTr="00C81593">
        <w:tc>
          <w:tcPr>
            <w:tcW w:w="5830" w:type="dxa"/>
            <w:tcBorders>
              <w:top w:val="single" w:sz="4" w:space="0" w:color="000000"/>
              <w:left w:val="single" w:sz="4" w:space="0" w:color="000000"/>
              <w:bottom w:val="single" w:sz="4" w:space="0" w:color="000000"/>
            </w:tcBorders>
            <w:shd w:val="clear" w:color="auto" w:fill="auto"/>
          </w:tcPr>
          <w:p w:rsidR="005B40B5" w:rsidRPr="00706D1D" w:rsidRDefault="005B40B5" w:rsidP="005B40B5">
            <w:pPr>
              <w:tabs>
                <w:tab w:val="left" w:pos="187"/>
              </w:tabs>
              <w:spacing w:after="0" w:line="240" w:lineRule="auto"/>
              <w:jc w:val="both"/>
              <w:rPr>
                <w:rFonts w:ascii="Times New Roman" w:hAnsi="Times New Roman"/>
                <w:sz w:val="24"/>
                <w:szCs w:val="24"/>
              </w:rPr>
            </w:pPr>
            <w:r w:rsidRPr="00706D1D">
              <w:rPr>
                <w:rFonts w:ascii="Times New Roman" w:hAnsi="Times New Roman"/>
                <w:sz w:val="24"/>
                <w:szCs w:val="24"/>
                <w:shd w:val="clear" w:color="auto" w:fill="FFFFFF"/>
              </w:rPr>
              <w:t>1.Семинар по теме:</w:t>
            </w:r>
            <w:r w:rsidRPr="00706D1D">
              <w:rPr>
                <w:rFonts w:ascii="Times New Roman" w:hAnsi="Times New Roman"/>
                <w:sz w:val="24"/>
                <w:szCs w:val="24"/>
              </w:rPr>
              <w:t xml:space="preserve"> «Содержательные  и методические аспекты преподавания химии, биологии, географии в современной школе»</w:t>
            </w:r>
          </w:p>
          <w:p w:rsidR="005B40B5" w:rsidRPr="00706D1D" w:rsidRDefault="005B40B5" w:rsidP="005B40B5">
            <w:pPr>
              <w:tabs>
                <w:tab w:val="left" w:pos="187"/>
              </w:tabs>
              <w:spacing w:after="0" w:line="240" w:lineRule="auto"/>
              <w:jc w:val="both"/>
              <w:rPr>
                <w:rFonts w:ascii="Times New Roman" w:hAnsi="Times New Roman"/>
                <w:sz w:val="24"/>
                <w:szCs w:val="24"/>
              </w:rPr>
            </w:pPr>
          </w:p>
          <w:p w:rsidR="005B40B5" w:rsidRPr="00706D1D" w:rsidRDefault="005B40B5" w:rsidP="005B40B5">
            <w:pPr>
              <w:pStyle w:val="a6"/>
              <w:tabs>
                <w:tab w:val="left" w:pos="330"/>
                <w:tab w:val="left" w:pos="1210"/>
              </w:tabs>
              <w:jc w:val="both"/>
              <w:rPr>
                <w:b/>
                <w:sz w:val="24"/>
                <w:szCs w:val="24"/>
              </w:rPr>
            </w:pPr>
            <w:r w:rsidRPr="00706D1D">
              <w:rPr>
                <w:sz w:val="24"/>
                <w:szCs w:val="24"/>
              </w:rPr>
              <w:t>2.Оказание методической помощи к онлайн семинару по теме: «Предметно-языковое интегрированное обучение на уроке английского языка»</w:t>
            </w:r>
          </w:p>
          <w:p w:rsidR="00FD381E" w:rsidRPr="00706D1D" w:rsidRDefault="00FD381E" w:rsidP="00F74EA0">
            <w:pPr>
              <w:snapToGrid w:val="0"/>
              <w:spacing w:after="0" w:line="240" w:lineRule="auto"/>
              <w:rPr>
                <w:rFonts w:ascii="Times New Roman" w:hAnsi="Times New Roman"/>
                <w:sz w:val="24"/>
                <w:szCs w:val="24"/>
              </w:rPr>
            </w:pPr>
          </w:p>
        </w:tc>
        <w:tc>
          <w:tcPr>
            <w:tcW w:w="1400" w:type="dxa"/>
            <w:tcBorders>
              <w:top w:val="single" w:sz="4" w:space="0" w:color="000000"/>
              <w:left w:val="single" w:sz="4" w:space="0" w:color="000000"/>
              <w:bottom w:val="single" w:sz="4" w:space="0" w:color="000000"/>
            </w:tcBorders>
          </w:tcPr>
          <w:p w:rsidR="00FD381E" w:rsidRPr="00706D1D" w:rsidRDefault="0013492E" w:rsidP="00EF17D4">
            <w:pPr>
              <w:snapToGrid w:val="0"/>
              <w:spacing w:after="0" w:line="240" w:lineRule="auto"/>
              <w:rPr>
                <w:rFonts w:ascii="Times New Roman" w:hAnsi="Times New Roman"/>
                <w:sz w:val="24"/>
                <w:szCs w:val="24"/>
              </w:rPr>
            </w:pPr>
            <w:r w:rsidRPr="00706D1D">
              <w:rPr>
                <w:rFonts w:ascii="Times New Roman" w:hAnsi="Times New Roman"/>
                <w:sz w:val="24"/>
                <w:szCs w:val="24"/>
              </w:rPr>
              <w:t>январь</w:t>
            </w:r>
            <w:r w:rsidR="00FD381E" w:rsidRPr="00706D1D">
              <w:rPr>
                <w:rFonts w:ascii="Times New Roman" w:hAnsi="Times New Roman"/>
                <w:sz w:val="24"/>
                <w:szCs w:val="24"/>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4447F0" w:rsidRPr="00706D1D" w:rsidRDefault="009C6C10" w:rsidP="00EF17D4">
            <w:pPr>
              <w:snapToGrid w:val="0"/>
              <w:spacing w:after="0" w:line="240" w:lineRule="auto"/>
              <w:rPr>
                <w:rFonts w:ascii="Times New Roman" w:hAnsi="Times New Roman"/>
                <w:sz w:val="24"/>
                <w:szCs w:val="24"/>
              </w:rPr>
            </w:pPr>
            <w:r w:rsidRPr="00706D1D">
              <w:rPr>
                <w:rFonts w:ascii="Times New Roman" w:hAnsi="Times New Roman"/>
                <w:sz w:val="24"/>
                <w:szCs w:val="24"/>
              </w:rPr>
              <w:t>Ветлугина Л.И</w:t>
            </w:r>
          </w:p>
          <w:p w:rsidR="00FD381E" w:rsidRPr="00706D1D" w:rsidRDefault="004447F0" w:rsidP="00EF17D4">
            <w:pPr>
              <w:snapToGrid w:val="0"/>
              <w:spacing w:after="0" w:line="240" w:lineRule="auto"/>
              <w:rPr>
                <w:rFonts w:ascii="Times New Roman" w:hAnsi="Times New Roman"/>
                <w:sz w:val="24"/>
                <w:szCs w:val="24"/>
              </w:rPr>
            </w:pPr>
            <w:r w:rsidRPr="00706D1D">
              <w:rPr>
                <w:rFonts w:ascii="Times New Roman" w:hAnsi="Times New Roman"/>
                <w:sz w:val="24"/>
                <w:szCs w:val="24"/>
              </w:rPr>
              <w:t>Руководитель ММО</w:t>
            </w:r>
            <w:r w:rsidR="00FD381E" w:rsidRPr="00706D1D">
              <w:rPr>
                <w:rFonts w:ascii="Times New Roman" w:hAnsi="Times New Roman"/>
                <w:sz w:val="24"/>
                <w:szCs w:val="24"/>
              </w:rPr>
              <w:t>.</w:t>
            </w:r>
          </w:p>
        </w:tc>
      </w:tr>
      <w:tr w:rsidR="0013492E" w:rsidRPr="00706D1D" w:rsidTr="00C81593">
        <w:tc>
          <w:tcPr>
            <w:tcW w:w="5830" w:type="dxa"/>
            <w:tcBorders>
              <w:top w:val="single" w:sz="4" w:space="0" w:color="000000"/>
              <w:left w:val="single" w:sz="4" w:space="0" w:color="000000"/>
              <w:bottom w:val="single" w:sz="4" w:space="0" w:color="000000"/>
            </w:tcBorders>
            <w:shd w:val="clear" w:color="auto" w:fill="auto"/>
          </w:tcPr>
          <w:p w:rsidR="005B40B5" w:rsidRPr="00706D1D" w:rsidRDefault="00D23253" w:rsidP="005B40B5">
            <w:pPr>
              <w:tabs>
                <w:tab w:val="left" w:pos="187"/>
              </w:tabs>
              <w:snapToGrid w:val="0"/>
              <w:spacing w:after="0" w:line="240" w:lineRule="auto"/>
              <w:jc w:val="both"/>
              <w:rPr>
                <w:rFonts w:ascii="Times New Roman" w:hAnsi="Times New Roman"/>
                <w:sz w:val="24"/>
                <w:szCs w:val="24"/>
              </w:rPr>
            </w:pPr>
            <w:r w:rsidRPr="00706D1D">
              <w:rPr>
                <w:rFonts w:ascii="Times New Roman" w:hAnsi="Times New Roman"/>
                <w:sz w:val="24"/>
                <w:szCs w:val="24"/>
              </w:rPr>
              <w:t xml:space="preserve"> </w:t>
            </w:r>
            <w:r w:rsidR="005B40B5" w:rsidRPr="00706D1D">
              <w:rPr>
                <w:rFonts w:ascii="Times New Roman" w:hAnsi="Times New Roman"/>
                <w:sz w:val="24"/>
                <w:szCs w:val="24"/>
              </w:rPr>
              <w:t>1.Семинар по теме: «Правовая грамотность современного руководителя»</w:t>
            </w:r>
          </w:p>
          <w:p w:rsidR="005B40B5" w:rsidRPr="00706D1D" w:rsidRDefault="005B40B5" w:rsidP="005B40B5">
            <w:pPr>
              <w:tabs>
                <w:tab w:val="left" w:pos="187"/>
              </w:tabs>
              <w:snapToGrid w:val="0"/>
              <w:spacing w:after="0" w:line="240" w:lineRule="auto"/>
              <w:jc w:val="both"/>
              <w:rPr>
                <w:rFonts w:ascii="Times New Roman" w:hAnsi="Times New Roman"/>
                <w:sz w:val="24"/>
                <w:szCs w:val="24"/>
              </w:rPr>
            </w:pPr>
            <w:r w:rsidRPr="00706D1D">
              <w:rPr>
                <w:rFonts w:ascii="Times New Roman" w:hAnsi="Times New Roman"/>
                <w:sz w:val="24"/>
                <w:szCs w:val="24"/>
              </w:rPr>
              <w:t xml:space="preserve"> </w:t>
            </w:r>
          </w:p>
          <w:p w:rsidR="005B40B5" w:rsidRPr="00706D1D" w:rsidRDefault="005B40B5" w:rsidP="005B40B5">
            <w:pPr>
              <w:tabs>
                <w:tab w:val="left" w:pos="187"/>
              </w:tabs>
              <w:snapToGrid w:val="0"/>
              <w:spacing w:after="0" w:line="240" w:lineRule="auto"/>
              <w:jc w:val="both"/>
              <w:rPr>
                <w:rFonts w:ascii="Times New Roman" w:hAnsi="Times New Roman"/>
                <w:sz w:val="24"/>
                <w:szCs w:val="24"/>
              </w:rPr>
            </w:pPr>
            <w:r w:rsidRPr="00706D1D">
              <w:rPr>
                <w:rFonts w:ascii="Times New Roman" w:hAnsi="Times New Roman"/>
                <w:sz w:val="24"/>
                <w:szCs w:val="24"/>
              </w:rPr>
              <w:t xml:space="preserve">2.Семинар  по теме: «Современные методики преподавания биологии и физики в школе </w:t>
            </w:r>
            <w:proofErr w:type="spellStart"/>
            <w:r w:rsidRPr="00706D1D">
              <w:rPr>
                <w:rFonts w:ascii="Times New Roman" w:hAnsi="Times New Roman"/>
                <w:sz w:val="24"/>
                <w:szCs w:val="24"/>
              </w:rPr>
              <w:t>компетентностный</w:t>
            </w:r>
            <w:proofErr w:type="spellEnd"/>
            <w:r w:rsidRPr="00706D1D">
              <w:rPr>
                <w:rFonts w:ascii="Times New Roman" w:hAnsi="Times New Roman"/>
                <w:sz w:val="24"/>
                <w:szCs w:val="24"/>
              </w:rPr>
              <w:t xml:space="preserve">  подход»</w:t>
            </w:r>
          </w:p>
          <w:p w:rsidR="0013492E" w:rsidRPr="00706D1D" w:rsidRDefault="0013492E" w:rsidP="00D23253">
            <w:pPr>
              <w:spacing w:after="0" w:line="240" w:lineRule="auto"/>
              <w:rPr>
                <w:rFonts w:ascii="Times New Roman" w:hAnsi="Times New Roman"/>
                <w:sz w:val="24"/>
                <w:szCs w:val="24"/>
                <w:shd w:val="clear" w:color="auto" w:fill="FFFFFF"/>
              </w:rPr>
            </w:pPr>
          </w:p>
        </w:tc>
        <w:tc>
          <w:tcPr>
            <w:tcW w:w="1400" w:type="dxa"/>
            <w:tcBorders>
              <w:top w:val="single" w:sz="4" w:space="0" w:color="000000"/>
              <w:left w:val="single" w:sz="4" w:space="0" w:color="000000"/>
              <w:bottom w:val="single" w:sz="4" w:space="0" w:color="000000"/>
            </w:tcBorders>
          </w:tcPr>
          <w:p w:rsidR="0013492E" w:rsidRPr="00706D1D" w:rsidRDefault="00C46ED8" w:rsidP="0013492E">
            <w:pPr>
              <w:snapToGrid w:val="0"/>
              <w:spacing w:after="0" w:line="240" w:lineRule="auto"/>
              <w:rPr>
                <w:rFonts w:ascii="Times New Roman" w:hAnsi="Times New Roman"/>
                <w:sz w:val="24"/>
                <w:szCs w:val="24"/>
              </w:rPr>
            </w:pPr>
            <w:r w:rsidRPr="00706D1D">
              <w:rPr>
                <w:rFonts w:ascii="Times New Roman" w:hAnsi="Times New Roman"/>
                <w:sz w:val="24"/>
                <w:szCs w:val="24"/>
              </w:rPr>
              <w:t>Ф</w:t>
            </w:r>
            <w:r w:rsidR="0013492E" w:rsidRPr="00706D1D">
              <w:rPr>
                <w:rFonts w:ascii="Times New Roman" w:hAnsi="Times New Roman"/>
                <w:sz w:val="24"/>
                <w:szCs w:val="24"/>
              </w:rPr>
              <w:t>евраль</w:t>
            </w:r>
          </w:p>
          <w:p w:rsidR="00C46ED8" w:rsidRPr="00706D1D" w:rsidRDefault="00C46ED8" w:rsidP="0013492E">
            <w:pPr>
              <w:snapToGrid w:val="0"/>
              <w:spacing w:after="0" w:line="240" w:lineRule="auto"/>
              <w:rPr>
                <w:rFonts w:ascii="Times New Roman" w:hAnsi="Times New Roman"/>
                <w:sz w:val="24"/>
                <w:szCs w:val="24"/>
              </w:rPr>
            </w:pPr>
          </w:p>
          <w:p w:rsidR="00C46ED8" w:rsidRPr="00706D1D" w:rsidRDefault="00C46ED8" w:rsidP="0013492E">
            <w:pPr>
              <w:snapToGrid w:val="0"/>
              <w:spacing w:after="0" w:line="240" w:lineRule="auto"/>
              <w:rPr>
                <w:rFonts w:ascii="Times New Roman" w:hAnsi="Times New Roman"/>
                <w:sz w:val="24"/>
                <w:szCs w:val="24"/>
              </w:rPr>
            </w:pPr>
            <w:r w:rsidRPr="00706D1D">
              <w:rPr>
                <w:rFonts w:ascii="Times New Roman" w:hAnsi="Times New Roman"/>
                <w:sz w:val="24"/>
                <w:szCs w:val="24"/>
              </w:rPr>
              <w:t>Февраль</w:t>
            </w:r>
          </w:p>
          <w:p w:rsidR="00C46ED8" w:rsidRPr="00706D1D" w:rsidRDefault="00C46ED8" w:rsidP="0013492E">
            <w:pPr>
              <w:snapToGrid w:val="0"/>
              <w:spacing w:after="0" w:line="240" w:lineRule="auto"/>
              <w:rPr>
                <w:rFonts w:ascii="Times New Roman" w:hAnsi="Times New Roman"/>
                <w:sz w:val="24"/>
                <w:szCs w:val="24"/>
              </w:rPr>
            </w:pPr>
            <w:r w:rsidRPr="00706D1D">
              <w:rPr>
                <w:rFonts w:ascii="Times New Roman" w:hAnsi="Times New Roman"/>
                <w:sz w:val="24"/>
                <w:szCs w:val="24"/>
              </w:rPr>
              <w:t xml:space="preserve">февраль </w:t>
            </w:r>
          </w:p>
          <w:p w:rsidR="00C46ED8" w:rsidRPr="00706D1D" w:rsidRDefault="00C46ED8" w:rsidP="0013492E">
            <w:pPr>
              <w:snapToGrid w:val="0"/>
              <w:spacing w:after="0" w:line="240" w:lineRule="auto"/>
              <w:rPr>
                <w:rFonts w:ascii="Times New Roman" w:hAnsi="Times New Roman"/>
                <w:sz w:val="24"/>
                <w:szCs w:val="24"/>
              </w:rPr>
            </w:pPr>
          </w:p>
          <w:p w:rsidR="00C46ED8" w:rsidRPr="00706D1D" w:rsidRDefault="00C46ED8" w:rsidP="0013492E">
            <w:pPr>
              <w:snapToGrid w:val="0"/>
              <w:spacing w:after="0" w:line="240" w:lineRule="auto"/>
              <w:rPr>
                <w:rFonts w:ascii="Times New Roman" w:hAnsi="Times New Roman"/>
                <w:sz w:val="24"/>
                <w:szCs w:val="24"/>
              </w:rPr>
            </w:pPr>
          </w:p>
          <w:p w:rsidR="00C46ED8" w:rsidRPr="00706D1D" w:rsidRDefault="00C46ED8" w:rsidP="0013492E">
            <w:pPr>
              <w:snapToGrid w:val="0"/>
              <w:spacing w:after="0" w:line="240" w:lineRule="auto"/>
              <w:rPr>
                <w:rFonts w:ascii="Times New Roman" w:hAnsi="Times New Roman"/>
                <w:sz w:val="24"/>
                <w:szCs w:val="24"/>
              </w:rPr>
            </w:pPr>
          </w:p>
          <w:p w:rsidR="00C46ED8" w:rsidRPr="00706D1D" w:rsidRDefault="00C46ED8" w:rsidP="0013492E">
            <w:pPr>
              <w:snapToGrid w:val="0"/>
              <w:spacing w:after="0" w:line="240" w:lineRule="auto"/>
              <w:rPr>
                <w:rFonts w:ascii="Times New Roman" w:hAnsi="Times New Roman"/>
                <w:sz w:val="24"/>
                <w:szCs w:val="24"/>
              </w:rPr>
            </w:pPr>
            <w:r w:rsidRPr="00706D1D">
              <w:rPr>
                <w:rFonts w:ascii="Times New Roman" w:hAnsi="Times New Roman"/>
                <w:sz w:val="24"/>
                <w:szCs w:val="24"/>
              </w:rPr>
              <w:t xml:space="preserve">февраль </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C46ED8" w:rsidRPr="00706D1D" w:rsidRDefault="00C46ED8" w:rsidP="0013492E">
            <w:pPr>
              <w:snapToGrid w:val="0"/>
              <w:spacing w:after="0" w:line="240" w:lineRule="auto"/>
              <w:rPr>
                <w:rFonts w:ascii="Times New Roman" w:hAnsi="Times New Roman"/>
                <w:sz w:val="24"/>
                <w:szCs w:val="24"/>
              </w:rPr>
            </w:pPr>
            <w:proofErr w:type="spellStart"/>
            <w:r w:rsidRPr="00706D1D">
              <w:rPr>
                <w:rFonts w:ascii="Times New Roman" w:hAnsi="Times New Roman"/>
                <w:sz w:val="24"/>
                <w:szCs w:val="24"/>
              </w:rPr>
              <w:t>Карамышев</w:t>
            </w:r>
            <w:proofErr w:type="spellEnd"/>
            <w:r w:rsidRPr="00706D1D">
              <w:rPr>
                <w:rFonts w:ascii="Times New Roman" w:hAnsi="Times New Roman"/>
                <w:sz w:val="24"/>
                <w:szCs w:val="24"/>
              </w:rPr>
              <w:t xml:space="preserve"> М.Г.</w:t>
            </w:r>
          </w:p>
          <w:p w:rsidR="00C46ED8" w:rsidRPr="00706D1D" w:rsidRDefault="00C46ED8" w:rsidP="0013492E">
            <w:pPr>
              <w:snapToGrid w:val="0"/>
              <w:spacing w:after="0" w:line="240" w:lineRule="auto"/>
              <w:rPr>
                <w:rFonts w:ascii="Times New Roman" w:hAnsi="Times New Roman"/>
                <w:sz w:val="24"/>
                <w:szCs w:val="24"/>
              </w:rPr>
            </w:pPr>
            <w:r w:rsidRPr="00706D1D">
              <w:rPr>
                <w:rFonts w:ascii="Times New Roman" w:hAnsi="Times New Roman"/>
                <w:sz w:val="24"/>
                <w:szCs w:val="24"/>
              </w:rPr>
              <w:t>Казанцева Т.Н.</w:t>
            </w:r>
          </w:p>
          <w:p w:rsidR="00C46ED8" w:rsidRPr="00706D1D" w:rsidRDefault="0067654C" w:rsidP="0013492E">
            <w:pPr>
              <w:snapToGrid w:val="0"/>
              <w:spacing w:after="0" w:line="240" w:lineRule="auto"/>
              <w:rPr>
                <w:rFonts w:ascii="Times New Roman" w:hAnsi="Times New Roman"/>
                <w:sz w:val="24"/>
                <w:szCs w:val="24"/>
              </w:rPr>
            </w:pPr>
            <w:r w:rsidRPr="00706D1D">
              <w:rPr>
                <w:rFonts w:ascii="Times New Roman" w:hAnsi="Times New Roman"/>
                <w:sz w:val="24"/>
                <w:szCs w:val="24"/>
              </w:rPr>
              <w:t xml:space="preserve"> </w:t>
            </w:r>
          </w:p>
          <w:p w:rsidR="00C46ED8" w:rsidRPr="00706D1D" w:rsidRDefault="00C46ED8" w:rsidP="0013492E">
            <w:pPr>
              <w:snapToGrid w:val="0"/>
              <w:spacing w:after="0" w:line="240" w:lineRule="auto"/>
              <w:rPr>
                <w:rFonts w:ascii="Times New Roman" w:hAnsi="Times New Roman"/>
                <w:sz w:val="24"/>
                <w:szCs w:val="24"/>
              </w:rPr>
            </w:pPr>
          </w:p>
          <w:p w:rsidR="00C46ED8" w:rsidRPr="00706D1D" w:rsidRDefault="00C46ED8" w:rsidP="0013492E">
            <w:pPr>
              <w:snapToGrid w:val="0"/>
              <w:spacing w:after="0" w:line="240" w:lineRule="auto"/>
              <w:rPr>
                <w:rFonts w:ascii="Times New Roman" w:hAnsi="Times New Roman"/>
                <w:sz w:val="24"/>
                <w:szCs w:val="24"/>
              </w:rPr>
            </w:pPr>
          </w:p>
          <w:p w:rsidR="00C46ED8" w:rsidRPr="00706D1D" w:rsidRDefault="00C46ED8" w:rsidP="0013492E">
            <w:pPr>
              <w:snapToGrid w:val="0"/>
              <w:spacing w:after="0" w:line="240" w:lineRule="auto"/>
              <w:rPr>
                <w:rFonts w:ascii="Times New Roman" w:hAnsi="Times New Roman"/>
                <w:sz w:val="24"/>
                <w:szCs w:val="24"/>
              </w:rPr>
            </w:pPr>
          </w:p>
          <w:p w:rsidR="00C46ED8" w:rsidRPr="00706D1D" w:rsidRDefault="00C46ED8" w:rsidP="0013492E">
            <w:pPr>
              <w:snapToGrid w:val="0"/>
              <w:spacing w:after="0" w:line="240" w:lineRule="auto"/>
              <w:rPr>
                <w:rFonts w:ascii="Times New Roman" w:hAnsi="Times New Roman"/>
                <w:sz w:val="24"/>
                <w:szCs w:val="24"/>
              </w:rPr>
            </w:pPr>
            <w:r w:rsidRPr="00706D1D">
              <w:rPr>
                <w:rFonts w:ascii="Times New Roman" w:hAnsi="Times New Roman"/>
                <w:sz w:val="24"/>
                <w:szCs w:val="24"/>
              </w:rPr>
              <w:t>Сакса Л.А.</w:t>
            </w:r>
          </w:p>
        </w:tc>
      </w:tr>
      <w:tr w:rsidR="0067654C" w:rsidRPr="00706D1D" w:rsidTr="00C81593">
        <w:tc>
          <w:tcPr>
            <w:tcW w:w="5830" w:type="dxa"/>
            <w:tcBorders>
              <w:top w:val="single" w:sz="4" w:space="0" w:color="000000"/>
              <w:left w:val="single" w:sz="4" w:space="0" w:color="000000"/>
              <w:bottom w:val="single" w:sz="4" w:space="0" w:color="000000"/>
            </w:tcBorders>
            <w:shd w:val="clear" w:color="auto" w:fill="auto"/>
          </w:tcPr>
          <w:p w:rsidR="0067654C" w:rsidRPr="00706D1D" w:rsidRDefault="0067654C" w:rsidP="002E447A">
            <w:pPr>
              <w:spacing w:after="0" w:line="240" w:lineRule="auto"/>
              <w:rPr>
                <w:rFonts w:ascii="Times New Roman" w:hAnsi="Times New Roman"/>
                <w:sz w:val="24"/>
                <w:szCs w:val="24"/>
              </w:rPr>
            </w:pPr>
            <w:r w:rsidRPr="00706D1D">
              <w:rPr>
                <w:rFonts w:ascii="Times New Roman" w:hAnsi="Times New Roman"/>
                <w:sz w:val="24"/>
                <w:szCs w:val="24"/>
              </w:rPr>
              <w:t xml:space="preserve">1.Семинар по теме: « Реализация  ФГОС СОО.  Индивидуальный проект старшеклассника» </w:t>
            </w:r>
          </w:p>
          <w:p w:rsidR="0067654C" w:rsidRPr="00706D1D" w:rsidRDefault="0067654C" w:rsidP="002E447A">
            <w:pPr>
              <w:tabs>
                <w:tab w:val="left" w:pos="187"/>
              </w:tabs>
              <w:snapToGrid w:val="0"/>
              <w:spacing w:after="0" w:line="240" w:lineRule="auto"/>
              <w:jc w:val="both"/>
              <w:rPr>
                <w:rFonts w:ascii="Times New Roman" w:hAnsi="Times New Roman"/>
                <w:sz w:val="24"/>
                <w:szCs w:val="24"/>
              </w:rPr>
            </w:pPr>
            <w:r w:rsidRPr="00706D1D">
              <w:rPr>
                <w:rFonts w:ascii="Times New Roman" w:hAnsi="Times New Roman"/>
                <w:sz w:val="24"/>
                <w:szCs w:val="24"/>
              </w:rPr>
              <w:t>МБОУ «</w:t>
            </w:r>
            <w:proofErr w:type="spellStart"/>
            <w:r w:rsidRPr="00706D1D">
              <w:rPr>
                <w:rFonts w:ascii="Times New Roman" w:hAnsi="Times New Roman"/>
                <w:sz w:val="24"/>
                <w:szCs w:val="24"/>
              </w:rPr>
              <w:t>Змеиногорская</w:t>
            </w:r>
            <w:proofErr w:type="spellEnd"/>
            <w:r w:rsidRPr="00706D1D">
              <w:rPr>
                <w:rFonts w:ascii="Times New Roman" w:hAnsi="Times New Roman"/>
                <w:sz w:val="24"/>
                <w:szCs w:val="24"/>
              </w:rPr>
              <w:t xml:space="preserve"> СОШ с УИОП» </w:t>
            </w:r>
          </w:p>
          <w:p w:rsidR="0067654C" w:rsidRPr="00706D1D" w:rsidRDefault="0067654C" w:rsidP="002E447A">
            <w:pPr>
              <w:tabs>
                <w:tab w:val="left" w:pos="187"/>
              </w:tabs>
              <w:snapToGrid w:val="0"/>
              <w:spacing w:after="0" w:line="240" w:lineRule="auto"/>
              <w:jc w:val="both"/>
              <w:rPr>
                <w:rFonts w:ascii="Times New Roman" w:hAnsi="Times New Roman"/>
                <w:sz w:val="24"/>
                <w:szCs w:val="24"/>
              </w:rPr>
            </w:pPr>
            <w:r w:rsidRPr="00706D1D">
              <w:rPr>
                <w:rFonts w:ascii="Times New Roman" w:hAnsi="Times New Roman"/>
                <w:sz w:val="24"/>
                <w:szCs w:val="24"/>
              </w:rPr>
              <w:t>2.Семинар   по теме :«Система работы учителей по подготовке учащихся к независимой оценки знаний: ЕГЭ, ВПР, диагностические работы»</w:t>
            </w:r>
          </w:p>
          <w:p w:rsidR="0067654C" w:rsidRPr="00706D1D" w:rsidRDefault="0067654C" w:rsidP="002E447A">
            <w:pPr>
              <w:tabs>
                <w:tab w:val="left" w:pos="187"/>
              </w:tabs>
              <w:snapToGrid w:val="0"/>
              <w:spacing w:after="0" w:line="240" w:lineRule="auto"/>
              <w:jc w:val="both"/>
              <w:rPr>
                <w:rFonts w:ascii="Times New Roman" w:hAnsi="Times New Roman"/>
                <w:sz w:val="24"/>
                <w:szCs w:val="24"/>
              </w:rPr>
            </w:pPr>
            <w:r w:rsidRPr="00706D1D">
              <w:rPr>
                <w:rFonts w:ascii="Times New Roman" w:hAnsi="Times New Roman"/>
                <w:sz w:val="24"/>
                <w:szCs w:val="24"/>
              </w:rPr>
              <w:t>3.Единый методический день. Методическая конференция»</w:t>
            </w:r>
          </w:p>
          <w:p w:rsidR="0067654C" w:rsidRPr="00706D1D" w:rsidRDefault="0067654C" w:rsidP="002E447A">
            <w:pPr>
              <w:spacing w:after="0" w:line="240" w:lineRule="auto"/>
              <w:rPr>
                <w:rFonts w:ascii="Times New Roman" w:hAnsi="Times New Roman"/>
                <w:b/>
                <w:sz w:val="24"/>
                <w:szCs w:val="24"/>
              </w:rPr>
            </w:pPr>
          </w:p>
        </w:tc>
        <w:tc>
          <w:tcPr>
            <w:tcW w:w="1400" w:type="dxa"/>
            <w:tcBorders>
              <w:top w:val="single" w:sz="4" w:space="0" w:color="000000"/>
              <w:left w:val="single" w:sz="4" w:space="0" w:color="000000"/>
              <w:bottom w:val="single" w:sz="4" w:space="0" w:color="000000"/>
            </w:tcBorders>
          </w:tcPr>
          <w:p w:rsidR="0067654C" w:rsidRPr="00706D1D" w:rsidRDefault="0067654C" w:rsidP="00EF17D4">
            <w:pPr>
              <w:snapToGrid w:val="0"/>
              <w:spacing w:after="0" w:line="240" w:lineRule="auto"/>
              <w:rPr>
                <w:rFonts w:ascii="Times New Roman" w:hAnsi="Times New Roman"/>
                <w:sz w:val="24"/>
                <w:szCs w:val="24"/>
              </w:rPr>
            </w:pPr>
            <w:r w:rsidRPr="00706D1D">
              <w:rPr>
                <w:rFonts w:ascii="Times New Roman" w:hAnsi="Times New Roman"/>
                <w:sz w:val="24"/>
                <w:szCs w:val="24"/>
              </w:rPr>
              <w:t>Март</w:t>
            </w:r>
          </w:p>
          <w:p w:rsidR="0067654C" w:rsidRPr="00706D1D" w:rsidRDefault="0067654C" w:rsidP="00EF17D4">
            <w:pPr>
              <w:snapToGrid w:val="0"/>
              <w:spacing w:after="0" w:line="240" w:lineRule="auto"/>
              <w:rPr>
                <w:rFonts w:ascii="Times New Roman" w:hAnsi="Times New Roman"/>
                <w:sz w:val="24"/>
                <w:szCs w:val="24"/>
              </w:rPr>
            </w:pPr>
          </w:p>
          <w:p w:rsidR="0067654C" w:rsidRPr="00706D1D" w:rsidRDefault="0067654C" w:rsidP="00EF17D4">
            <w:pPr>
              <w:snapToGrid w:val="0"/>
              <w:spacing w:after="0" w:line="240" w:lineRule="auto"/>
              <w:rPr>
                <w:rFonts w:ascii="Times New Roman" w:hAnsi="Times New Roman"/>
                <w:sz w:val="24"/>
                <w:szCs w:val="24"/>
              </w:rPr>
            </w:pPr>
          </w:p>
          <w:p w:rsidR="0067654C" w:rsidRPr="00706D1D" w:rsidRDefault="0067654C" w:rsidP="00EF17D4">
            <w:pPr>
              <w:snapToGrid w:val="0"/>
              <w:spacing w:after="0" w:line="240" w:lineRule="auto"/>
              <w:rPr>
                <w:rFonts w:ascii="Times New Roman" w:hAnsi="Times New Roman"/>
                <w:sz w:val="24"/>
                <w:szCs w:val="24"/>
              </w:rPr>
            </w:pPr>
            <w:r w:rsidRPr="00706D1D">
              <w:rPr>
                <w:rFonts w:ascii="Times New Roman" w:hAnsi="Times New Roman"/>
                <w:sz w:val="24"/>
                <w:szCs w:val="24"/>
              </w:rPr>
              <w:t>Март</w:t>
            </w:r>
          </w:p>
          <w:p w:rsidR="0067654C" w:rsidRPr="00706D1D" w:rsidRDefault="0067654C" w:rsidP="00EF17D4">
            <w:pPr>
              <w:snapToGrid w:val="0"/>
              <w:spacing w:after="0" w:line="240" w:lineRule="auto"/>
              <w:rPr>
                <w:rFonts w:ascii="Times New Roman" w:hAnsi="Times New Roman"/>
                <w:sz w:val="24"/>
                <w:szCs w:val="24"/>
              </w:rPr>
            </w:pPr>
          </w:p>
          <w:p w:rsidR="0067654C" w:rsidRPr="00706D1D" w:rsidRDefault="0067654C" w:rsidP="00EF17D4">
            <w:pPr>
              <w:snapToGrid w:val="0"/>
              <w:spacing w:after="0" w:line="240" w:lineRule="auto"/>
              <w:rPr>
                <w:rFonts w:ascii="Times New Roman" w:hAnsi="Times New Roman"/>
                <w:sz w:val="24"/>
                <w:szCs w:val="24"/>
              </w:rPr>
            </w:pPr>
          </w:p>
          <w:p w:rsidR="0067654C" w:rsidRPr="00706D1D" w:rsidRDefault="0067654C" w:rsidP="00EF17D4">
            <w:pPr>
              <w:snapToGrid w:val="0"/>
              <w:spacing w:after="0" w:line="240" w:lineRule="auto"/>
              <w:rPr>
                <w:rFonts w:ascii="Times New Roman" w:hAnsi="Times New Roman"/>
                <w:sz w:val="24"/>
                <w:szCs w:val="24"/>
              </w:rPr>
            </w:pPr>
          </w:p>
          <w:p w:rsidR="0067654C" w:rsidRPr="00706D1D" w:rsidRDefault="0067654C" w:rsidP="00EF17D4">
            <w:pPr>
              <w:snapToGrid w:val="0"/>
              <w:spacing w:after="0" w:line="240" w:lineRule="auto"/>
              <w:rPr>
                <w:rFonts w:ascii="Times New Roman" w:hAnsi="Times New Roman"/>
                <w:sz w:val="24"/>
                <w:szCs w:val="24"/>
              </w:rPr>
            </w:pPr>
            <w:r w:rsidRPr="00706D1D">
              <w:rPr>
                <w:rFonts w:ascii="Times New Roman" w:hAnsi="Times New Roman"/>
                <w:sz w:val="24"/>
                <w:szCs w:val="24"/>
              </w:rPr>
              <w:t>март</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67654C" w:rsidRPr="00706D1D" w:rsidRDefault="0067654C" w:rsidP="00EF17D4">
            <w:pPr>
              <w:snapToGrid w:val="0"/>
              <w:spacing w:after="0" w:line="240" w:lineRule="auto"/>
              <w:rPr>
                <w:rFonts w:ascii="Times New Roman" w:hAnsi="Times New Roman"/>
                <w:sz w:val="24"/>
                <w:szCs w:val="24"/>
              </w:rPr>
            </w:pPr>
            <w:proofErr w:type="spellStart"/>
            <w:r w:rsidRPr="00706D1D">
              <w:rPr>
                <w:rFonts w:ascii="Times New Roman" w:hAnsi="Times New Roman"/>
                <w:sz w:val="24"/>
                <w:szCs w:val="24"/>
              </w:rPr>
              <w:t>Бурау</w:t>
            </w:r>
            <w:proofErr w:type="spellEnd"/>
            <w:r w:rsidRPr="00706D1D">
              <w:rPr>
                <w:rFonts w:ascii="Times New Roman" w:hAnsi="Times New Roman"/>
                <w:sz w:val="24"/>
                <w:szCs w:val="24"/>
              </w:rPr>
              <w:t xml:space="preserve"> А.Б.</w:t>
            </w:r>
          </w:p>
          <w:p w:rsidR="0067654C" w:rsidRPr="00706D1D" w:rsidRDefault="0067654C" w:rsidP="00EF17D4">
            <w:pPr>
              <w:snapToGrid w:val="0"/>
              <w:spacing w:after="0" w:line="240" w:lineRule="auto"/>
              <w:rPr>
                <w:rFonts w:ascii="Times New Roman" w:hAnsi="Times New Roman"/>
                <w:sz w:val="24"/>
                <w:szCs w:val="24"/>
              </w:rPr>
            </w:pPr>
            <w:r w:rsidRPr="00706D1D">
              <w:rPr>
                <w:rFonts w:ascii="Times New Roman" w:hAnsi="Times New Roman"/>
                <w:sz w:val="24"/>
                <w:szCs w:val="24"/>
              </w:rPr>
              <w:t>Разживина Т.В.</w:t>
            </w:r>
          </w:p>
          <w:p w:rsidR="0067654C" w:rsidRPr="00706D1D" w:rsidRDefault="0067654C" w:rsidP="00EF17D4">
            <w:pPr>
              <w:spacing w:after="0" w:line="240" w:lineRule="auto"/>
              <w:rPr>
                <w:rFonts w:ascii="Times New Roman" w:hAnsi="Times New Roman"/>
                <w:sz w:val="24"/>
                <w:szCs w:val="24"/>
              </w:rPr>
            </w:pPr>
          </w:p>
          <w:p w:rsidR="0067654C" w:rsidRPr="00706D1D" w:rsidRDefault="0067654C" w:rsidP="00EF17D4">
            <w:pPr>
              <w:spacing w:after="0" w:line="240" w:lineRule="auto"/>
              <w:rPr>
                <w:rFonts w:ascii="Times New Roman" w:hAnsi="Times New Roman"/>
                <w:sz w:val="24"/>
                <w:szCs w:val="24"/>
              </w:rPr>
            </w:pPr>
            <w:r w:rsidRPr="00706D1D">
              <w:rPr>
                <w:rFonts w:ascii="Times New Roman" w:hAnsi="Times New Roman"/>
                <w:sz w:val="24"/>
                <w:szCs w:val="24"/>
              </w:rPr>
              <w:t>Копылова Е.В.</w:t>
            </w:r>
          </w:p>
          <w:p w:rsidR="0067654C" w:rsidRPr="00706D1D" w:rsidRDefault="0067654C" w:rsidP="00EF17D4">
            <w:pPr>
              <w:spacing w:after="0" w:line="240" w:lineRule="auto"/>
              <w:rPr>
                <w:rFonts w:ascii="Times New Roman" w:hAnsi="Times New Roman"/>
                <w:sz w:val="24"/>
                <w:szCs w:val="24"/>
              </w:rPr>
            </w:pPr>
            <w:r w:rsidRPr="00706D1D">
              <w:rPr>
                <w:rFonts w:ascii="Times New Roman" w:hAnsi="Times New Roman"/>
                <w:sz w:val="24"/>
                <w:szCs w:val="24"/>
              </w:rPr>
              <w:t>Руководители ММО</w:t>
            </w:r>
          </w:p>
          <w:p w:rsidR="0067654C" w:rsidRPr="00706D1D" w:rsidRDefault="0067654C" w:rsidP="00EF17D4">
            <w:pPr>
              <w:spacing w:after="0" w:line="240" w:lineRule="auto"/>
              <w:rPr>
                <w:rFonts w:ascii="Times New Roman" w:hAnsi="Times New Roman"/>
                <w:sz w:val="24"/>
                <w:szCs w:val="24"/>
              </w:rPr>
            </w:pPr>
          </w:p>
          <w:p w:rsidR="0067654C" w:rsidRPr="00706D1D" w:rsidRDefault="0067654C" w:rsidP="00EF17D4">
            <w:pPr>
              <w:spacing w:after="0" w:line="240" w:lineRule="auto"/>
              <w:rPr>
                <w:rFonts w:ascii="Times New Roman" w:hAnsi="Times New Roman"/>
                <w:sz w:val="24"/>
                <w:szCs w:val="24"/>
              </w:rPr>
            </w:pPr>
            <w:r w:rsidRPr="00706D1D">
              <w:rPr>
                <w:rFonts w:ascii="Times New Roman" w:hAnsi="Times New Roman"/>
                <w:sz w:val="24"/>
                <w:szCs w:val="24"/>
              </w:rPr>
              <w:t>Казанцева Т.Н</w:t>
            </w:r>
          </w:p>
          <w:p w:rsidR="0067654C" w:rsidRPr="00706D1D" w:rsidRDefault="0067654C" w:rsidP="00EF17D4">
            <w:pPr>
              <w:spacing w:after="0" w:line="240" w:lineRule="auto"/>
              <w:rPr>
                <w:rFonts w:ascii="Times New Roman" w:hAnsi="Times New Roman"/>
                <w:sz w:val="24"/>
                <w:szCs w:val="24"/>
              </w:rPr>
            </w:pPr>
            <w:r w:rsidRPr="00706D1D">
              <w:rPr>
                <w:rFonts w:ascii="Times New Roman" w:hAnsi="Times New Roman"/>
                <w:sz w:val="24"/>
                <w:szCs w:val="24"/>
              </w:rPr>
              <w:t>Руководители ММО</w:t>
            </w:r>
          </w:p>
        </w:tc>
      </w:tr>
      <w:tr w:rsidR="0067654C" w:rsidRPr="00706D1D" w:rsidTr="00C81593">
        <w:tc>
          <w:tcPr>
            <w:tcW w:w="5830" w:type="dxa"/>
            <w:tcBorders>
              <w:top w:val="single" w:sz="4" w:space="0" w:color="000000"/>
              <w:left w:val="single" w:sz="4" w:space="0" w:color="000000"/>
              <w:bottom w:val="single" w:sz="4" w:space="0" w:color="000000"/>
            </w:tcBorders>
            <w:shd w:val="clear" w:color="auto" w:fill="auto"/>
          </w:tcPr>
          <w:p w:rsidR="0067654C" w:rsidRPr="00706D1D" w:rsidRDefault="0067654C" w:rsidP="0067654C">
            <w:pPr>
              <w:rPr>
                <w:szCs w:val="24"/>
              </w:rPr>
            </w:pPr>
            <w:r w:rsidRPr="00706D1D">
              <w:rPr>
                <w:szCs w:val="24"/>
              </w:rPr>
              <w:t xml:space="preserve">1.Семинар по теме : «Современные методики преподавания биологии в школе», </w:t>
            </w:r>
            <w:proofErr w:type="spellStart"/>
            <w:r w:rsidRPr="00706D1D">
              <w:rPr>
                <w:szCs w:val="24"/>
              </w:rPr>
              <w:t>компетентностный</w:t>
            </w:r>
            <w:proofErr w:type="spellEnd"/>
            <w:r w:rsidRPr="00706D1D">
              <w:rPr>
                <w:szCs w:val="24"/>
              </w:rPr>
              <w:t xml:space="preserve"> подход» </w:t>
            </w:r>
          </w:p>
          <w:p w:rsidR="0067654C" w:rsidRPr="00706D1D" w:rsidRDefault="0067654C" w:rsidP="0067654C">
            <w:pPr>
              <w:spacing w:after="0" w:line="240" w:lineRule="auto"/>
              <w:rPr>
                <w:rFonts w:ascii="Times New Roman" w:hAnsi="Times New Roman"/>
                <w:sz w:val="24"/>
                <w:szCs w:val="24"/>
              </w:rPr>
            </w:pPr>
            <w:r w:rsidRPr="00706D1D">
              <w:rPr>
                <w:rFonts w:ascii="Times New Roman" w:hAnsi="Times New Roman"/>
                <w:sz w:val="24"/>
                <w:szCs w:val="24"/>
              </w:rPr>
              <w:t xml:space="preserve">2.Семинар по </w:t>
            </w:r>
            <w:proofErr w:type="spellStart"/>
            <w:r w:rsidRPr="00706D1D">
              <w:rPr>
                <w:rFonts w:ascii="Times New Roman" w:hAnsi="Times New Roman"/>
                <w:sz w:val="24"/>
                <w:szCs w:val="24"/>
              </w:rPr>
              <w:t>теме:«Школа</w:t>
            </w:r>
            <w:proofErr w:type="spellEnd"/>
            <w:r w:rsidRPr="00706D1D">
              <w:rPr>
                <w:rFonts w:ascii="Times New Roman" w:hAnsi="Times New Roman"/>
                <w:sz w:val="24"/>
                <w:szCs w:val="24"/>
              </w:rPr>
              <w:t xml:space="preserve"> новых технологий»    на базе МБОУ «</w:t>
            </w:r>
            <w:proofErr w:type="spellStart"/>
            <w:r w:rsidRPr="00706D1D">
              <w:rPr>
                <w:rFonts w:ascii="Times New Roman" w:hAnsi="Times New Roman"/>
                <w:sz w:val="24"/>
                <w:szCs w:val="24"/>
              </w:rPr>
              <w:t>Змеиногорская</w:t>
            </w:r>
            <w:proofErr w:type="spellEnd"/>
            <w:r w:rsidRPr="00706D1D">
              <w:rPr>
                <w:rFonts w:ascii="Times New Roman" w:hAnsi="Times New Roman"/>
                <w:sz w:val="24"/>
                <w:szCs w:val="24"/>
              </w:rPr>
              <w:t xml:space="preserve"> СОШ №1»</w:t>
            </w:r>
          </w:p>
        </w:tc>
        <w:tc>
          <w:tcPr>
            <w:tcW w:w="1400" w:type="dxa"/>
            <w:tcBorders>
              <w:top w:val="single" w:sz="4" w:space="0" w:color="000000"/>
              <w:left w:val="single" w:sz="4" w:space="0" w:color="000000"/>
              <w:bottom w:val="single" w:sz="4" w:space="0" w:color="000000"/>
            </w:tcBorders>
          </w:tcPr>
          <w:p w:rsidR="0067654C" w:rsidRPr="00706D1D" w:rsidRDefault="0067654C" w:rsidP="00A14030">
            <w:pPr>
              <w:snapToGrid w:val="0"/>
              <w:spacing w:after="0" w:line="240" w:lineRule="auto"/>
              <w:rPr>
                <w:rFonts w:ascii="Times New Roman" w:hAnsi="Times New Roman"/>
                <w:sz w:val="24"/>
                <w:szCs w:val="24"/>
              </w:rPr>
            </w:pPr>
            <w:r w:rsidRPr="00706D1D">
              <w:rPr>
                <w:rFonts w:ascii="Times New Roman" w:hAnsi="Times New Roman"/>
                <w:sz w:val="24"/>
                <w:szCs w:val="24"/>
              </w:rPr>
              <w:t>Апрель</w:t>
            </w:r>
          </w:p>
          <w:p w:rsidR="0067654C" w:rsidRPr="00706D1D" w:rsidRDefault="0067654C" w:rsidP="00A14030">
            <w:pPr>
              <w:snapToGrid w:val="0"/>
              <w:spacing w:after="0" w:line="240" w:lineRule="auto"/>
              <w:rPr>
                <w:rFonts w:ascii="Times New Roman" w:hAnsi="Times New Roman"/>
                <w:sz w:val="24"/>
                <w:szCs w:val="24"/>
              </w:rPr>
            </w:pPr>
          </w:p>
          <w:p w:rsidR="0067654C" w:rsidRPr="00706D1D" w:rsidRDefault="0067654C" w:rsidP="00A14030">
            <w:pPr>
              <w:snapToGrid w:val="0"/>
              <w:spacing w:after="0" w:line="240" w:lineRule="auto"/>
              <w:rPr>
                <w:rFonts w:ascii="Times New Roman" w:hAnsi="Times New Roman"/>
                <w:sz w:val="24"/>
                <w:szCs w:val="24"/>
              </w:rPr>
            </w:pPr>
          </w:p>
          <w:p w:rsidR="0067654C" w:rsidRPr="00706D1D" w:rsidRDefault="0067654C" w:rsidP="00A14030">
            <w:pPr>
              <w:snapToGrid w:val="0"/>
              <w:spacing w:after="0" w:line="240" w:lineRule="auto"/>
              <w:rPr>
                <w:rFonts w:ascii="Times New Roman" w:hAnsi="Times New Roman"/>
                <w:sz w:val="24"/>
                <w:szCs w:val="24"/>
              </w:rPr>
            </w:pPr>
            <w:r w:rsidRPr="00706D1D">
              <w:rPr>
                <w:rFonts w:ascii="Times New Roman" w:hAnsi="Times New Roman"/>
                <w:sz w:val="24"/>
                <w:szCs w:val="24"/>
              </w:rPr>
              <w:t xml:space="preserve">Апрель </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67654C" w:rsidRPr="00706D1D" w:rsidRDefault="0067654C" w:rsidP="000D44C6">
            <w:pPr>
              <w:snapToGrid w:val="0"/>
              <w:spacing w:after="0" w:line="240" w:lineRule="auto"/>
              <w:rPr>
                <w:rFonts w:ascii="Times New Roman" w:hAnsi="Times New Roman"/>
                <w:sz w:val="24"/>
                <w:szCs w:val="24"/>
              </w:rPr>
            </w:pPr>
            <w:r w:rsidRPr="00706D1D">
              <w:rPr>
                <w:rFonts w:ascii="Times New Roman" w:hAnsi="Times New Roman"/>
                <w:sz w:val="24"/>
                <w:szCs w:val="24"/>
              </w:rPr>
              <w:t>Ветлугина Л.И,</w:t>
            </w:r>
          </w:p>
          <w:p w:rsidR="0067654C" w:rsidRPr="00706D1D" w:rsidRDefault="0067654C" w:rsidP="000D44C6">
            <w:pPr>
              <w:snapToGrid w:val="0"/>
              <w:spacing w:after="0" w:line="240" w:lineRule="auto"/>
              <w:rPr>
                <w:rFonts w:ascii="Times New Roman" w:hAnsi="Times New Roman"/>
                <w:sz w:val="24"/>
                <w:szCs w:val="24"/>
              </w:rPr>
            </w:pPr>
            <w:r w:rsidRPr="00706D1D">
              <w:rPr>
                <w:rFonts w:ascii="Times New Roman" w:hAnsi="Times New Roman"/>
                <w:sz w:val="24"/>
                <w:szCs w:val="24"/>
              </w:rPr>
              <w:t>руководитель ММО</w:t>
            </w:r>
          </w:p>
          <w:p w:rsidR="0067654C" w:rsidRPr="00706D1D" w:rsidRDefault="0067654C" w:rsidP="000D44C6">
            <w:pPr>
              <w:snapToGrid w:val="0"/>
              <w:spacing w:after="0" w:line="240" w:lineRule="auto"/>
              <w:rPr>
                <w:rFonts w:ascii="Times New Roman" w:hAnsi="Times New Roman"/>
                <w:sz w:val="24"/>
                <w:szCs w:val="24"/>
              </w:rPr>
            </w:pPr>
          </w:p>
          <w:p w:rsidR="0067654C" w:rsidRPr="00706D1D" w:rsidRDefault="0067654C" w:rsidP="000D44C6">
            <w:pPr>
              <w:snapToGrid w:val="0"/>
              <w:spacing w:after="0" w:line="240" w:lineRule="auto"/>
              <w:rPr>
                <w:rFonts w:ascii="Times New Roman" w:hAnsi="Times New Roman"/>
                <w:sz w:val="24"/>
                <w:szCs w:val="24"/>
              </w:rPr>
            </w:pPr>
            <w:proofErr w:type="spellStart"/>
            <w:r w:rsidRPr="00706D1D">
              <w:rPr>
                <w:rFonts w:ascii="Times New Roman" w:hAnsi="Times New Roman"/>
                <w:sz w:val="24"/>
                <w:szCs w:val="24"/>
              </w:rPr>
              <w:t>Чередова</w:t>
            </w:r>
            <w:proofErr w:type="spellEnd"/>
            <w:r w:rsidRPr="00706D1D">
              <w:rPr>
                <w:rFonts w:ascii="Times New Roman" w:hAnsi="Times New Roman"/>
                <w:sz w:val="24"/>
                <w:szCs w:val="24"/>
              </w:rPr>
              <w:t xml:space="preserve"> Г.А.</w:t>
            </w:r>
          </w:p>
          <w:p w:rsidR="0067654C" w:rsidRPr="00706D1D" w:rsidRDefault="0067654C" w:rsidP="000D44C6">
            <w:pPr>
              <w:snapToGrid w:val="0"/>
              <w:spacing w:after="0" w:line="240" w:lineRule="auto"/>
              <w:rPr>
                <w:rFonts w:ascii="Times New Roman" w:hAnsi="Times New Roman"/>
                <w:sz w:val="24"/>
                <w:szCs w:val="24"/>
              </w:rPr>
            </w:pPr>
            <w:r w:rsidRPr="00706D1D">
              <w:rPr>
                <w:rFonts w:ascii="Times New Roman" w:hAnsi="Times New Roman"/>
                <w:sz w:val="24"/>
                <w:szCs w:val="24"/>
              </w:rPr>
              <w:t>Полежаева И.Н.</w:t>
            </w:r>
          </w:p>
        </w:tc>
      </w:tr>
      <w:tr w:rsidR="0067654C" w:rsidRPr="00706D1D" w:rsidTr="00C81593">
        <w:tc>
          <w:tcPr>
            <w:tcW w:w="5830" w:type="dxa"/>
            <w:tcBorders>
              <w:top w:val="single" w:sz="4" w:space="0" w:color="000000"/>
              <w:left w:val="single" w:sz="4" w:space="0" w:color="000000"/>
              <w:bottom w:val="single" w:sz="4" w:space="0" w:color="000000"/>
            </w:tcBorders>
            <w:shd w:val="clear" w:color="auto" w:fill="auto"/>
          </w:tcPr>
          <w:p w:rsidR="0067654C" w:rsidRPr="00706D1D" w:rsidRDefault="0067654C" w:rsidP="00D660ED">
            <w:pPr>
              <w:snapToGrid w:val="0"/>
              <w:spacing w:after="0" w:line="240" w:lineRule="auto"/>
              <w:rPr>
                <w:rFonts w:ascii="Times New Roman" w:hAnsi="Times New Roman"/>
                <w:sz w:val="24"/>
                <w:szCs w:val="24"/>
                <w:shd w:val="clear" w:color="auto" w:fill="FFFFFF"/>
              </w:rPr>
            </w:pPr>
            <w:r w:rsidRPr="00706D1D">
              <w:rPr>
                <w:rFonts w:ascii="Times New Roman" w:hAnsi="Times New Roman"/>
                <w:sz w:val="24"/>
                <w:szCs w:val="24"/>
                <w:shd w:val="clear" w:color="auto" w:fill="FFFFFF"/>
              </w:rPr>
              <w:t xml:space="preserve">Семинар по теме :"Организация учебного дня школьника с применением комплекса </w:t>
            </w:r>
            <w:proofErr w:type="spellStart"/>
            <w:r w:rsidRPr="00706D1D">
              <w:rPr>
                <w:rFonts w:ascii="Times New Roman" w:hAnsi="Times New Roman"/>
                <w:sz w:val="24"/>
                <w:szCs w:val="24"/>
                <w:shd w:val="clear" w:color="auto" w:fill="FFFFFF"/>
              </w:rPr>
              <w:t>здоровьесберегающих</w:t>
            </w:r>
            <w:proofErr w:type="spellEnd"/>
            <w:r w:rsidRPr="00706D1D">
              <w:rPr>
                <w:rFonts w:ascii="Times New Roman" w:hAnsi="Times New Roman"/>
                <w:sz w:val="24"/>
                <w:szCs w:val="24"/>
                <w:shd w:val="clear" w:color="auto" w:fill="FFFFFF"/>
              </w:rPr>
              <w:t xml:space="preserve"> технологий"  на базе МБОУ</w:t>
            </w:r>
          </w:p>
          <w:p w:rsidR="0067654C" w:rsidRPr="00706D1D" w:rsidRDefault="0067654C" w:rsidP="0067654C">
            <w:pPr>
              <w:spacing w:after="0" w:line="240" w:lineRule="auto"/>
              <w:rPr>
                <w:rFonts w:ascii="Times New Roman" w:hAnsi="Times New Roman"/>
                <w:sz w:val="24"/>
                <w:szCs w:val="24"/>
              </w:rPr>
            </w:pPr>
            <w:r w:rsidRPr="00706D1D">
              <w:rPr>
                <w:rFonts w:ascii="Times New Roman" w:hAnsi="Times New Roman"/>
                <w:sz w:val="24"/>
                <w:szCs w:val="24"/>
                <w:shd w:val="clear" w:color="auto" w:fill="FFFFFF"/>
              </w:rPr>
              <w:t>Октябрьской СОШ</w:t>
            </w:r>
          </w:p>
        </w:tc>
        <w:tc>
          <w:tcPr>
            <w:tcW w:w="1400" w:type="dxa"/>
            <w:tcBorders>
              <w:top w:val="single" w:sz="4" w:space="0" w:color="000000"/>
              <w:left w:val="single" w:sz="4" w:space="0" w:color="000000"/>
              <w:bottom w:val="single" w:sz="4" w:space="0" w:color="000000"/>
            </w:tcBorders>
          </w:tcPr>
          <w:p w:rsidR="0067654C" w:rsidRPr="00706D1D" w:rsidRDefault="0067654C" w:rsidP="00EF17D4">
            <w:pPr>
              <w:snapToGrid w:val="0"/>
              <w:spacing w:after="0" w:line="240" w:lineRule="auto"/>
              <w:rPr>
                <w:rFonts w:ascii="Times New Roman" w:hAnsi="Times New Roman"/>
                <w:sz w:val="24"/>
                <w:szCs w:val="24"/>
              </w:rPr>
            </w:pPr>
            <w:r w:rsidRPr="00706D1D">
              <w:rPr>
                <w:rFonts w:ascii="Times New Roman" w:hAnsi="Times New Roman"/>
                <w:sz w:val="24"/>
                <w:szCs w:val="24"/>
              </w:rPr>
              <w:t>май</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67654C" w:rsidRPr="00706D1D" w:rsidRDefault="0067654C" w:rsidP="00D660ED">
            <w:pPr>
              <w:snapToGrid w:val="0"/>
              <w:spacing w:after="0" w:line="240" w:lineRule="auto"/>
              <w:rPr>
                <w:rFonts w:ascii="Times New Roman" w:hAnsi="Times New Roman"/>
                <w:sz w:val="24"/>
                <w:szCs w:val="24"/>
              </w:rPr>
            </w:pPr>
            <w:r w:rsidRPr="00706D1D">
              <w:rPr>
                <w:rFonts w:ascii="Times New Roman" w:hAnsi="Times New Roman"/>
                <w:sz w:val="24"/>
                <w:szCs w:val="24"/>
              </w:rPr>
              <w:t>Матвеева И.В.</w:t>
            </w:r>
          </w:p>
          <w:p w:rsidR="0067654C" w:rsidRPr="00706D1D" w:rsidRDefault="0067654C" w:rsidP="00D660ED">
            <w:pPr>
              <w:snapToGrid w:val="0"/>
              <w:spacing w:after="0" w:line="240" w:lineRule="auto"/>
              <w:rPr>
                <w:rFonts w:ascii="Times New Roman" w:hAnsi="Times New Roman"/>
                <w:sz w:val="24"/>
                <w:szCs w:val="24"/>
              </w:rPr>
            </w:pPr>
            <w:r w:rsidRPr="00706D1D">
              <w:rPr>
                <w:rFonts w:ascii="Times New Roman" w:hAnsi="Times New Roman"/>
                <w:sz w:val="24"/>
                <w:szCs w:val="24"/>
              </w:rPr>
              <w:t>Полина А.Г.</w:t>
            </w:r>
          </w:p>
        </w:tc>
      </w:tr>
      <w:tr w:rsidR="0067654C" w:rsidRPr="00706D1D" w:rsidTr="00C81593">
        <w:tc>
          <w:tcPr>
            <w:tcW w:w="5830" w:type="dxa"/>
            <w:tcBorders>
              <w:top w:val="single" w:sz="4" w:space="0" w:color="000000"/>
              <w:left w:val="single" w:sz="4" w:space="0" w:color="000000"/>
              <w:bottom w:val="single" w:sz="4" w:space="0" w:color="000000"/>
            </w:tcBorders>
            <w:shd w:val="clear" w:color="auto" w:fill="auto"/>
          </w:tcPr>
          <w:p w:rsidR="0067654C" w:rsidRPr="00706D1D" w:rsidRDefault="0067654C" w:rsidP="00EF17D4">
            <w:pPr>
              <w:spacing w:after="0" w:line="240" w:lineRule="auto"/>
              <w:rPr>
                <w:rFonts w:ascii="Times New Roman" w:hAnsi="Times New Roman"/>
                <w:sz w:val="24"/>
                <w:szCs w:val="24"/>
              </w:rPr>
            </w:pPr>
            <w:r w:rsidRPr="00706D1D">
              <w:rPr>
                <w:rFonts w:ascii="Times New Roman" w:hAnsi="Times New Roman"/>
                <w:sz w:val="24"/>
                <w:szCs w:val="24"/>
              </w:rPr>
              <w:t xml:space="preserve">Семинар по теме: «Эффективный руководитель»  для руководителей ОУ </w:t>
            </w:r>
            <w:proofErr w:type="spellStart"/>
            <w:r w:rsidRPr="00706D1D">
              <w:rPr>
                <w:rFonts w:ascii="Times New Roman" w:hAnsi="Times New Roman"/>
                <w:sz w:val="24"/>
                <w:szCs w:val="24"/>
              </w:rPr>
              <w:t>Змеиногорского</w:t>
            </w:r>
            <w:proofErr w:type="spellEnd"/>
            <w:r w:rsidRPr="00706D1D">
              <w:rPr>
                <w:rFonts w:ascii="Times New Roman" w:hAnsi="Times New Roman"/>
                <w:sz w:val="24"/>
                <w:szCs w:val="24"/>
              </w:rPr>
              <w:t xml:space="preserve"> района</w:t>
            </w:r>
          </w:p>
        </w:tc>
        <w:tc>
          <w:tcPr>
            <w:tcW w:w="1400" w:type="dxa"/>
            <w:tcBorders>
              <w:top w:val="single" w:sz="4" w:space="0" w:color="000000"/>
              <w:left w:val="single" w:sz="4" w:space="0" w:color="000000"/>
              <w:bottom w:val="single" w:sz="4" w:space="0" w:color="000000"/>
            </w:tcBorders>
          </w:tcPr>
          <w:p w:rsidR="0067654C" w:rsidRPr="00706D1D" w:rsidRDefault="0067654C" w:rsidP="00EF17D4">
            <w:pPr>
              <w:snapToGrid w:val="0"/>
              <w:spacing w:after="0" w:line="240" w:lineRule="auto"/>
              <w:rPr>
                <w:rFonts w:ascii="Times New Roman" w:hAnsi="Times New Roman"/>
                <w:sz w:val="24"/>
                <w:szCs w:val="24"/>
              </w:rPr>
            </w:pPr>
            <w:r w:rsidRPr="00706D1D">
              <w:rPr>
                <w:rFonts w:ascii="Times New Roman" w:hAnsi="Times New Roman"/>
                <w:sz w:val="24"/>
                <w:szCs w:val="24"/>
              </w:rPr>
              <w:t>сентябрь</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67654C" w:rsidRPr="00706D1D" w:rsidRDefault="0067654C" w:rsidP="00EF17D4">
            <w:pPr>
              <w:snapToGrid w:val="0"/>
              <w:spacing w:after="0" w:line="240" w:lineRule="auto"/>
              <w:rPr>
                <w:rFonts w:ascii="Times New Roman" w:hAnsi="Times New Roman"/>
                <w:sz w:val="24"/>
                <w:szCs w:val="24"/>
              </w:rPr>
            </w:pPr>
            <w:r w:rsidRPr="00706D1D">
              <w:rPr>
                <w:rFonts w:ascii="Times New Roman" w:hAnsi="Times New Roman"/>
                <w:sz w:val="24"/>
                <w:szCs w:val="24"/>
              </w:rPr>
              <w:t>Копылова Е.В.</w:t>
            </w:r>
          </w:p>
          <w:p w:rsidR="0067654C" w:rsidRPr="00706D1D" w:rsidRDefault="0067654C" w:rsidP="00EF17D4">
            <w:pPr>
              <w:snapToGrid w:val="0"/>
              <w:spacing w:after="0" w:line="240" w:lineRule="auto"/>
              <w:rPr>
                <w:rFonts w:ascii="Times New Roman" w:hAnsi="Times New Roman"/>
                <w:sz w:val="24"/>
                <w:szCs w:val="24"/>
              </w:rPr>
            </w:pPr>
            <w:r w:rsidRPr="00706D1D">
              <w:rPr>
                <w:rFonts w:ascii="Times New Roman" w:hAnsi="Times New Roman"/>
                <w:sz w:val="24"/>
                <w:szCs w:val="24"/>
              </w:rPr>
              <w:t>Казанцева Т.Н</w:t>
            </w:r>
          </w:p>
        </w:tc>
      </w:tr>
      <w:tr w:rsidR="0067654C" w:rsidRPr="00706D1D" w:rsidTr="00C81593">
        <w:tc>
          <w:tcPr>
            <w:tcW w:w="5830" w:type="dxa"/>
            <w:tcBorders>
              <w:top w:val="single" w:sz="4" w:space="0" w:color="000000"/>
              <w:left w:val="single" w:sz="4" w:space="0" w:color="000000"/>
              <w:bottom w:val="single" w:sz="4" w:space="0" w:color="000000"/>
            </w:tcBorders>
            <w:shd w:val="clear" w:color="auto" w:fill="auto"/>
          </w:tcPr>
          <w:p w:rsidR="0067654C" w:rsidRPr="00706D1D" w:rsidRDefault="0067654C" w:rsidP="00EF17D4">
            <w:pPr>
              <w:snapToGrid w:val="0"/>
              <w:spacing w:after="0" w:line="240" w:lineRule="auto"/>
              <w:rPr>
                <w:rFonts w:ascii="Times New Roman" w:hAnsi="Times New Roman"/>
                <w:sz w:val="24"/>
                <w:szCs w:val="24"/>
                <w:shd w:val="clear" w:color="auto" w:fill="FFFFFF"/>
              </w:rPr>
            </w:pPr>
            <w:r w:rsidRPr="00706D1D">
              <w:rPr>
                <w:rFonts w:ascii="Times New Roman" w:hAnsi="Times New Roman"/>
                <w:sz w:val="24"/>
                <w:szCs w:val="24"/>
              </w:rPr>
              <w:t xml:space="preserve"> </w:t>
            </w:r>
          </w:p>
        </w:tc>
        <w:tc>
          <w:tcPr>
            <w:tcW w:w="1400" w:type="dxa"/>
            <w:tcBorders>
              <w:top w:val="single" w:sz="4" w:space="0" w:color="000000"/>
              <w:left w:val="single" w:sz="4" w:space="0" w:color="000000"/>
              <w:bottom w:val="single" w:sz="4" w:space="0" w:color="000000"/>
            </w:tcBorders>
          </w:tcPr>
          <w:p w:rsidR="0067654C" w:rsidRPr="00706D1D" w:rsidRDefault="0067654C" w:rsidP="00EF17D4">
            <w:pPr>
              <w:snapToGrid w:val="0"/>
              <w:spacing w:after="0" w:line="240" w:lineRule="auto"/>
              <w:rPr>
                <w:rFonts w:ascii="Times New Roman" w:hAnsi="Times New Roman"/>
                <w:sz w:val="24"/>
                <w:szCs w:val="24"/>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67654C" w:rsidRPr="00706D1D" w:rsidRDefault="0067654C" w:rsidP="00EF17D4">
            <w:pPr>
              <w:snapToGrid w:val="0"/>
              <w:spacing w:after="0" w:line="240" w:lineRule="auto"/>
              <w:rPr>
                <w:rFonts w:ascii="Times New Roman" w:hAnsi="Times New Roman"/>
                <w:sz w:val="24"/>
                <w:szCs w:val="24"/>
              </w:rPr>
            </w:pPr>
          </w:p>
        </w:tc>
      </w:tr>
      <w:tr w:rsidR="0067654C" w:rsidRPr="00706D1D" w:rsidTr="00C81593">
        <w:tc>
          <w:tcPr>
            <w:tcW w:w="5830" w:type="dxa"/>
            <w:tcBorders>
              <w:top w:val="single" w:sz="4" w:space="0" w:color="000000"/>
              <w:left w:val="single" w:sz="4" w:space="0" w:color="000000"/>
              <w:bottom w:val="single" w:sz="4" w:space="0" w:color="000000"/>
            </w:tcBorders>
            <w:shd w:val="clear" w:color="auto" w:fill="auto"/>
          </w:tcPr>
          <w:p w:rsidR="0067654C" w:rsidRPr="00706D1D" w:rsidRDefault="0067654C" w:rsidP="000D44C6">
            <w:pPr>
              <w:spacing w:after="0" w:line="240" w:lineRule="auto"/>
              <w:rPr>
                <w:rFonts w:ascii="Times New Roman" w:hAnsi="Times New Roman"/>
                <w:sz w:val="24"/>
                <w:szCs w:val="24"/>
              </w:rPr>
            </w:pPr>
            <w:r w:rsidRPr="00706D1D">
              <w:rPr>
                <w:rFonts w:ascii="Times New Roman" w:hAnsi="Times New Roman"/>
                <w:sz w:val="24"/>
                <w:szCs w:val="24"/>
              </w:rPr>
              <w:t xml:space="preserve">Единый методический день </w:t>
            </w:r>
          </w:p>
        </w:tc>
        <w:tc>
          <w:tcPr>
            <w:tcW w:w="1400" w:type="dxa"/>
            <w:tcBorders>
              <w:top w:val="single" w:sz="4" w:space="0" w:color="000000"/>
              <w:left w:val="single" w:sz="4" w:space="0" w:color="000000"/>
              <w:bottom w:val="single" w:sz="4" w:space="0" w:color="000000"/>
            </w:tcBorders>
          </w:tcPr>
          <w:p w:rsidR="0067654C" w:rsidRPr="00706D1D" w:rsidRDefault="0067654C" w:rsidP="000D44C6">
            <w:pPr>
              <w:snapToGrid w:val="0"/>
              <w:spacing w:after="0" w:line="240" w:lineRule="auto"/>
              <w:rPr>
                <w:rFonts w:ascii="Times New Roman" w:hAnsi="Times New Roman"/>
                <w:sz w:val="24"/>
                <w:szCs w:val="24"/>
              </w:rPr>
            </w:pPr>
            <w:r w:rsidRPr="00706D1D">
              <w:rPr>
                <w:rFonts w:ascii="Times New Roman" w:hAnsi="Times New Roman"/>
                <w:sz w:val="24"/>
                <w:szCs w:val="24"/>
              </w:rPr>
              <w:t>август</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67654C" w:rsidRPr="00706D1D" w:rsidRDefault="0067654C" w:rsidP="000D44C6">
            <w:pPr>
              <w:snapToGrid w:val="0"/>
              <w:spacing w:after="0" w:line="240" w:lineRule="auto"/>
              <w:rPr>
                <w:rFonts w:ascii="Times New Roman" w:hAnsi="Times New Roman"/>
                <w:sz w:val="24"/>
                <w:szCs w:val="24"/>
              </w:rPr>
            </w:pPr>
            <w:r w:rsidRPr="00706D1D">
              <w:rPr>
                <w:rFonts w:ascii="Times New Roman" w:hAnsi="Times New Roman"/>
                <w:sz w:val="24"/>
                <w:szCs w:val="24"/>
              </w:rPr>
              <w:t>Руководители ММО</w:t>
            </w:r>
          </w:p>
        </w:tc>
      </w:tr>
      <w:tr w:rsidR="0067654C" w:rsidRPr="00706D1D" w:rsidTr="00C81593">
        <w:tc>
          <w:tcPr>
            <w:tcW w:w="5830" w:type="dxa"/>
            <w:tcBorders>
              <w:top w:val="single" w:sz="4" w:space="0" w:color="000000"/>
              <w:left w:val="single" w:sz="4" w:space="0" w:color="000000"/>
              <w:bottom w:val="single" w:sz="4" w:space="0" w:color="000000"/>
            </w:tcBorders>
            <w:shd w:val="clear" w:color="auto" w:fill="auto"/>
          </w:tcPr>
          <w:p w:rsidR="0067654C" w:rsidRPr="00706D1D" w:rsidRDefault="0067654C" w:rsidP="000D44C6">
            <w:pPr>
              <w:spacing w:after="0" w:line="240" w:lineRule="auto"/>
              <w:rPr>
                <w:rFonts w:ascii="Times New Roman" w:hAnsi="Times New Roman"/>
                <w:sz w:val="24"/>
                <w:szCs w:val="24"/>
              </w:rPr>
            </w:pPr>
            <w:r w:rsidRPr="00706D1D">
              <w:rPr>
                <w:rFonts w:ascii="Times New Roman" w:hAnsi="Times New Roman"/>
                <w:sz w:val="24"/>
                <w:szCs w:val="24"/>
              </w:rPr>
              <w:t>ММО заместителей директоров по УР</w:t>
            </w:r>
          </w:p>
          <w:p w:rsidR="0067654C" w:rsidRPr="00706D1D" w:rsidRDefault="0067654C" w:rsidP="000D44C6">
            <w:pPr>
              <w:spacing w:after="0" w:line="240" w:lineRule="auto"/>
              <w:rPr>
                <w:rFonts w:ascii="Times New Roman" w:hAnsi="Times New Roman"/>
                <w:sz w:val="24"/>
                <w:szCs w:val="24"/>
              </w:rPr>
            </w:pPr>
            <w:r w:rsidRPr="00706D1D">
              <w:rPr>
                <w:rFonts w:ascii="Times New Roman" w:hAnsi="Times New Roman"/>
                <w:sz w:val="24"/>
                <w:szCs w:val="24"/>
              </w:rPr>
              <w:t xml:space="preserve">Онлайн </w:t>
            </w:r>
            <w:r w:rsidR="009C752B" w:rsidRPr="00706D1D">
              <w:rPr>
                <w:rFonts w:ascii="Times New Roman" w:hAnsi="Times New Roman"/>
                <w:sz w:val="24"/>
                <w:szCs w:val="24"/>
              </w:rPr>
              <w:t>-</w:t>
            </w:r>
            <w:r w:rsidRPr="00706D1D">
              <w:rPr>
                <w:rFonts w:ascii="Times New Roman" w:hAnsi="Times New Roman"/>
                <w:sz w:val="24"/>
                <w:szCs w:val="24"/>
              </w:rPr>
              <w:t xml:space="preserve">семинар по теме: «Оказание методической помощи к онлайн семинару по теме «Встреча с учеными» -онлайн конференция с преподавателями </w:t>
            </w:r>
            <w:proofErr w:type="spellStart"/>
            <w:r w:rsidRPr="00706D1D">
              <w:rPr>
                <w:rFonts w:ascii="Times New Roman" w:hAnsi="Times New Roman"/>
                <w:sz w:val="24"/>
                <w:szCs w:val="24"/>
              </w:rPr>
              <w:t>педагогическизх</w:t>
            </w:r>
            <w:proofErr w:type="spellEnd"/>
            <w:r w:rsidRPr="00706D1D">
              <w:rPr>
                <w:rFonts w:ascii="Times New Roman" w:hAnsi="Times New Roman"/>
                <w:sz w:val="24"/>
                <w:szCs w:val="24"/>
              </w:rPr>
              <w:t xml:space="preserve"> университетов Сибири»</w:t>
            </w:r>
          </w:p>
        </w:tc>
        <w:tc>
          <w:tcPr>
            <w:tcW w:w="1400" w:type="dxa"/>
            <w:tcBorders>
              <w:top w:val="single" w:sz="4" w:space="0" w:color="000000"/>
              <w:left w:val="single" w:sz="4" w:space="0" w:color="000000"/>
              <w:bottom w:val="single" w:sz="4" w:space="0" w:color="000000"/>
            </w:tcBorders>
          </w:tcPr>
          <w:p w:rsidR="0067654C" w:rsidRPr="00706D1D" w:rsidRDefault="0067654C" w:rsidP="000D44C6">
            <w:pPr>
              <w:snapToGrid w:val="0"/>
              <w:spacing w:after="0" w:line="240" w:lineRule="auto"/>
              <w:rPr>
                <w:rFonts w:ascii="Times New Roman" w:hAnsi="Times New Roman"/>
                <w:sz w:val="24"/>
                <w:szCs w:val="24"/>
              </w:rPr>
            </w:pPr>
            <w:r w:rsidRPr="00706D1D">
              <w:rPr>
                <w:rFonts w:ascii="Times New Roman" w:hAnsi="Times New Roman"/>
                <w:sz w:val="24"/>
                <w:szCs w:val="24"/>
              </w:rPr>
              <w:t>октябрь</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67654C" w:rsidRPr="00706D1D" w:rsidRDefault="0067654C" w:rsidP="000D44C6">
            <w:pPr>
              <w:snapToGrid w:val="0"/>
              <w:spacing w:after="0" w:line="240" w:lineRule="auto"/>
              <w:rPr>
                <w:rFonts w:ascii="Times New Roman" w:hAnsi="Times New Roman"/>
                <w:sz w:val="24"/>
                <w:szCs w:val="24"/>
              </w:rPr>
            </w:pPr>
            <w:r w:rsidRPr="00706D1D">
              <w:rPr>
                <w:rFonts w:ascii="Times New Roman" w:hAnsi="Times New Roman"/>
                <w:sz w:val="24"/>
                <w:szCs w:val="24"/>
              </w:rPr>
              <w:t>Казанцева Т.Н.</w:t>
            </w:r>
          </w:p>
          <w:p w:rsidR="0067654C" w:rsidRPr="00706D1D" w:rsidRDefault="0067654C" w:rsidP="000D44C6">
            <w:pPr>
              <w:snapToGrid w:val="0"/>
              <w:spacing w:after="0" w:line="240" w:lineRule="auto"/>
              <w:rPr>
                <w:rFonts w:ascii="Times New Roman" w:hAnsi="Times New Roman"/>
                <w:sz w:val="24"/>
                <w:szCs w:val="24"/>
              </w:rPr>
            </w:pPr>
            <w:r w:rsidRPr="00706D1D">
              <w:rPr>
                <w:rFonts w:ascii="Times New Roman" w:hAnsi="Times New Roman"/>
                <w:sz w:val="24"/>
                <w:szCs w:val="24"/>
              </w:rPr>
              <w:t>Парфенова А.О</w:t>
            </w:r>
          </w:p>
        </w:tc>
      </w:tr>
      <w:tr w:rsidR="0067654C" w:rsidRPr="00706D1D" w:rsidTr="00C81593">
        <w:tc>
          <w:tcPr>
            <w:tcW w:w="5830" w:type="dxa"/>
            <w:tcBorders>
              <w:top w:val="single" w:sz="4" w:space="0" w:color="000000"/>
              <w:left w:val="single" w:sz="4" w:space="0" w:color="000000"/>
              <w:bottom w:val="single" w:sz="4" w:space="0" w:color="000000"/>
            </w:tcBorders>
            <w:shd w:val="clear" w:color="auto" w:fill="auto"/>
          </w:tcPr>
          <w:p w:rsidR="0067654C" w:rsidRPr="00706D1D" w:rsidRDefault="0067654C" w:rsidP="000D44C6">
            <w:pPr>
              <w:spacing w:after="0" w:line="240" w:lineRule="auto"/>
              <w:rPr>
                <w:rFonts w:ascii="Times New Roman" w:hAnsi="Times New Roman"/>
                <w:sz w:val="24"/>
                <w:szCs w:val="24"/>
              </w:rPr>
            </w:pPr>
            <w:r w:rsidRPr="00706D1D">
              <w:rPr>
                <w:rFonts w:ascii="Times New Roman" w:hAnsi="Times New Roman"/>
                <w:sz w:val="24"/>
                <w:szCs w:val="24"/>
              </w:rPr>
              <w:t>Семинар для заместителей  директоров по ОВР      «О подготовке и проведении школьного и муниципального этапов Всероссийской олимпиады школьников»</w:t>
            </w:r>
          </w:p>
        </w:tc>
        <w:tc>
          <w:tcPr>
            <w:tcW w:w="1400" w:type="dxa"/>
            <w:tcBorders>
              <w:top w:val="single" w:sz="4" w:space="0" w:color="000000"/>
              <w:left w:val="single" w:sz="4" w:space="0" w:color="000000"/>
              <w:bottom w:val="single" w:sz="4" w:space="0" w:color="000000"/>
            </w:tcBorders>
          </w:tcPr>
          <w:p w:rsidR="0067654C" w:rsidRPr="00706D1D" w:rsidRDefault="0067654C" w:rsidP="000D44C6">
            <w:pPr>
              <w:snapToGrid w:val="0"/>
              <w:spacing w:after="0" w:line="240" w:lineRule="auto"/>
              <w:rPr>
                <w:rFonts w:ascii="Times New Roman" w:hAnsi="Times New Roman"/>
                <w:sz w:val="24"/>
                <w:szCs w:val="24"/>
              </w:rPr>
            </w:pPr>
            <w:r w:rsidRPr="00706D1D">
              <w:rPr>
                <w:rFonts w:ascii="Times New Roman" w:hAnsi="Times New Roman"/>
                <w:sz w:val="24"/>
                <w:szCs w:val="24"/>
              </w:rPr>
              <w:t>октябрь</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67654C" w:rsidRPr="00706D1D" w:rsidRDefault="0067654C" w:rsidP="000D44C6">
            <w:pPr>
              <w:spacing w:after="0" w:line="240" w:lineRule="auto"/>
              <w:rPr>
                <w:rFonts w:ascii="Times New Roman" w:hAnsi="Times New Roman"/>
                <w:sz w:val="24"/>
                <w:szCs w:val="24"/>
              </w:rPr>
            </w:pPr>
            <w:r w:rsidRPr="00706D1D">
              <w:rPr>
                <w:rFonts w:ascii="Times New Roman" w:hAnsi="Times New Roman"/>
                <w:sz w:val="24"/>
                <w:szCs w:val="24"/>
              </w:rPr>
              <w:t>Копылова Е.В</w:t>
            </w:r>
          </w:p>
        </w:tc>
      </w:tr>
      <w:tr w:rsidR="0067654C" w:rsidRPr="00706D1D" w:rsidTr="00C81593">
        <w:tc>
          <w:tcPr>
            <w:tcW w:w="5830" w:type="dxa"/>
            <w:tcBorders>
              <w:top w:val="single" w:sz="4" w:space="0" w:color="000000"/>
              <w:left w:val="single" w:sz="4" w:space="0" w:color="000000"/>
              <w:bottom w:val="single" w:sz="4" w:space="0" w:color="000000"/>
            </w:tcBorders>
            <w:shd w:val="clear" w:color="auto" w:fill="auto"/>
          </w:tcPr>
          <w:p w:rsidR="0067654C" w:rsidRPr="00706D1D" w:rsidRDefault="0067654C" w:rsidP="000D44C6">
            <w:pPr>
              <w:spacing w:after="0" w:line="240" w:lineRule="auto"/>
              <w:rPr>
                <w:rFonts w:ascii="Times New Roman" w:hAnsi="Times New Roman"/>
                <w:sz w:val="24"/>
                <w:szCs w:val="24"/>
              </w:rPr>
            </w:pPr>
            <w:r w:rsidRPr="00706D1D">
              <w:rPr>
                <w:rFonts w:ascii="Times New Roman" w:hAnsi="Times New Roman"/>
                <w:sz w:val="24"/>
                <w:szCs w:val="24"/>
              </w:rPr>
              <w:t xml:space="preserve">Единый методический день </w:t>
            </w:r>
          </w:p>
        </w:tc>
        <w:tc>
          <w:tcPr>
            <w:tcW w:w="1400" w:type="dxa"/>
            <w:tcBorders>
              <w:top w:val="single" w:sz="4" w:space="0" w:color="000000"/>
              <w:left w:val="single" w:sz="4" w:space="0" w:color="000000"/>
              <w:bottom w:val="single" w:sz="4" w:space="0" w:color="000000"/>
            </w:tcBorders>
          </w:tcPr>
          <w:p w:rsidR="0067654C" w:rsidRPr="00706D1D" w:rsidRDefault="0067654C" w:rsidP="00A14030">
            <w:pPr>
              <w:snapToGrid w:val="0"/>
              <w:spacing w:after="0" w:line="240" w:lineRule="auto"/>
              <w:rPr>
                <w:rFonts w:ascii="Times New Roman" w:hAnsi="Times New Roman"/>
                <w:sz w:val="24"/>
                <w:szCs w:val="24"/>
              </w:rPr>
            </w:pPr>
            <w:r w:rsidRPr="00706D1D">
              <w:rPr>
                <w:rFonts w:ascii="Times New Roman" w:hAnsi="Times New Roman"/>
                <w:sz w:val="24"/>
                <w:szCs w:val="24"/>
              </w:rPr>
              <w:t xml:space="preserve"> ноябрь</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67654C" w:rsidRPr="00706D1D" w:rsidRDefault="0067654C" w:rsidP="000D44C6">
            <w:pPr>
              <w:snapToGrid w:val="0"/>
              <w:spacing w:after="0" w:line="240" w:lineRule="auto"/>
              <w:rPr>
                <w:rFonts w:ascii="Times New Roman" w:hAnsi="Times New Roman"/>
                <w:sz w:val="24"/>
                <w:szCs w:val="24"/>
              </w:rPr>
            </w:pPr>
            <w:r w:rsidRPr="00706D1D">
              <w:rPr>
                <w:rFonts w:ascii="Times New Roman" w:hAnsi="Times New Roman"/>
                <w:sz w:val="24"/>
                <w:szCs w:val="24"/>
              </w:rPr>
              <w:t>Руководители ММО</w:t>
            </w:r>
          </w:p>
        </w:tc>
      </w:tr>
      <w:tr w:rsidR="0067654C" w:rsidRPr="00706D1D" w:rsidTr="00C81593">
        <w:tc>
          <w:tcPr>
            <w:tcW w:w="5830" w:type="dxa"/>
            <w:tcBorders>
              <w:top w:val="single" w:sz="4" w:space="0" w:color="000000"/>
              <w:left w:val="single" w:sz="4" w:space="0" w:color="000000"/>
              <w:bottom w:val="single" w:sz="4" w:space="0" w:color="000000"/>
            </w:tcBorders>
            <w:shd w:val="clear" w:color="auto" w:fill="auto"/>
          </w:tcPr>
          <w:p w:rsidR="0067654C" w:rsidRPr="00706D1D" w:rsidRDefault="009C752B" w:rsidP="000D44C6">
            <w:pPr>
              <w:spacing w:after="0" w:line="240" w:lineRule="auto"/>
              <w:rPr>
                <w:rFonts w:ascii="Times New Roman" w:hAnsi="Times New Roman"/>
                <w:sz w:val="24"/>
                <w:szCs w:val="24"/>
              </w:rPr>
            </w:pPr>
            <w:r w:rsidRPr="00706D1D">
              <w:rPr>
                <w:rFonts w:ascii="Times New Roman" w:hAnsi="Times New Roman"/>
                <w:sz w:val="24"/>
                <w:szCs w:val="24"/>
                <w:shd w:val="clear" w:color="auto" w:fill="FFFFFF"/>
              </w:rPr>
              <w:lastRenderedPageBreak/>
              <w:t>С</w:t>
            </w:r>
            <w:r w:rsidR="0067654C" w:rsidRPr="00706D1D">
              <w:rPr>
                <w:rFonts w:ascii="Times New Roman" w:hAnsi="Times New Roman"/>
                <w:sz w:val="24"/>
                <w:szCs w:val="24"/>
                <w:shd w:val="clear" w:color="auto" w:fill="FFFFFF"/>
              </w:rPr>
              <w:t>еминар по теме : «Организация работы образовательной организации с детьми-инвалидами по выполнению мероприятий, разработанных в соответствии с ИПРА и с учетом рекомендаций ПМПК»</w:t>
            </w:r>
            <w:r w:rsidR="0067654C" w:rsidRPr="00706D1D">
              <w:rPr>
                <w:rFonts w:ascii="Times New Roman" w:hAnsi="Times New Roman"/>
                <w:sz w:val="24"/>
                <w:szCs w:val="24"/>
              </w:rPr>
              <w:t xml:space="preserve">  </w:t>
            </w:r>
          </w:p>
          <w:p w:rsidR="0067654C" w:rsidRPr="00706D1D" w:rsidRDefault="0067654C" w:rsidP="0089368D">
            <w:pPr>
              <w:tabs>
                <w:tab w:val="left" w:pos="187"/>
              </w:tabs>
              <w:snapToGrid w:val="0"/>
              <w:spacing w:after="0" w:line="240" w:lineRule="auto"/>
              <w:jc w:val="both"/>
              <w:rPr>
                <w:rFonts w:ascii="Times New Roman" w:hAnsi="Times New Roman"/>
                <w:sz w:val="24"/>
                <w:szCs w:val="24"/>
              </w:rPr>
            </w:pPr>
            <w:r w:rsidRPr="00706D1D">
              <w:rPr>
                <w:rFonts w:ascii="Times New Roman" w:hAnsi="Times New Roman"/>
                <w:sz w:val="24"/>
                <w:szCs w:val="24"/>
              </w:rPr>
              <w:t xml:space="preserve"> </w:t>
            </w:r>
            <w:r w:rsidR="009C752B" w:rsidRPr="00706D1D">
              <w:rPr>
                <w:rFonts w:ascii="Times New Roman" w:hAnsi="Times New Roman"/>
                <w:sz w:val="24"/>
                <w:szCs w:val="24"/>
              </w:rPr>
              <w:t xml:space="preserve">  </w:t>
            </w:r>
          </w:p>
          <w:p w:rsidR="0067654C" w:rsidRPr="00706D1D" w:rsidRDefault="0067654C" w:rsidP="000D44C6">
            <w:pPr>
              <w:spacing w:after="0" w:line="240" w:lineRule="auto"/>
              <w:rPr>
                <w:rFonts w:ascii="Times New Roman" w:hAnsi="Times New Roman"/>
                <w:b/>
                <w:sz w:val="24"/>
                <w:szCs w:val="24"/>
              </w:rPr>
            </w:pPr>
          </w:p>
        </w:tc>
        <w:tc>
          <w:tcPr>
            <w:tcW w:w="1400" w:type="dxa"/>
            <w:tcBorders>
              <w:top w:val="single" w:sz="4" w:space="0" w:color="000000"/>
              <w:left w:val="single" w:sz="4" w:space="0" w:color="000000"/>
              <w:bottom w:val="single" w:sz="4" w:space="0" w:color="000000"/>
            </w:tcBorders>
          </w:tcPr>
          <w:p w:rsidR="0067654C" w:rsidRPr="00706D1D" w:rsidRDefault="0067654C" w:rsidP="000D44C6">
            <w:pPr>
              <w:snapToGrid w:val="0"/>
              <w:spacing w:after="0" w:line="240" w:lineRule="auto"/>
              <w:rPr>
                <w:rFonts w:ascii="Times New Roman" w:hAnsi="Times New Roman"/>
                <w:sz w:val="24"/>
                <w:szCs w:val="24"/>
              </w:rPr>
            </w:pPr>
            <w:r w:rsidRPr="00706D1D">
              <w:rPr>
                <w:rFonts w:ascii="Times New Roman" w:hAnsi="Times New Roman"/>
                <w:sz w:val="24"/>
                <w:szCs w:val="24"/>
              </w:rPr>
              <w:t>Ноябрь</w:t>
            </w:r>
          </w:p>
          <w:p w:rsidR="0067654C" w:rsidRPr="00706D1D" w:rsidRDefault="0067654C" w:rsidP="000D44C6">
            <w:pPr>
              <w:snapToGrid w:val="0"/>
              <w:spacing w:after="0" w:line="240" w:lineRule="auto"/>
              <w:rPr>
                <w:rFonts w:ascii="Times New Roman" w:hAnsi="Times New Roman"/>
                <w:sz w:val="24"/>
                <w:szCs w:val="24"/>
              </w:rPr>
            </w:pPr>
          </w:p>
          <w:p w:rsidR="0067654C" w:rsidRPr="00706D1D" w:rsidRDefault="0067654C" w:rsidP="000D44C6">
            <w:pPr>
              <w:snapToGrid w:val="0"/>
              <w:spacing w:after="0" w:line="240" w:lineRule="auto"/>
              <w:rPr>
                <w:rFonts w:ascii="Times New Roman" w:hAnsi="Times New Roman"/>
                <w:sz w:val="24"/>
                <w:szCs w:val="24"/>
              </w:rPr>
            </w:pPr>
          </w:p>
          <w:p w:rsidR="0067654C" w:rsidRPr="00706D1D" w:rsidRDefault="0067654C" w:rsidP="000D44C6">
            <w:pPr>
              <w:snapToGrid w:val="0"/>
              <w:spacing w:after="0" w:line="240" w:lineRule="auto"/>
              <w:rPr>
                <w:rFonts w:ascii="Times New Roman" w:hAnsi="Times New Roman"/>
                <w:sz w:val="24"/>
                <w:szCs w:val="24"/>
              </w:rPr>
            </w:pPr>
          </w:p>
          <w:p w:rsidR="0067654C" w:rsidRPr="00706D1D" w:rsidRDefault="0067654C" w:rsidP="000D44C6">
            <w:pPr>
              <w:snapToGrid w:val="0"/>
              <w:spacing w:after="0" w:line="240" w:lineRule="auto"/>
              <w:rPr>
                <w:rFonts w:ascii="Times New Roman" w:hAnsi="Times New Roman"/>
                <w:sz w:val="24"/>
                <w:szCs w:val="24"/>
              </w:rPr>
            </w:pPr>
          </w:p>
          <w:p w:rsidR="0067654C" w:rsidRPr="00706D1D" w:rsidRDefault="009C752B" w:rsidP="000D44C6">
            <w:pPr>
              <w:snapToGrid w:val="0"/>
              <w:spacing w:after="0" w:line="240" w:lineRule="auto"/>
              <w:rPr>
                <w:rFonts w:ascii="Times New Roman" w:hAnsi="Times New Roman"/>
                <w:sz w:val="24"/>
                <w:szCs w:val="24"/>
              </w:rPr>
            </w:pPr>
            <w:r w:rsidRPr="00706D1D">
              <w:rPr>
                <w:rFonts w:ascii="Times New Roman" w:hAnsi="Times New Roman"/>
                <w:sz w:val="24"/>
                <w:szCs w:val="24"/>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67654C" w:rsidRPr="00706D1D" w:rsidRDefault="0067654C" w:rsidP="000D44C6">
            <w:pPr>
              <w:snapToGrid w:val="0"/>
              <w:spacing w:after="0" w:line="240" w:lineRule="auto"/>
              <w:rPr>
                <w:rFonts w:ascii="Times New Roman" w:hAnsi="Times New Roman"/>
                <w:sz w:val="24"/>
                <w:szCs w:val="24"/>
              </w:rPr>
            </w:pPr>
            <w:r w:rsidRPr="00706D1D">
              <w:rPr>
                <w:rFonts w:ascii="Times New Roman" w:hAnsi="Times New Roman"/>
                <w:sz w:val="24"/>
                <w:szCs w:val="24"/>
              </w:rPr>
              <w:t>Приходько Л.М.</w:t>
            </w:r>
          </w:p>
          <w:p w:rsidR="0067654C" w:rsidRPr="00706D1D" w:rsidRDefault="0067654C" w:rsidP="000D44C6">
            <w:pPr>
              <w:spacing w:after="0" w:line="240" w:lineRule="auto"/>
              <w:rPr>
                <w:rFonts w:ascii="Times New Roman" w:hAnsi="Times New Roman"/>
                <w:sz w:val="24"/>
                <w:szCs w:val="24"/>
              </w:rPr>
            </w:pPr>
            <w:proofErr w:type="spellStart"/>
            <w:r w:rsidRPr="00706D1D">
              <w:rPr>
                <w:rFonts w:ascii="Times New Roman" w:hAnsi="Times New Roman"/>
                <w:sz w:val="24"/>
                <w:szCs w:val="24"/>
              </w:rPr>
              <w:t>Таллер</w:t>
            </w:r>
            <w:proofErr w:type="spellEnd"/>
            <w:r w:rsidRPr="00706D1D">
              <w:rPr>
                <w:rFonts w:ascii="Times New Roman" w:hAnsi="Times New Roman"/>
                <w:sz w:val="24"/>
                <w:szCs w:val="24"/>
              </w:rPr>
              <w:t xml:space="preserve"> Л.В.</w:t>
            </w:r>
          </w:p>
          <w:p w:rsidR="0067654C" w:rsidRPr="00706D1D" w:rsidRDefault="0067654C" w:rsidP="000D44C6">
            <w:pPr>
              <w:spacing w:after="0" w:line="240" w:lineRule="auto"/>
              <w:rPr>
                <w:rFonts w:ascii="Times New Roman" w:hAnsi="Times New Roman"/>
                <w:sz w:val="24"/>
                <w:szCs w:val="24"/>
              </w:rPr>
            </w:pPr>
          </w:p>
          <w:p w:rsidR="0067654C" w:rsidRPr="00706D1D" w:rsidRDefault="0067654C" w:rsidP="000D44C6">
            <w:pPr>
              <w:spacing w:after="0" w:line="240" w:lineRule="auto"/>
              <w:rPr>
                <w:rFonts w:ascii="Times New Roman" w:hAnsi="Times New Roman"/>
                <w:sz w:val="24"/>
                <w:szCs w:val="24"/>
              </w:rPr>
            </w:pPr>
          </w:p>
          <w:p w:rsidR="0067654C" w:rsidRPr="00706D1D" w:rsidRDefault="0067654C" w:rsidP="000D44C6">
            <w:pPr>
              <w:spacing w:after="0" w:line="240" w:lineRule="auto"/>
              <w:rPr>
                <w:rFonts w:ascii="Times New Roman" w:hAnsi="Times New Roman"/>
                <w:sz w:val="24"/>
                <w:szCs w:val="24"/>
              </w:rPr>
            </w:pPr>
          </w:p>
          <w:p w:rsidR="0067654C" w:rsidRPr="00706D1D" w:rsidRDefault="009C752B" w:rsidP="000D44C6">
            <w:pPr>
              <w:spacing w:after="0" w:line="240" w:lineRule="auto"/>
              <w:rPr>
                <w:rFonts w:ascii="Times New Roman" w:hAnsi="Times New Roman"/>
                <w:sz w:val="24"/>
                <w:szCs w:val="24"/>
              </w:rPr>
            </w:pPr>
            <w:r w:rsidRPr="00706D1D">
              <w:rPr>
                <w:rFonts w:ascii="Times New Roman" w:hAnsi="Times New Roman"/>
                <w:sz w:val="24"/>
                <w:szCs w:val="24"/>
              </w:rPr>
              <w:t xml:space="preserve"> </w:t>
            </w:r>
          </w:p>
        </w:tc>
      </w:tr>
      <w:tr w:rsidR="0067654C" w:rsidRPr="00706D1D" w:rsidTr="00C81593">
        <w:trPr>
          <w:trHeight w:val="444"/>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67654C" w:rsidRPr="00706D1D" w:rsidRDefault="0067654C" w:rsidP="005A0299">
            <w:pPr>
              <w:snapToGrid w:val="0"/>
              <w:spacing w:after="0" w:line="240" w:lineRule="auto"/>
              <w:rPr>
                <w:rFonts w:ascii="Times New Roman" w:hAnsi="Times New Roman"/>
                <w:b/>
                <w:sz w:val="24"/>
                <w:szCs w:val="24"/>
              </w:rPr>
            </w:pPr>
          </w:p>
          <w:p w:rsidR="0067654C" w:rsidRPr="00706D1D" w:rsidRDefault="0067654C" w:rsidP="005A0299">
            <w:pPr>
              <w:snapToGrid w:val="0"/>
              <w:spacing w:after="0" w:line="240" w:lineRule="auto"/>
              <w:rPr>
                <w:rFonts w:ascii="Times New Roman" w:hAnsi="Times New Roman"/>
                <w:b/>
                <w:sz w:val="24"/>
                <w:szCs w:val="24"/>
              </w:rPr>
            </w:pPr>
            <w:r w:rsidRPr="00706D1D">
              <w:rPr>
                <w:rFonts w:ascii="Times New Roman" w:hAnsi="Times New Roman"/>
                <w:b/>
                <w:sz w:val="24"/>
                <w:szCs w:val="24"/>
              </w:rPr>
              <w:t>2. Семинары   заместителей директоров по воспитательной работе и старших вожатых</w:t>
            </w:r>
          </w:p>
          <w:p w:rsidR="0067654C" w:rsidRPr="00706D1D" w:rsidRDefault="0067654C" w:rsidP="005A0299">
            <w:pPr>
              <w:snapToGrid w:val="0"/>
              <w:spacing w:after="0" w:line="240" w:lineRule="auto"/>
              <w:rPr>
                <w:rFonts w:ascii="Times New Roman" w:hAnsi="Times New Roman"/>
                <w:sz w:val="24"/>
                <w:szCs w:val="24"/>
              </w:rPr>
            </w:pPr>
          </w:p>
        </w:tc>
      </w:tr>
      <w:tr w:rsidR="00E60C42" w:rsidRPr="00706D1D" w:rsidTr="00C81593">
        <w:trPr>
          <w:trHeight w:val="444"/>
        </w:trPr>
        <w:tc>
          <w:tcPr>
            <w:tcW w:w="5830" w:type="dxa"/>
            <w:tcBorders>
              <w:top w:val="single" w:sz="4" w:space="0" w:color="000000"/>
              <w:left w:val="single" w:sz="4" w:space="0" w:color="000000"/>
              <w:bottom w:val="single" w:sz="4" w:space="0" w:color="000000"/>
            </w:tcBorders>
            <w:shd w:val="clear" w:color="auto" w:fill="auto"/>
          </w:tcPr>
          <w:p w:rsidR="00E60C42" w:rsidRPr="00706D1D" w:rsidRDefault="00E60C42" w:rsidP="00E60C42">
            <w:pPr>
              <w:spacing w:after="0"/>
              <w:rPr>
                <w:rFonts w:ascii="Times New Roman" w:eastAsiaTheme="minorEastAsia" w:hAnsi="Times New Roman"/>
                <w:sz w:val="26"/>
                <w:szCs w:val="26"/>
              </w:rPr>
            </w:pPr>
            <w:r w:rsidRPr="00706D1D">
              <w:rPr>
                <w:rFonts w:ascii="Times New Roman" w:eastAsiaTheme="minorEastAsia" w:hAnsi="Times New Roman"/>
                <w:sz w:val="26"/>
                <w:szCs w:val="26"/>
              </w:rPr>
              <w:t xml:space="preserve">Семинар «Эврика» на базе МБОУ «Барановская СОШ»  </w:t>
            </w:r>
          </w:p>
        </w:tc>
        <w:tc>
          <w:tcPr>
            <w:tcW w:w="1540" w:type="dxa"/>
            <w:gridSpan w:val="2"/>
            <w:tcBorders>
              <w:top w:val="single" w:sz="4" w:space="0" w:color="000000"/>
              <w:left w:val="single" w:sz="4" w:space="0" w:color="000000"/>
              <w:bottom w:val="single" w:sz="4" w:space="0" w:color="000000"/>
            </w:tcBorders>
          </w:tcPr>
          <w:p w:rsidR="00E60C42" w:rsidRPr="00706D1D" w:rsidRDefault="00E60C42" w:rsidP="00E60C42">
            <w:pPr>
              <w:spacing w:after="0"/>
              <w:rPr>
                <w:rFonts w:ascii="Times New Roman" w:eastAsiaTheme="minorEastAsia" w:hAnsi="Times New Roman"/>
                <w:sz w:val="26"/>
                <w:szCs w:val="26"/>
              </w:rPr>
            </w:pPr>
            <w:r w:rsidRPr="00706D1D">
              <w:rPr>
                <w:rFonts w:ascii="Times New Roman" w:eastAsiaTheme="minorEastAsia" w:hAnsi="Times New Roman"/>
                <w:sz w:val="26"/>
                <w:szCs w:val="26"/>
              </w:rPr>
              <w:t>Февраль</w:t>
            </w: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Pr>
          <w:p w:rsidR="00E60C42" w:rsidRPr="00706D1D" w:rsidRDefault="00E60C42" w:rsidP="00E60C42">
            <w:pPr>
              <w:spacing w:after="0"/>
              <w:jc w:val="center"/>
              <w:rPr>
                <w:rFonts w:ascii="Times New Roman" w:eastAsiaTheme="minorEastAsia" w:hAnsi="Times New Roman"/>
                <w:sz w:val="26"/>
                <w:szCs w:val="26"/>
              </w:rPr>
            </w:pPr>
            <w:proofErr w:type="spellStart"/>
            <w:r w:rsidRPr="00706D1D">
              <w:rPr>
                <w:rFonts w:ascii="Times New Roman" w:eastAsiaTheme="minorEastAsia" w:hAnsi="Times New Roman"/>
                <w:sz w:val="26"/>
                <w:szCs w:val="26"/>
              </w:rPr>
              <w:t>Царукян</w:t>
            </w:r>
            <w:proofErr w:type="spellEnd"/>
            <w:r w:rsidRPr="00706D1D">
              <w:rPr>
                <w:rFonts w:ascii="Times New Roman" w:eastAsiaTheme="minorEastAsia" w:hAnsi="Times New Roman"/>
                <w:sz w:val="26"/>
                <w:szCs w:val="26"/>
              </w:rPr>
              <w:t xml:space="preserve"> И.В.</w:t>
            </w:r>
          </w:p>
          <w:p w:rsidR="00E60C42" w:rsidRPr="00706D1D" w:rsidRDefault="00E60C42" w:rsidP="00E60C42">
            <w:pPr>
              <w:spacing w:after="0"/>
              <w:jc w:val="center"/>
              <w:rPr>
                <w:rFonts w:ascii="Times New Roman" w:eastAsiaTheme="minorEastAsia" w:hAnsi="Times New Roman"/>
                <w:sz w:val="26"/>
                <w:szCs w:val="26"/>
              </w:rPr>
            </w:pPr>
            <w:r w:rsidRPr="00706D1D">
              <w:rPr>
                <w:rFonts w:ascii="Times New Roman" w:eastAsiaTheme="minorEastAsia" w:hAnsi="Times New Roman"/>
                <w:sz w:val="26"/>
                <w:szCs w:val="26"/>
              </w:rPr>
              <w:t xml:space="preserve">Заместитель директора школы по </w:t>
            </w:r>
            <w:proofErr w:type="spellStart"/>
            <w:r w:rsidRPr="00706D1D">
              <w:rPr>
                <w:rFonts w:ascii="Times New Roman" w:eastAsiaTheme="minorEastAsia" w:hAnsi="Times New Roman"/>
                <w:sz w:val="26"/>
                <w:szCs w:val="26"/>
              </w:rPr>
              <w:t>вр</w:t>
            </w:r>
            <w:proofErr w:type="spellEnd"/>
          </w:p>
        </w:tc>
      </w:tr>
      <w:tr w:rsidR="00E60C42" w:rsidRPr="00706D1D" w:rsidTr="00C81593">
        <w:trPr>
          <w:trHeight w:val="444"/>
        </w:trPr>
        <w:tc>
          <w:tcPr>
            <w:tcW w:w="5830" w:type="dxa"/>
            <w:tcBorders>
              <w:top w:val="single" w:sz="4" w:space="0" w:color="000000"/>
              <w:left w:val="single" w:sz="4" w:space="0" w:color="000000"/>
              <w:bottom w:val="single" w:sz="4" w:space="0" w:color="000000"/>
            </w:tcBorders>
            <w:shd w:val="clear" w:color="auto" w:fill="auto"/>
          </w:tcPr>
          <w:p w:rsidR="00E60C42" w:rsidRPr="00706D1D" w:rsidRDefault="00E60C42" w:rsidP="00E60C42">
            <w:pPr>
              <w:spacing w:after="0"/>
              <w:rPr>
                <w:rFonts w:ascii="Times New Roman" w:eastAsiaTheme="minorEastAsia" w:hAnsi="Times New Roman"/>
                <w:sz w:val="26"/>
                <w:szCs w:val="26"/>
              </w:rPr>
            </w:pPr>
            <w:r w:rsidRPr="00706D1D">
              <w:rPr>
                <w:rFonts w:ascii="Times New Roman" w:eastAsiaTheme="minorEastAsia" w:hAnsi="Times New Roman"/>
                <w:sz w:val="26"/>
                <w:szCs w:val="26"/>
              </w:rPr>
              <w:t xml:space="preserve">Семинар «Эврика» </w:t>
            </w:r>
            <w:r w:rsidRPr="00706D1D">
              <w:rPr>
                <w:rFonts w:ascii="Times New Roman" w:eastAsia="Calibri" w:hAnsi="Times New Roman"/>
                <w:sz w:val="26"/>
                <w:szCs w:val="26"/>
              </w:rPr>
              <w:t>Организация работы по Юнармейскому движению в Змеиногорском районе»</w:t>
            </w:r>
          </w:p>
          <w:p w:rsidR="00E60C42" w:rsidRPr="00706D1D" w:rsidRDefault="00E60C42" w:rsidP="00E60C42">
            <w:pPr>
              <w:spacing w:after="0"/>
              <w:rPr>
                <w:rFonts w:ascii="Times New Roman" w:eastAsiaTheme="minorEastAsia" w:hAnsi="Times New Roman"/>
                <w:sz w:val="26"/>
                <w:szCs w:val="26"/>
              </w:rPr>
            </w:pPr>
          </w:p>
        </w:tc>
        <w:tc>
          <w:tcPr>
            <w:tcW w:w="1540" w:type="dxa"/>
            <w:gridSpan w:val="2"/>
            <w:tcBorders>
              <w:top w:val="single" w:sz="4" w:space="0" w:color="000000"/>
              <w:left w:val="single" w:sz="4" w:space="0" w:color="000000"/>
              <w:bottom w:val="single" w:sz="4" w:space="0" w:color="000000"/>
            </w:tcBorders>
          </w:tcPr>
          <w:p w:rsidR="00E60C42" w:rsidRPr="00706D1D" w:rsidRDefault="00E60C42" w:rsidP="00E60C42">
            <w:pPr>
              <w:spacing w:after="0"/>
              <w:rPr>
                <w:rFonts w:ascii="Times New Roman" w:eastAsiaTheme="minorEastAsia" w:hAnsi="Times New Roman"/>
                <w:sz w:val="26"/>
                <w:szCs w:val="26"/>
              </w:rPr>
            </w:pPr>
            <w:r w:rsidRPr="00706D1D">
              <w:rPr>
                <w:rFonts w:ascii="Times New Roman" w:eastAsiaTheme="minorEastAsia" w:hAnsi="Times New Roman"/>
                <w:sz w:val="26"/>
                <w:szCs w:val="26"/>
              </w:rPr>
              <w:t>Март</w:t>
            </w: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Pr>
          <w:p w:rsidR="00E60C42" w:rsidRPr="00706D1D" w:rsidRDefault="00E60C42" w:rsidP="00E60C42">
            <w:pPr>
              <w:spacing w:after="0"/>
              <w:jc w:val="center"/>
              <w:rPr>
                <w:rFonts w:ascii="Times New Roman" w:eastAsiaTheme="minorEastAsia" w:hAnsi="Times New Roman"/>
                <w:sz w:val="26"/>
                <w:szCs w:val="26"/>
              </w:rPr>
            </w:pPr>
            <w:proofErr w:type="spellStart"/>
            <w:r w:rsidRPr="00706D1D">
              <w:rPr>
                <w:rFonts w:ascii="Times New Roman" w:eastAsiaTheme="minorEastAsia" w:hAnsi="Times New Roman"/>
                <w:sz w:val="26"/>
                <w:szCs w:val="26"/>
              </w:rPr>
              <w:t>Царукян</w:t>
            </w:r>
            <w:proofErr w:type="spellEnd"/>
            <w:r w:rsidRPr="00706D1D">
              <w:rPr>
                <w:rFonts w:ascii="Times New Roman" w:eastAsiaTheme="minorEastAsia" w:hAnsi="Times New Roman"/>
                <w:sz w:val="26"/>
                <w:szCs w:val="26"/>
              </w:rPr>
              <w:t xml:space="preserve"> И.В.</w:t>
            </w:r>
          </w:p>
          <w:p w:rsidR="00E60C42" w:rsidRPr="00706D1D" w:rsidRDefault="00E60C42" w:rsidP="00E60C42">
            <w:pPr>
              <w:spacing w:after="0"/>
              <w:jc w:val="center"/>
              <w:rPr>
                <w:rFonts w:ascii="Times New Roman" w:eastAsiaTheme="minorEastAsia" w:hAnsi="Times New Roman"/>
                <w:sz w:val="26"/>
                <w:szCs w:val="26"/>
              </w:rPr>
            </w:pPr>
            <w:r w:rsidRPr="00706D1D">
              <w:rPr>
                <w:rFonts w:ascii="Times New Roman" w:eastAsiaTheme="minorEastAsia" w:hAnsi="Times New Roman"/>
                <w:sz w:val="26"/>
                <w:szCs w:val="26"/>
              </w:rPr>
              <w:t xml:space="preserve">Заместитель директора школы по </w:t>
            </w:r>
            <w:proofErr w:type="spellStart"/>
            <w:r w:rsidRPr="00706D1D">
              <w:rPr>
                <w:rFonts w:ascii="Times New Roman" w:eastAsiaTheme="minorEastAsia" w:hAnsi="Times New Roman"/>
                <w:sz w:val="26"/>
                <w:szCs w:val="26"/>
              </w:rPr>
              <w:t>вр</w:t>
            </w:r>
            <w:proofErr w:type="spellEnd"/>
          </w:p>
        </w:tc>
      </w:tr>
      <w:tr w:rsidR="00E60C42" w:rsidRPr="00706D1D" w:rsidTr="00C81593">
        <w:trPr>
          <w:trHeight w:val="444"/>
        </w:trPr>
        <w:tc>
          <w:tcPr>
            <w:tcW w:w="5830" w:type="dxa"/>
            <w:tcBorders>
              <w:top w:val="single" w:sz="4" w:space="0" w:color="000000"/>
              <w:left w:val="single" w:sz="4" w:space="0" w:color="000000"/>
              <w:bottom w:val="single" w:sz="4" w:space="0" w:color="000000"/>
            </w:tcBorders>
            <w:shd w:val="clear" w:color="auto" w:fill="auto"/>
          </w:tcPr>
          <w:p w:rsidR="00E60C42" w:rsidRPr="00706D1D" w:rsidRDefault="00E60C42" w:rsidP="00E60C42">
            <w:pPr>
              <w:spacing w:after="0"/>
              <w:rPr>
                <w:rFonts w:ascii="Times New Roman" w:eastAsiaTheme="minorEastAsia" w:hAnsi="Times New Roman"/>
                <w:sz w:val="26"/>
                <w:szCs w:val="26"/>
              </w:rPr>
            </w:pPr>
            <w:r w:rsidRPr="00706D1D">
              <w:rPr>
                <w:rFonts w:ascii="Times New Roman" w:eastAsiaTheme="minorEastAsia" w:hAnsi="Times New Roman"/>
                <w:sz w:val="26"/>
                <w:szCs w:val="26"/>
              </w:rPr>
              <w:t xml:space="preserve">Установочный  семинар  </w:t>
            </w:r>
            <w:r w:rsidRPr="00706D1D">
              <w:rPr>
                <w:rFonts w:ascii="Times New Roman" w:eastAsia="Calibri" w:hAnsi="Times New Roman"/>
                <w:sz w:val="26"/>
                <w:szCs w:val="26"/>
              </w:rPr>
              <w:t>«Дополнительное образование – От настоящего к будущему»</w:t>
            </w:r>
          </w:p>
          <w:p w:rsidR="00E60C42" w:rsidRPr="00706D1D" w:rsidRDefault="00E60C42" w:rsidP="00E60C42">
            <w:pPr>
              <w:numPr>
                <w:ilvl w:val="0"/>
                <w:numId w:val="6"/>
              </w:numPr>
              <w:spacing w:after="0"/>
              <w:contextualSpacing/>
              <w:rPr>
                <w:rFonts w:ascii="Times New Roman" w:eastAsiaTheme="minorEastAsia" w:hAnsi="Times New Roman"/>
                <w:sz w:val="26"/>
                <w:szCs w:val="26"/>
              </w:rPr>
            </w:pPr>
            <w:r w:rsidRPr="00706D1D">
              <w:rPr>
                <w:rFonts w:ascii="Times New Roman" w:eastAsiaTheme="minorEastAsia" w:hAnsi="Times New Roman"/>
                <w:sz w:val="26"/>
                <w:szCs w:val="26"/>
              </w:rPr>
              <w:t>Анализ работы  за 2020 -2021 учебный год</w:t>
            </w:r>
          </w:p>
          <w:p w:rsidR="00E60C42" w:rsidRPr="00706D1D" w:rsidRDefault="00E60C42" w:rsidP="00E60C42">
            <w:pPr>
              <w:numPr>
                <w:ilvl w:val="0"/>
                <w:numId w:val="6"/>
              </w:numPr>
              <w:spacing w:after="0"/>
              <w:contextualSpacing/>
              <w:rPr>
                <w:rFonts w:ascii="Times New Roman" w:eastAsiaTheme="minorEastAsia" w:hAnsi="Times New Roman"/>
                <w:sz w:val="26"/>
                <w:szCs w:val="26"/>
              </w:rPr>
            </w:pPr>
            <w:r w:rsidRPr="00706D1D">
              <w:rPr>
                <w:rFonts w:ascii="Times New Roman" w:eastAsiaTheme="minorEastAsia" w:hAnsi="Times New Roman"/>
                <w:sz w:val="26"/>
                <w:szCs w:val="26"/>
              </w:rPr>
              <w:t>Утверждение плана работы на 2021-2022 учебный год</w:t>
            </w:r>
          </w:p>
        </w:tc>
        <w:tc>
          <w:tcPr>
            <w:tcW w:w="1540" w:type="dxa"/>
            <w:gridSpan w:val="2"/>
            <w:tcBorders>
              <w:top w:val="single" w:sz="4" w:space="0" w:color="000000"/>
              <w:left w:val="single" w:sz="4" w:space="0" w:color="000000"/>
              <w:bottom w:val="single" w:sz="4" w:space="0" w:color="000000"/>
            </w:tcBorders>
          </w:tcPr>
          <w:p w:rsidR="00E60C42" w:rsidRPr="00706D1D" w:rsidRDefault="00E60C42" w:rsidP="00E60C42">
            <w:pPr>
              <w:rPr>
                <w:rFonts w:ascii="Times New Roman" w:eastAsiaTheme="minorEastAsia" w:hAnsi="Times New Roman"/>
                <w:sz w:val="26"/>
                <w:szCs w:val="26"/>
              </w:rPr>
            </w:pPr>
            <w:r w:rsidRPr="00706D1D">
              <w:rPr>
                <w:rFonts w:ascii="Times New Roman" w:eastAsiaTheme="minorEastAsia" w:hAnsi="Times New Roman"/>
                <w:sz w:val="26"/>
                <w:szCs w:val="26"/>
              </w:rPr>
              <w:t>Сентябрь</w:t>
            </w:r>
          </w:p>
          <w:p w:rsidR="00E60C42" w:rsidRPr="00706D1D" w:rsidRDefault="00E60C42" w:rsidP="00E60C42">
            <w:pPr>
              <w:spacing w:after="0"/>
              <w:jc w:val="center"/>
              <w:rPr>
                <w:rFonts w:ascii="Times New Roman" w:eastAsiaTheme="minorEastAsia" w:hAnsi="Times New Roman"/>
                <w:sz w:val="26"/>
                <w:szCs w:val="26"/>
              </w:rPr>
            </w:pP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Pr>
          <w:p w:rsidR="00E60C42" w:rsidRPr="00706D1D" w:rsidRDefault="00E60C42" w:rsidP="00E60C42">
            <w:pPr>
              <w:spacing w:after="0"/>
              <w:jc w:val="center"/>
              <w:rPr>
                <w:rFonts w:ascii="Times New Roman" w:hAnsi="Times New Roman"/>
                <w:sz w:val="26"/>
                <w:szCs w:val="26"/>
              </w:rPr>
            </w:pPr>
            <w:r w:rsidRPr="00706D1D">
              <w:rPr>
                <w:rFonts w:ascii="Times New Roman" w:hAnsi="Times New Roman"/>
                <w:sz w:val="26"/>
                <w:szCs w:val="26"/>
              </w:rPr>
              <w:t>Другова Л.П.</w:t>
            </w:r>
          </w:p>
          <w:p w:rsidR="00E60C42" w:rsidRPr="00706D1D" w:rsidRDefault="00E60C42" w:rsidP="00E60C42">
            <w:pPr>
              <w:spacing w:after="0"/>
              <w:jc w:val="center"/>
              <w:rPr>
                <w:rFonts w:ascii="Times New Roman" w:hAnsi="Times New Roman"/>
                <w:sz w:val="26"/>
                <w:szCs w:val="26"/>
              </w:rPr>
            </w:pPr>
            <w:r w:rsidRPr="00706D1D">
              <w:rPr>
                <w:rFonts w:ascii="Times New Roman" w:hAnsi="Times New Roman"/>
                <w:sz w:val="26"/>
                <w:szCs w:val="26"/>
              </w:rPr>
              <w:t>Глазачева М.Б.</w:t>
            </w:r>
          </w:p>
        </w:tc>
      </w:tr>
      <w:tr w:rsidR="00E60C42" w:rsidRPr="00706D1D" w:rsidTr="00C81593">
        <w:trPr>
          <w:trHeight w:val="444"/>
        </w:trPr>
        <w:tc>
          <w:tcPr>
            <w:tcW w:w="5830" w:type="dxa"/>
            <w:tcBorders>
              <w:top w:val="single" w:sz="4" w:space="0" w:color="000000"/>
              <w:left w:val="single" w:sz="4" w:space="0" w:color="000000"/>
              <w:bottom w:val="single" w:sz="4" w:space="0" w:color="000000"/>
            </w:tcBorders>
            <w:shd w:val="clear" w:color="auto" w:fill="auto"/>
          </w:tcPr>
          <w:p w:rsidR="00E60C42" w:rsidRPr="00706D1D" w:rsidRDefault="00E60C42" w:rsidP="00E60C42">
            <w:pPr>
              <w:spacing w:after="0"/>
              <w:rPr>
                <w:rFonts w:ascii="Times New Roman" w:eastAsiaTheme="minorEastAsia" w:hAnsi="Times New Roman"/>
                <w:sz w:val="26"/>
                <w:szCs w:val="26"/>
              </w:rPr>
            </w:pPr>
            <w:r w:rsidRPr="00706D1D">
              <w:rPr>
                <w:rFonts w:ascii="Times New Roman" w:eastAsiaTheme="minorEastAsia" w:hAnsi="Times New Roman"/>
                <w:sz w:val="26"/>
                <w:szCs w:val="26"/>
              </w:rPr>
              <w:t xml:space="preserve">Семинар «Эврика» на базе МКОУ « </w:t>
            </w:r>
            <w:proofErr w:type="spellStart"/>
            <w:r w:rsidRPr="00706D1D">
              <w:rPr>
                <w:rFonts w:ascii="Times New Roman" w:eastAsiaTheme="minorEastAsia" w:hAnsi="Times New Roman"/>
                <w:sz w:val="26"/>
                <w:szCs w:val="26"/>
              </w:rPr>
              <w:t>Кузьминская</w:t>
            </w:r>
            <w:proofErr w:type="spellEnd"/>
            <w:r w:rsidRPr="00706D1D">
              <w:rPr>
                <w:rFonts w:ascii="Times New Roman" w:eastAsiaTheme="minorEastAsia" w:hAnsi="Times New Roman"/>
                <w:sz w:val="26"/>
                <w:szCs w:val="26"/>
              </w:rPr>
              <w:t xml:space="preserve"> СОШ»</w:t>
            </w:r>
          </w:p>
        </w:tc>
        <w:tc>
          <w:tcPr>
            <w:tcW w:w="1540" w:type="dxa"/>
            <w:gridSpan w:val="2"/>
            <w:tcBorders>
              <w:top w:val="single" w:sz="4" w:space="0" w:color="000000"/>
              <w:left w:val="single" w:sz="4" w:space="0" w:color="000000"/>
              <w:bottom w:val="single" w:sz="4" w:space="0" w:color="000000"/>
            </w:tcBorders>
          </w:tcPr>
          <w:p w:rsidR="00E60C42" w:rsidRPr="00706D1D" w:rsidRDefault="00E60C42" w:rsidP="00E60C42">
            <w:pPr>
              <w:rPr>
                <w:rFonts w:ascii="Times New Roman" w:eastAsiaTheme="minorEastAsia" w:hAnsi="Times New Roman"/>
                <w:sz w:val="26"/>
                <w:szCs w:val="26"/>
              </w:rPr>
            </w:pPr>
            <w:r w:rsidRPr="00706D1D">
              <w:rPr>
                <w:rFonts w:ascii="Times New Roman" w:eastAsiaTheme="minorEastAsia" w:hAnsi="Times New Roman"/>
                <w:sz w:val="26"/>
                <w:szCs w:val="26"/>
              </w:rPr>
              <w:t>Ноябрь</w:t>
            </w: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Pr>
          <w:p w:rsidR="00E60C42" w:rsidRPr="00706D1D" w:rsidRDefault="00E60C42" w:rsidP="00E60C42">
            <w:pPr>
              <w:spacing w:after="0"/>
              <w:jc w:val="center"/>
              <w:rPr>
                <w:rFonts w:ascii="Times New Roman" w:eastAsiaTheme="minorEastAsia" w:hAnsi="Times New Roman"/>
                <w:sz w:val="26"/>
                <w:szCs w:val="26"/>
              </w:rPr>
            </w:pPr>
            <w:proofErr w:type="spellStart"/>
            <w:r w:rsidRPr="00706D1D">
              <w:rPr>
                <w:rFonts w:ascii="Times New Roman" w:eastAsiaTheme="minorEastAsia" w:hAnsi="Times New Roman"/>
                <w:sz w:val="26"/>
                <w:szCs w:val="26"/>
              </w:rPr>
              <w:t>Царукян</w:t>
            </w:r>
            <w:proofErr w:type="spellEnd"/>
            <w:r w:rsidRPr="00706D1D">
              <w:rPr>
                <w:rFonts w:ascii="Times New Roman" w:eastAsiaTheme="minorEastAsia" w:hAnsi="Times New Roman"/>
                <w:sz w:val="26"/>
                <w:szCs w:val="26"/>
              </w:rPr>
              <w:t xml:space="preserve"> И.В.</w:t>
            </w:r>
          </w:p>
          <w:p w:rsidR="00E60C42" w:rsidRPr="00706D1D" w:rsidRDefault="00E60C42" w:rsidP="00E60C42">
            <w:pPr>
              <w:spacing w:after="0"/>
              <w:jc w:val="center"/>
              <w:rPr>
                <w:rFonts w:ascii="Times New Roman" w:hAnsi="Times New Roman"/>
                <w:sz w:val="26"/>
                <w:szCs w:val="26"/>
              </w:rPr>
            </w:pPr>
            <w:r w:rsidRPr="00706D1D">
              <w:rPr>
                <w:rFonts w:ascii="Times New Roman" w:eastAsiaTheme="minorEastAsia" w:hAnsi="Times New Roman"/>
                <w:sz w:val="26"/>
                <w:szCs w:val="26"/>
              </w:rPr>
              <w:t xml:space="preserve">Заместитель директора школы по </w:t>
            </w:r>
            <w:proofErr w:type="spellStart"/>
            <w:r w:rsidRPr="00706D1D">
              <w:rPr>
                <w:rFonts w:ascii="Times New Roman" w:eastAsiaTheme="minorEastAsia" w:hAnsi="Times New Roman"/>
                <w:sz w:val="26"/>
                <w:szCs w:val="26"/>
              </w:rPr>
              <w:t>вр</w:t>
            </w:r>
            <w:proofErr w:type="spellEnd"/>
          </w:p>
        </w:tc>
      </w:tr>
      <w:tr w:rsidR="0067654C" w:rsidRPr="00706D1D" w:rsidTr="00C81593">
        <w:trPr>
          <w:trHeight w:val="591"/>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67654C" w:rsidRPr="00706D1D" w:rsidRDefault="0067654C" w:rsidP="005A0299">
            <w:pPr>
              <w:tabs>
                <w:tab w:val="left" w:pos="7020"/>
              </w:tabs>
              <w:spacing w:after="0" w:line="240" w:lineRule="auto"/>
              <w:rPr>
                <w:rFonts w:ascii="Times New Roman" w:hAnsi="Times New Roman"/>
                <w:b/>
                <w:sz w:val="24"/>
                <w:szCs w:val="24"/>
              </w:rPr>
            </w:pPr>
          </w:p>
          <w:p w:rsidR="0067654C" w:rsidRPr="00706D1D" w:rsidRDefault="0067654C" w:rsidP="005A0299">
            <w:pPr>
              <w:tabs>
                <w:tab w:val="left" w:pos="7020"/>
              </w:tabs>
              <w:spacing w:after="0" w:line="240" w:lineRule="auto"/>
              <w:rPr>
                <w:rFonts w:ascii="Times New Roman" w:hAnsi="Times New Roman"/>
                <w:b/>
                <w:sz w:val="24"/>
                <w:szCs w:val="24"/>
              </w:rPr>
            </w:pPr>
            <w:r w:rsidRPr="00706D1D">
              <w:rPr>
                <w:rFonts w:ascii="Times New Roman" w:hAnsi="Times New Roman"/>
                <w:b/>
                <w:sz w:val="24"/>
                <w:szCs w:val="24"/>
              </w:rPr>
              <w:t>3.Семинары для педагогов дополнительного образования</w:t>
            </w:r>
          </w:p>
          <w:p w:rsidR="0067654C" w:rsidRPr="00706D1D" w:rsidRDefault="0067654C" w:rsidP="005A0299">
            <w:pPr>
              <w:tabs>
                <w:tab w:val="left" w:pos="7020"/>
              </w:tabs>
              <w:spacing w:after="0" w:line="240" w:lineRule="auto"/>
              <w:rPr>
                <w:rFonts w:ascii="Times New Roman" w:hAnsi="Times New Roman"/>
                <w:sz w:val="24"/>
                <w:szCs w:val="24"/>
              </w:rPr>
            </w:pPr>
          </w:p>
        </w:tc>
      </w:tr>
      <w:tr w:rsidR="00E60C42" w:rsidRPr="00706D1D" w:rsidTr="00C81593">
        <w:trPr>
          <w:trHeight w:val="795"/>
        </w:trPr>
        <w:tc>
          <w:tcPr>
            <w:tcW w:w="5830" w:type="dxa"/>
            <w:tcBorders>
              <w:top w:val="single" w:sz="4" w:space="0" w:color="000000"/>
              <w:left w:val="single" w:sz="4" w:space="0" w:color="000000"/>
              <w:bottom w:val="single" w:sz="4" w:space="0" w:color="auto"/>
            </w:tcBorders>
            <w:shd w:val="clear" w:color="auto" w:fill="auto"/>
          </w:tcPr>
          <w:p w:rsidR="00E60C42" w:rsidRPr="00706D1D" w:rsidRDefault="00E60C42" w:rsidP="00E60C42">
            <w:pPr>
              <w:shd w:val="clear" w:color="auto" w:fill="FFFFFF"/>
              <w:spacing w:after="0" w:line="240" w:lineRule="auto"/>
              <w:rPr>
                <w:rFonts w:ascii="Times New Roman" w:hAnsi="Times New Roman"/>
                <w:sz w:val="26"/>
                <w:szCs w:val="26"/>
              </w:rPr>
            </w:pPr>
            <w:r w:rsidRPr="00706D1D">
              <w:rPr>
                <w:rFonts w:ascii="Times New Roman" w:eastAsiaTheme="minorEastAsia" w:hAnsi="Times New Roman"/>
                <w:sz w:val="26"/>
                <w:szCs w:val="26"/>
                <w:shd w:val="clear" w:color="auto" w:fill="FFFFFF"/>
              </w:rPr>
              <w:t xml:space="preserve"> «</w:t>
            </w:r>
            <w:r w:rsidRPr="00706D1D">
              <w:rPr>
                <w:rFonts w:ascii="Times New Roman" w:eastAsiaTheme="minorEastAsia" w:hAnsi="Times New Roman"/>
                <w:bCs/>
                <w:sz w:val="26"/>
                <w:szCs w:val="26"/>
                <w:shd w:val="clear" w:color="auto" w:fill="FFFFFF"/>
              </w:rPr>
              <w:t xml:space="preserve"> </w:t>
            </w:r>
            <w:r w:rsidRPr="00706D1D">
              <w:rPr>
                <w:rFonts w:ascii="Times New Roman" w:hAnsi="Times New Roman"/>
                <w:sz w:val="26"/>
                <w:szCs w:val="26"/>
              </w:rPr>
              <w:t xml:space="preserve"> Совершенствование системы </w:t>
            </w:r>
          </w:p>
          <w:p w:rsidR="00E60C42" w:rsidRPr="00706D1D" w:rsidRDefault="00E60C42" w:rsidP="00E60C42">
            <w:pPr>
              <w:shd w:val="clear" w:color="auto" w:fill="FFFFFF"/>
              <w:spacing w:after="0" w:line="240" w:lineRule="auto"/>
              <w:rPr>
                <w:rFonts w:ascii="Times New Roman" w:hAnsi="Times New Roman"/>
                <w:sz w:val="26"/>
                <w:szCs w:val="26"/>
              </w:rPr>
            </w:pPr>
            <w:r w:rsidRPr="00706D1D">
              <w:rPr>
                <w:rFonts w:ascii="Times New Roman" w:hAnsi="Times New Roman"/>
                <w:sz w:val="26"/>
                <w:szCs w:val="26"/>
              </w:rPr>
              <w:t>дополнительного образования с целью развития творческого потенциала</w:t>
            </w:r>
          </w:p>
          <w:p w:rsidR="00E60C42" w:rsidRPr="00706D1D" w:rsidRDefault="00E60C42" w:rsidP="00E60C42">
            <w:pPr>
              <w:shd w:val="clear" w:color="auto" w:fill="FFFFFF"/>
              <w:spacing w:after="0" w:line="240" w:lineRule="auto"/>
              <w:rPr>
                <w:rFonts w:ascii="Times New Roman" w:hAnsi="Times New Roman"/>
                <w:sz w:val="26"/>
                <w:szCs w:val="26"/>
              </w:rPr>
            </w:pPr>
            <w:r w:rsidRPr="00706D1D">
              <w:rPr>
                <w:rFonts w:ascii="Times New Roman" w:hAnsi="Times New Roman"/>
                <w:sz w:val="26"/>
                <w:szCs w:val="26"/>
              </w:rPr>
              <w:t>обучающихся и их самореализации</w:t>
            </w:r>
            <w:r w:rsidRPr="00706D1D">
              <w:rPr>
                <w:rFonts w:ascii="Times New Roman" w:eastAsiaTheme="minorEastAsia" w:hAnsi="Times New Roman"/>
                <w:sz w:val="26"/>
                <w:szCs w:val="26"/>
              </w:rPr>
              <w:t>»</w:t>
            </w:r>
          </w:p>
        </w:tc>
        <w:tc>
          <w:tcPr>
            <w:tcW w:w="1825" w:type="dxa"/>
            <w:gridSpan w:val="3"/>
            <w:tcBorders>
              <w:top w:val="single" w:sz="4" w:space="0" w:color="000000"/>
              <w:left w:val="single" w:sz="4" w:space="0" w:color="000000"/>
              <w:bottom w:val="single" w:sz="4" w:space="0" w:color="auto"/>
            </w:tcBorders>
          </w:tcPr>
          <w:p w:rsidR="00E60C42" w:rsidRPr="00706D1D" w:rsidRDefault="00E60C42" w:rsidP="00E60C42">
            <w:pPr>
              <w:spacing w:after="0"/>
              <w:rPr>
                <w:rFonts w:ascii="Times New Roman" w:eastAsiaTheme="minorEastAsia" w:hAnsi="Times New Roman"/>
                <w:sz w:val="26"/>
                <w:szCs w:val="26"/>
              </w:rPr>
            </w:pPr>
            <w:r w:rsidRPr="00706D1D">
              <w:rPr>
                <w:rFonts w:ascii="Times New Roman" w:eastAsiaTheme="minorEastAsia" w:hAnsi="Times New Roman"/>
                <w:sz w:val="26"/>
                <w:szCs w:val="26"/>
              </w:rPr>
              <w:t>Май</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E60C42" w:rsidRPr="00706D1D" w:rsidRDefault="00E60C42" w:rsidP="00E60C42">
            <w:pPr>
              <w:spacing w:after="0"/>
              <w:rPr>
                <w:rFonts w:ascii="Times New Roman" w:eastAsiaTheme="minorEastAsia" w:hAnsi="Times New Roman"/>
                <w:sz w:val="26"/>
                <w:szCs w:val="26"/>
              </w:rPr>
            </w:pPr>
            <w:r w:rsidRPr="00706D1D">
              <w:rPr>
                <w:rFonts w:ascii="Times New Roman" w:eastAsiaTheme="minorEastAsia" w:hAnsi="Times New Roman"/>
                <w:sz w:val="26"/>
                <w:szCs w:val="26"/>
              </w:rPr>
              <w:t>Другова Л.П.</w:t>
            </w:r>
          </w:p>
          <w:p w:rsidR="00E60C42" w:rsidRPr="00706D1D" w:rsidRDefault="00E60C42" w:rsidP="00E60C42">
            <w:pPr>
              <w:spacing w:after="0"/>
              <w:rPr>
                <w:rFonts w:ascii="Times New Roman" w:eastAsiaTheme="minorEastAsia" w:hAnsi="Times New Roman"/>
                <w:sz w:val="26"/>
                <w:szCs w:val="26"/>
              </w:rPr>
            </w:pPr>
            <w:r w:rsidRPr="00706D1D">
              <w:rPr>
                <w:rFonts w:ascii="Times New Roman" w:eastAsiaTheme="minorEastAsia" w:hAnsi="Times New Roman"/>
                <w:sz w:val="26"/>
                <w:szCs w:val="26"/>
              </w:rPr>
              <w:t>Глазачева М.Б.</w:t>
            </w:r>
          </w:p>
          <w:p w:rsidR="00E60C42" w:rsidRPr="00706D1D" w:rsidRDefault="00E60C42" w:rsidP="00E60C42">
            <w:pPr>
              <w:spacing w:after="0"/>
              <w:rPr>
                <w:rFonts w:ascii="Times New Roman" w:eastAsiaTheme="minorEastAsia" w:hAnsi="Times New Roman"/>
                <w:sz w:val="26"/>
                <w:szCs w:val="26"/>
              </w:rPr>
            </w:pPr>
          </w:p>
        </w:tc>
      </w:tr>
      <w:tr w:rsidR="00E60C42" w:rsidRPr="00706D1D" w:rsidTr="00C81593">
        <w:trPr>
          <w:trHeight w:val="723"/>
        </w:trPr>
        <w:tc>
          <w:tcPr>
            <w:tcW w:w="5830" w:type="dxa"/>
            <w:tcBorders>
              <w:top w:val="single" w:sz="4" w:space="0" w:color="auto"/>
              <w:left w:val="single" w:sz="4" w:space="0" w:color="000000"/>
              <w:bottom w:val="single" w:sz="4" w:space="0" w:color="000000"/>
            </w:tcBorders>
            <w:shd w:val="clear" w:color="auto" w:fill="auto"/>
          </w:tcPr>
          <w:p w:rsidR="00E60C42" w:rsidRPr="00706D1D" w:rsidRDefault="00E60C42" w:rsidP="00E60C42">
            <w:pPr>
              <w:spacing w:after="0"/>
              <w:rPr>
                <w:rFonts w:ascii="Times New Roman" w:eastAsiaTheme="minorEastAsia" w:hAnsi="Times New Roman"/>
                <w:sz w:val="26"/>
                <w:szCs w:val="26"/>
              </w:rPr>
            </w:pPr>
            <w:r w:rsidRPr="00706D1D">
              <w:rPr>
                <w:rFonts w:ascii="Times New Roman" w:eastAsia="Calibri" w:hAnsi="Times New Roman"/>
                <w:bCs/>
                <w:sz w:val="26"/>
                <w:szCs w:val="26"/>
              </w:rPr>
              <w:t>«Я познаю ПДД»</w:t>
            </w:r>
          </w:p>
        </w:tc>
        <w:tc>
          <w:tcPr>
            <w:tcW w:w="1825" w:type="dxa"/>
            <w:gridSpan w:val="3"/>
            <w:tcBorders>
              <w:top w:val="single" w:sz="4" w:space="0" w:color="auto"/>
              <w:left w:val="single" w:sz="4" w:space="0" w:color="000000"/>
              <w:bottom w:val="single" w:sz="4" w:space="0" w:color="000000"/>
            </w:tcBorders>
          </w:tcPr>
          <w:p w:rsidR="00E60C42" w:rsidRPr="00706D1D" w:rsidRDefault="00E60C42" w:rsidP="00E60C42">
            <w:pPr>
              <w:spacing w:after="0"/>
              <w:rPr>
                <w:rFonts w:ascii="Times New Roman" w:eastAsiaTheme="minorEastAsia" w:hAnsi="Times New Roman"/>
                <w:sz w:val="26"/>
                <w:szCs w:val="26"/>
              </w:rPr>
            </w:pPr>
            <w:r w:rsidRPr="00706D1D">
              <w:rPr>
                <w:rFonts w:ascii="Times New Roman" w:eastAsiaTheme="minorEastAsia" w:hAnsi="Times New Roman"/>
                <w:sz w:val="26"/>
                <w:szCs w:val="26"/>
              </w:rPr>
              <w:t>Ноябрь</w:t>
            </w:r>
          </w:p>
        </w:tc>
        <w:tc>
          <w:tcPr>
            <w:tcW w:w="2268" w:type="dxa"/>
            <w:tcBorders>
              <w:top w:val="single" w:sz="4" w:space="0" w:color="auto"/>
              <w:left w:val="single" w:sz="4" w:space="0" w:color="000000"/>
              <w:bottom w:val="single" w:sz="4" w:space="0" w:color="000000"/>
              <w:right w:val="single" w:sz="4" w:space="0" w:color="000000"/>
            </w:tcBorders>
            <w:shd w:val="clear" w:color="auto" w:fill="auto"/>
          </w:tcPr>
          <w:p w:rsidR="00E60C42" w:rsidRPr="00706D1D" w:rsidRDefault="00E60C42" w:rsidP="00E60C42">
            <w:pPr>
              <w:spacing w:after="0"/>
              <w:rPr>
                <w:rFonts w:ascii="Times New Roman" w:eastAsiaTheme="minorEastAsia" w:hAnsi="Times New Roman"/>
                <w:sz w:val="26"/>
                <w:szCs w:val="26"/>
              </w:rPr>
            </w:pPr>
            <w:proofErr w:type="spellStart"/>
            <w:r w:rsidRPr="00706D1D">
              <w:rPr>
                <w:rFonts w:ascii="Times New Roman" w:eastAsiaTheme="minorEastAsia" w:hAnsi="Times New Roman"/>
                <w:sz w:val="26"/>
                <w:szCs w:val="26"/>
              </w:rPr>
              <w:t>Мерзликина</w:t>
            </w:r>
            <w:proofErr w:type="spellEnd"/>
            <w:r w:rsidRPr="00706D1D">
              <w:rPr>
                <w:rFonts w:ascii="Times New Roman" w:eastAsiaTheme="minorEastAsia" w:hAnsi="Times New Roman"/>
                <w:sz w:val="26"/>
                <w:szCs w:val="26"/>
              </w:rPr>
              <w:t xml:space="preserve"> А.Н.</w:t>
            </w:r>
          </w:p>
        </w:tc>
      </w:tr>
      <w:tr w:rsidR="0067654C" w:rsidRPr="00706D1D" w:rsidTr="00C81593">
        <w:trPr>
          <w:trHeight w:val="444"/>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67654C" w:rsidRPr="00706D1D" w:rsidRDefault="0067654C" w:rsidP="005A0299">
            <w:pPr>
              <w:spacing w:after="0" w:line="240" w:lineRule="auto"/>
              <w:rPr>
                <w:rFonts w:ascii="Times New Roman" w:eastAsiaTheme="minorEastAsia" w:hAnsi="Times New Roman"/>
                <w:b/>
                <w:sz w:val="24"/>
                <w:szCs w:val="24"/>
              </w:rPr>
            </w:pPr>
            <w:r w:rsidRPr="00706D1D">
              <w:rPr>
                <w:rFonts w:ascii="Times New Roman" w:eastAsiaTheme="minorEastAsia" w:hAnsi="Times New Roman"/>
                <w:b/>
                <w:sz w:val="24"/>
                <w:szCs w:val="24"/>
              </w:rPr>
              <w:t xml:space="preserve">4.Семинары  для  </w:t>
            </w:r>
            <w:proofErr w:type="spellStart"/>
            <w:r w:rsidRPr="00706D1D">
              <w:rPr>
                <w:rFonts w:ascii="Times New Roman" w:eastAsiaTheme="minorEastAsia" w:hAnsi="Times New Roman"/>
                <w:b/>
                <w:sz w:val="24"/>
                <w:szCs w:val="24"/>
              </w:rPr>
              <w:t>турорганизаторов</w:t>
            </w:r>
            <w:proofErr w:type="spellEnd"/>
          </w:p>
          <w:p w:rsidR="0067654C" w:rsidRPr="00706D1D" w:rsidRDefault="0067654C" w:rsidP="005A0299">
            <w:pPr>
              <w:spacing w:after="0" w:line="240" w:lineRule="auto"/>
              <w:jc w:val="center"/>
              <w:rPr>
                <w:rFonts w:ascii="Times New Roman" w:hAnsi="Times New Roman"/>
                <w:sz w:val="24"/>
                <w:szCs w:val="24"/>
              </w:rPr>
            </w:pPr>
          </w:p>
        </w:tc>
      </w:tr>
      <w:tr w:rsidR="00E60C42" w:rsidRPr="00706D1D" w:rsidTr="00C81593">
        <w:trPr>
          <w:trHeight w:val="444"/>
        </w:trPr>
        <w:tc>
          <w:tcPr>
            <w:tcW w:w="5830" w:type="dxa"/>
            <w:tcBorders>
              <w:top w:val="single" w:sz="4" w:space="0" w:color="000000"/>
              <w:left w:val="single" w:sz="4" w:space="0" w:color="000000"/>
              <w:bottom w:val="single" w:sz="4" w:space="0" w:color="000000"/>
            </w:tcBorders>
            <w:shd w:val="clear" w:color="auto" w:fill="auto"/>
          </w:tcPr>
          <w:p w:rsidR="00E60C42" w:rsidRPr="00706D1D" w:rsidRDefault="00E60C42" w:rsidP="00E60C42">
            <w:pPr>
              <w:spacing w:after="0"/>
              <w:jc w:val="both"/>
              <w:outlineLvl w:val="0"/>
              <w:rPr>
                <w:rFonts w:ascii="Times New Roman" w:hAnsi="Times New Roman"/>
                <w:kern w:val="36"/>
                <w:sz w:val="26"/>
                <w:szCs w:val="26"/>
              </w:rPr>
            </w:pPr>
            <w:r w:rsidRPr="00706D1D">
              <w:rPr>
                <w:rFonts w:ascii="Times New Roman" w:hAnsi="Times New Roman"/>
                <w:kern w:val="36"/>
                <w:sz w:val="26"/>
                <w:szCs w:val="26"/>
              </w:rPr>
              <w:t xml:space="preserve">«Туристические достопримечательности </w:t>
            </w:r>
            <w:proofErr w:type="spellStart"/>
            <w:r w:rsidRPr="00706D1D">
              <w:rPr>
                <w:rFonts w:ascii="Times New Roman" w:hAnsi="Times New Roman"/>
                <w:kern w:val="36"/>
                <w:sz w:val="26"/>
                <w:szCs w:val="26"/>
              </w:rPr>
              <w:t>Змеиногорского</w:t>
            </w:r>
            <w:proofErr w:type="spellEnd"/>
            <w:r w:rsidRPr="00706D1D">
              <w:rPr>
                <w:rFonts w:ascii="Times New Roman" w:hAnsi="Times New Roman"/>
                <w:kern w:val="36"/>
                <w:sz w:val="26"/>
                <w:szCs w:val="26"/>
              </w:rPr>
              <w:t xml:space="preserve"> района» интеграция работы ОДО туристско-краеведческое и естественно-научной направленности</w:t>
            </w:r>
          </w:p>
        </w:tc>
        <w:tc>
          <w:tcPr>
            <w:tcW w:w="1825" w:type="dxa"/>
            <w:gridSpan w:val="3"/>
            <w:tcBorders>
              <w:top w:val="single" w:sz="4" w:space="0" w:color="000000"/>
              <w:left w:val="single" w:sz="4" w:space="0" w:color="000000"/>
              <w:bottom w:val="single" w:sz="4" w:space="0" w:color="000000"/>
            </w:tcBorders>
          </w:tcPr>
          <w:p w:rsidR="00E60C42" w:rsidRPr="00706D1D" w:rsidRDefault="00E60C42" w:rsidP="00E60C42">
            <w:pPr>
              <w:spacing w:after="0"/>
              <w:rPr>
                <w:rFonts w:ascii="Times New Roman" w:eastAsiaTheme="minorEastAsia" w:hAnsi="Times New Roman"/>
                <w:sz w:val="26"/>
                <w:szCs w:val="26"/>
              </w:rPr>
            </w:pPr>
            <w:r w:rsidRPr="00706D1D">
              <w:rPr>
                <w:rFonts w:ascii="Times New Roman" w:eastAsiaTheme="minorEastAsia" w:hAnsi="Times New Roman"/>
                <w:sz w:val="26"/>
                <w:szCs w:val="26"/>
              </w:rPr>
              <w:t xml:space="preserve"> февраль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0C42" w:rsidRPr="00706D1D" w:rsidRDefault="00E60C42" w:rsidP="00E60C42">
            <w:pPr>
              <w:spacing w:after="0"/>
              <w:rPr>
                <w:rFonts w:ascii="Times New Roman" w:hAnsi="Times New Roman"/>
                <w:sz w:val="26"/>
                <w:szCs w:val="26"/>
              </w:rPr>
            </w:pPr>
            <w:r w:rsidRPr="00706D1D">
              <w:rPr>
                <w:rFonts w:ascii="Times New Roman" w:hAnsi="Times New Roman"/>
                <w:sz w:val="26"/>
                <w:szCs w:val="26"/>
              </w:rPr>
              <w:t>Курьянова И.В.</w:t>
            </w:r>
          </w:p>
          <w:p w:rsidR="00E60C42" w:rsidRPr="00706D1D" w:rsidRDefault="00E60C42" w:rsidP="00E60C42">
            <w:pPr>
              <w:spacing w:after="0"/>
              <w:rPr>
                <w:rFonts w:ascii="Times New Roman" w:eastAsiaTheme="minorEastAsia" w:hAnsi="Times New Roman"/>
                <w:sz w:val="26"/>
                <w:szCs w:val="26"/>
              </w:rPr>
            </w:pPr>
            <w:r w:rsidRPr="00706D1D">
              <w:rPr>
                <w:rFonts w:ascii="Times New Roman" w:hAnsi="Times New Roman"/>
                <w:sz w:val="26"/>
                <w:szCs w:val="26"/>
              </w:rPr>
              <w:t>Галкина Г.Г.</w:t>
            </w:r>
          </w:p>
        </w:tc>
      </w:tr>
      <w:tr w:rsidR="00E60C42" w:rsidRPr="00706D1D" w:rsidTr="00C81593">
        <w:trPr>
          <w:trHeight w:val="444"/>
        </w:trPr>
        <w:tc>
          <w:tcPr>
            <w:tcW w:w="5830" w:type="dxa"/>
            <w:tcBorders>
              <w:top w:val="single" w:sz="4" w:space="0" w:color="000000"/>
              <w:left w:val="single" w:sz="4" w:space="0" w:color="000000"/>
              <w:bottom w:val="single" w:sz="4" w:space="0" w:color="000000"/>
            </w:tcBorders>
            <w:shd w:val="clear" w:color="auto" w:fill="auto"/>
          </w:tcPr>
          <w:p w:rsidR="00E60C42" w:rsidRPr="00706D1D" w:rsidRDefault="00E60C42" w:rsidP="00E60C42">
            <w:pPr>
              <w:jc w:val="both"/>
              <w:rPr>
                <w:rFonts w:ascii="Times New Roman" w:eastAsiaTheme="minorEastAsia" w:hAnsi="Times New Roman"/>
                <w:b/>
                <w:sz w:val="26"/>
                <w:szCs w:val="26"/>
              </w:rPr>
            </w:pPr>
            <w:r w:rsidRPr="00706D1D">
              <w:rPr>
                <w:rFonts w:ascii="Times New Roman" w:eastAsiaTheme="minorEastAsia" w:hAnsi="Times New Roman"/>
                <w:sz w:val="26"/>
                <w:szCs w:val="26"/>
              </w:rPr>
              <w:t>Организация   и  проведение  летнего    туристического   слета « Разработка положения   проведения   районных   соревнований   молодежи   по  технике   пешеходного  туризма»</w:t>
            </w:r>
          </w:p>
        </w:tc>
        <w:tc>
          <w:tcPr>
            <w:tcW w:w="1825" w:type="dxa"/>
            <w:gridSpan w:val="3"/>
            <w:tcBorders>
              <w:top w:val="single" w:sz="4" w:space="0" w:color="000000"/>
              <w:left w:val="single" w:sz="4" w:space="0" w:color="000000"/>
              <w:bottom w:val="single" w:sz="4" w:space="0" w:color="000000"/>
            </w:tcBorders>
          </w:tcPr>
          <w:p w:rsidR="00E60C42" w:rsidRPr="00706D1D" w:rsidRDefault="00E60C42" w:rsidP="00E60C42">
            <w:pPr>
              <w:spacing w:after="0"/>
              <w:jc w:val="center"/>
              <w:rPr>
                <w:rFonts w:ascii="Times New Roman" w:eastAsiaTheme="minorEastAsia" w:hAnsi="Times New Roman"/>
                <w:sz w:val="26"/>
                <w:szCs w:val="26"/>
              </w:rPr>
            </w:pPr>
            <w:r w:rsidRPr="00706D1D">
              <w:rPr>
                <w:rFonts w:ascii="Times New Roman" w:eastAsiaTheme="minorEastAsia" w:hAnsi="Times New Roman"/>
                <w:sz w:val="26"/>
                <w:szCs w:val="26"/>
              </w:rPr>
              <w:t>май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0C42" w:rsidRPr="00706D1D" w:rsidRDefault="00E60C42" w:rsidP="00E60C42">
            <w:pPr>
              <w:spacing w:after="0"/>
              <w:rPr>
                <w:rFonts w:ascii="Times New Roman" w:eastAsiaTheme="minorEastAsia" w:hAnsi="Times New Roman"/>
                <w:sz w:val="26"/>
                <w:szCs w:val="26"/>
              </w:rPr>
            </w:pPr>
            <w:r w:rsidRPr="00706D1D">
              <w:rPr>
                <w:rFonts w:ascii="Times New Roman" w:hAnsi="Times New Roman"/>
                <w:sz w:val="26"/>
                <w:szCs w:val="26"/>
              </w:rPr>
              <w:t>Курьянова И.В.</w:t>
            </w:r>
          </w:p>
        </w:tc>
      </w:tr>
      <w:tr w:rsidR="00E60C42" w:rsidRPr="00706D1D" w:rsidTr="00C81593">
        <w:trPr>
          <w:trHeight w:val="444"/>
        </w:trPr>
        <w:tc>
          <w:tcPr>
            <w:tcW w:w="5830" w:type="dxa"/>
            <w:tcBorders>
              <w:top w:val="single" w:sz="4" w:space="0" w:color="000000"/>
              <w:left w:val="single" w:sz="4" w:space="0" w:color="000000"/>
              <w:bottom w:val="single" w:sz="4" w:space="0" w:color="000000"/>
            </w:tcBorders>
            <w:shd w:val="clear" w:color="auto" w:fill="auto"/>
          </w:tcPr>
          <w:p w:rsidR="00E60C42" w:rsidRPr="00706D1D" w:rsidRDefault="00E60C42" w:rsidP="00E60C42">
            <w:pPr>
              <w:spacing w:after="0" w:line="0" w:lineRule="atLeast"/>
              <w:contextualSpacing/>
              <w:rPr>
                <w:rFonts w:ascii="Times New Roman" w:eastAsia="Calibri" w:hAnsi="Times New Roman"/>
                <w:bCs/>
                <w:sz w:val="26"/>
                <w:szCs w:val="26"/>
              </w:rPr>
            </w:pPr>
            <w:r w:rsidRPr="00706D1D">
              <w:rPr>
                <w:rFonts w:ascii="Times New Roman" w:hAnsi="Times New Roman"/>
                <w:sz w:val="26"/>
                <w:szCs w:val="26"/>
                <w:shd w:val="clear" w:color="auto" w:fill="FFFFFF"/>
              </w:rPr>
              <w:lastRenderedPageBreak/>
              <w:t>Семинар-практикум   «</w:t>
            </w:r>
            <w:r w:rsidRPr="00706D1D">
              <w:rPr>
                <w:rFonts w:ascii="Times New Roman" w:eastAsia="Calibri" w:hAnsi="Times New Roman"/>
                <w:bCs/>
                <w:sz w:val="26"/>
                <w:szCs w:val="26"/>
              </w:rPr>
              <w:t xml:space="preserve">Поход выходного дня. Условия проведения осенне-зимнего походы в лесу» </w:t>
            </w:r>
          </w:p>
        </w:tc>
        <w:tc>
          <w:tcPr>
            <w:tcW w:w="1825" w:type="dxa"/>
            <w:gridSpan w:val="3"/>
            <w:tcBorders>
              <w:top w:val="single" w:sz="4" w:space="0" w:color="000000"/>
              <w:left w:val="single" w:sz="4" w:space="0" w:color="000000"/>
              <w:bottom w:val="single" w:sz="4" w:space="0" w:color="000000"/>
            </w:tcBorders>
          </w:tcPr>
          <w:p w:rsidR="00E60C42" w:rsidRPr="00706D1D" w:rsidRDefault="00E60C42" w:rsidP="00E60C42">
            <w:pPr>
              <w:spacing w:after="0"/>
              <w:jc w:val="center"/>
              <w:rPr>
                <w:rFonts w:ascii="Times New Roman" w:hAnsi="Times New Roman"/>
                <w:sz w:val="26"/>
                <w:szCs w:val="26"/>
              </w:rPr>
            </w:pPr>
            <w:r w:rsidRPr="00706D1D">
              <w:rPr>
                <w:rFonts w:ascii="Times New Roman" w:hAnsi="Times New Roman"/>
                <w:sz w:val="26"/>
                <w:szCs w:val="26"/>
              </w:rPr>
              <w:t xml:space="preserve">ноябрь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0C42" w:rsidRPr="00706D1D" w:rsidRDefault="00E60C42" w:rsidP="00E60C42">
            <w:pPr>
              <w:spacing w:after="0"/>
              <w:jc w:val="both"/>
              <w:rPr>
                <w:rFonts w:ascii="Times New Roman" w:hAnsi="Times New Roman"/>
                <w:sz w:val="26"/>
                <w:szCs w:val="26"/>
              </w:rPr>
            </w:pPr>
            <w:r w:rsidRPr="00706D1D">
              <w:rPr>
                <w:rFonts w:ascii="Times New Roman" w:hAnsi="Times New Roman"/>
                <w:sz w:val="26"/>
                <w:szCs w:val="26"/>
              </w:rPr>
              <w:t>Курьянова И.В.</w:t>
            </w:r>
          </w:p>
        </w:tc>
      </w:tr>
      <w:tr w:rsidR="0067654C" w:rsidRPr="00706D1D" w:rsidTr="00C81593">
        <w:trPr>
          <w:trHeight w:val="696"/>
        </w:trPr>
        <w:tc>
          <w:tcPr>
            <w:tcW w:w="9923" w:type="dxa"/>
            <w:gridSpan w:val="5"/>
            <w:tcBorders>
              <w:top w:val="single" w:sz="4" w:space="0" w:color="000000"/>
              <w:left w:val="single" w:sz="4" w:space="0" w:color="000000"/>
              <w:bottom w:val="single" w:sz="4" w:space="0" w:color="000000"/>
              <w:right w:val="single" w:sz="4" w:space="0" w:color="000000"/>
            </w:tcBorders>
          </w:tcPr>
          <w:p w:rsidR="0067654C" w:rsidRPr="00706D1D" w:rsidRDefault="0067654C" w:rsidP="005A0299">
            <w:pPr>
              <w:spacing w:after="0" w:line="240" w:lineRule="auto"/>
              <w:rPr>
                <w:rFonts w:ascii="Times New Roman" w:hAnsi="Times New Roman"/>
                <w:sz w:val="24"/>
                <w:szCs w:val="24"/>
              </w:rPr>
            </w:pPr>
            <w:r w:rsidRPr="00706D1D">
              <w:rPr>
                <w:rFonts w:ascii="Times New Roman" w:hAnsi="Times New Roman"/>
                <w:b/>
                <w:sz w:val="24"/>
                <w:szCs w:val="24"/>
              </w:rPr>
              <w:t>5.Семинары для  педагогических  работников  дошкольных образовательных учреждений</w:t>
            </w:r>
          </w:p>
        </w:tc>
      </w:tr>
      <w:tr w:rsidR="009C752B" w:rsidRPr="00706D1D" w:rsidTr="00C81593">
        <w:trPr>
          <w:trHeight w:val="444"/>
        </w:trPr>
        <w:tc>
          <w:tcPr>
            <w:tcW w:w="5830" w:type="dxa"/>
            <w:tcBorders>
              <w:top w:val="single" w:sz="4" w:space="0" w:color="000000"/>
              <w:left w:val="single" w:sz="4" w:space="0" w:color="000000"/>
              <w:bottom w:val="single" w:sz="4" w:space="0" w:color="000000"/>
              <w:right w:val="nil"/>
            </w:tcBorders>
          </w:tcPr>
          <w:p w:rsidR="009C752B" w:rsidRPr="00706D1D" w:rsidRDefault="009C752B" w:rsidP="002E447A">
            <w:pPr>
              <w:pStyle w:val="a6"/>
              <w:snapToGrid w:val="0"/>
              <w:jc w:val="both"/>
              <w:rPr>
                <w:sz w:val="24"/>
                <w:szCs w:val="24"/>
              </w:rPr>
            </w:pPr>
            <w:r w:rsidRPr="00706D1D">
              <w:rPr>
                <w:sz w:val="24"/>
                <w:szCs w:val="24"/>
              </w:rPr>
              <w:t>1.Семинар-практикум «Требования к проведению муниципальных конкурсов »</w:t>
            </w:r>
          </w:p>
          <w:p w:rsidR="009C752B" w:rsidRPr="00706D1D" w:rsidRDefault="009C752B" w:rsidP="002E447A">
            <w:pPr>
              <w:pStyle w:val="a6"/>
              <w:snapToGrid w:val="0"/>
              <w:jc w:val="both"/>
              <w:rPr>
                <w:sz w:val="24"/>
                <w:szCs w:val="24"/>
              </w:rPr>
            </w:pPr>
          </w:p>
        </w:tc>
        <w:tc>
          <w:tcPr>
            <w:tcW w:w="1825" w:type="dxa"/>
            <w:gridSpan w:val="3"/>
            <w:tcBorders>
              <w:top w:val="single" w:sz="4" w:space="0" w:color="000000"/>
              <w:left w:val="single" w:sz="4" w:space="0" w:color="000000"/>
              <w:bottom w:val="single" w:sz="4" w:space="0" w:color="000000"/>
              <w:right w:val="nil"/>
            </w:tcBorders>
          </w:tcPr>
          <w:p w:rsidR="009C752B" w:rsidRPr="00706D1D" w:rsidRDefault="009C752B" w:rsidP="00EF17D4">
            <w:pPr>
              <w:pStyle w:val="a6"/>
              <w:snapToGrid w:val="0"/>
              <w:jc w:val="center"/>
              <w:rPr>
                <w:sz w:val="24"/>
                <w:szCs w:val="24"/>
              </w:rPr>
            </w:pPr>
            <w:r w:rsidRPr="00706D1D">
              <w:rPr>
                <w:sz w:val="24"/>
                <w:szCs w:val="24"/>
              </w:rPr>
              <w:t>13.0</w:t>
            </w:r>
            <w:r w:rsidRPr="00706D1D">
              <w:rPr>
                <w:sz w:val="24"/>
                <w:szCs w:val="24"/>
                <w:lang w:val="en-US"/>
              </w:rPr>
              <w:t>9</w:t>
            </w:r>
            <w:r w:rsidRPr="00706D1D">
              <w:rPr>
                <w:sz w:val="24"/>
                <w:szCs w:val="24"/>
              </w:rPr>
              <w:t>.2021г.</w:t>
            </w:r>
          </w:p>
        </w:tc>
        <w:tc>
          <w:tcPr>
            <w:tcW w:w="2268" w:type="dxa"/>
            <w:tcBorders>
              <w:top w:val="single" w:sz="4" w:space="0" w:color="000000"/>
              <w:left w:val="single" w:sz="4" w:space="0" w:color="000000"/>
              <w:bottom w:val="single" w:sz="4" w:space="0" w:color="000000"/>
              <w:right w:val="single" w:sz="4" w:space="0" w:color="000000"/>
            </w:tcBorders>
          </w:tcPr>
          <w:p w:rsidR="009C752B" w:rsidRPr="00706D1D" w:rsidRDefault="009C752B" w:rsidP="00A4518B">
            <w:pPr>
              <w:pStyle w:val="a6"/>
              <w:snapToGrid w:val="0"/>
              <w:rPr>
                <w:sz w:val="24"/>
                <w:szCs w:val="24"/>
              </w:rPr>
            </w:pPr>
            <w:r w:rsidRPr="00706D1D">
              <w:rPr>
                <w:sz w:val="24"/>
                <w:szCs w:val="24"/>
              </w:rPr>
              <w:t xml:space="preserve">Казанцева Т.Н, </w:t>
            </w:r>
          </w:p>
        </w:tc>
      </w:tr>
      <w:tr w:rsidR="009C752B" w:rsidRPr="00706D1D" w:rsidTr="00C81593">
        <w:trPr>
          <w:trHeight w:val="444"/>
        </w:trPr>
        <w:tc>
          <w:tcPr>
            <w:tcW w:w="5830" w:type="dxa"/>
            <w:tcBorders>
              <w:top w:val="single" w:sz="4" w:space="0" w:color="000000"/>
              <w:left w:val="single" w:sz="4" w:space="0" w:color="000000"/>
              <w:bottom w:val="single" w:sz="4" w:space="0" w:color="000000"/>
              <w:right w:val="nil"/>
            </w:tcBorders>
          </w:tcPr>
          <w:p w:rsidR="009C752B" w:rsidRPr="00706D1D" w:rsidRDefault="009C752B" w:rsidP="002E447A">
            <w:pPr>
              <w:pStyle w:val="a6"/>
              <w:snapToGrid w:val="0"/>
              <w:jc w:val="both"/>
              <w:rPr>
                <w:sz w:val="24"/>
                <w:szCs w:val="24"/>
              </w:rPr>
            </w:pPr>
            <w:r w:rsidRPr="00706D1D">
              <w:rPr>
                <w:sz w:val="24"/>
                <w:szCs w:val="24"/>
              </w:rPr>
              <w:t xml:space="preserve"> 1.Семинар-практикум «Правовое образование в ДОУ».</w:t>
            </w:r>
          </w:p>
        </w:tc>
        <w:tc>
          <w:tcPr>
            <w:tcW w:w="1825" w:type="dxa"/>
            <w:gridSpan w:val="3"/>
            <w:tcBorders>
              <w:top w:val="single" w:sz="4" w:space="0" w:color="000000"/>
              <w:left w:val="single" w:sz="4" w:space="0" w:color="000000"/>
              <w:bottom w:val="single" w:sz="4" w:space="0" w:color="000000"/>
              <w:right w:val="nil"/>
            </w:tcBorders>
          </w:tcPr>
          <w:p w:rsidR="009C752B" w:rsidRPr="00706D1D" w:rsidRDefault="009C752B" w:rsidP="00EF17D4">
            <w:pPr>
              <w:pStyle w:val="a6"/>
              <w:snapToGrid w:val="0"/>
              <w:jc w:val="center"/>
              <w:rPr>
                <w:sz w:val="24"/>
                <w:szCs w:val="24"/>
              </w:rPr>
            </w:pPr>
            <w:r w:rsidRPr="00706D1D">
              <w:rPr>
                <w:sz w:val="24"/>
                <w:szCs w:val="24"/>
                <w:lang w:val="en-US"/>
              </w:rPr>
              <w:t>2</w:t>
            </w:r>
            <w:r w:rsidRPr="00706D1D">
              <w:rPr>
                <w:sz w:val="24"/>
                <w:szCs w:val="24"/>
              </w:rPr>
              <w:t>4.</w:t>
            </w:r>
            <w:r w:rsidRPr="00706D1D">
              <w:rPr>
                <w:sz w:val="24"/>
                <w:szCs w:val="24"/>
                <w:lang w:val="en-US"/>
              </w:rPr>
              <w:t>09</w:t>
            </w:r>
            <w:r w:rsidRPr="00706D1D">
              <w:rPr>
                <w:sz w:val="24"/>
                <w:szCs w:val="24"/>
              </w:rPr>
              <w:t>.2021г</w:t>
            </w:r>
          </w:p>
        </w:tc>
        <w:tc>
          <w:tcPr>
            <w:tcW w:w="2268" w:type="dxa"/>
            <w:tcBorders>
              <w:top w:val="single" w:sz="4" w:space="0" w:color="000000"/>
              <w:left w:val="single" w:sz="4" w:space="0" w:color="000000"/>
              <w:bottom w:val="single" w:sz="4" w:space="0" w:color="000000"/>
              <w:right w:val="single" w:sz="4" w:space="0" w:color="000000"/>
            </w:tcBorders>
          </w:tcPr>
          <w:p w:rsidR="009C752B" w:rsidRPr="00706D1D" w:rsidRDefault="009C752B" w:rsidP="00A4518B">
            <w:pPr>
              <w:pStyle w:val="a6"/>
              <w:snapToGrid w:val="0"/>
              <w:rPr>
                <w:sz w:val="24"/>
                <w:szCs w:val="24"/>
              </w:rPr>
            </w:pPr>
            <w:r w:rsidRPr="00706D1D">
              <w:rPr>
                <w:sz w:val="24"/>
                <w:szCs w:val="24"/>
              </w:rPr>
              <w:t>Казанцева Т.Н.</w:t>
            </w:r>
          </w:p>
          <w:p w:rsidR="009C752B" w:rsidRPr="00706D1D" w:rsidRDefault="009C752B" w:rsidP="00A4518B">
            <w:pPr>
              <w:pStyle w:val="a6"/>
              <w:snapToGrid w:val="0"/>
              <w:rPr>
                <w:sz w:val="24"/>
                <w:szCs w:val="24"/>
              </w:rPr>
            </w:pPr>
            <w:r w:rsidRPr="00706D1D">
              <w:rPr>
                <w:sz w:val="24"/>
                <w:szCs w:val="24"/>
              </w:rPr>
              <w:t xml:space="preserve">       </w:t>
            </w:r>
          </w:p>
        </w:tc>
      </w:tr>
      <w:tr w:rsidR="0067654C" w:rsidRPr="00706D1D" w:rsidTr="00C81593">
        <w:trPr>
          <w:trHeight w:val="484"/>
        </w:trPr>
        <w:tc>
          <w:tcPr>
            <w:tcW w:w="9923" w:type="dxa"/>
            <w:gridSpan w:val="5"/>
            <w:tcBorders>
              <w:top w:val="single" w:sz="4" w:space="0" w:color="000000"/>
              <w:left w:val="single" w:sz="4" w:space="0" w:color="000000"/>
              <w:bottom w:val="single" w:sz="4" w:space="0" w:color="000000"/>
              <w:right w:val="single" w:sz="4" w:space="0" w:color="000000"/>
            </w:tcBorders>
          </w:tcPr>
          <w:p w:rsidR="0067654C" w:rsidRPr="00706D1D" w:rsidRDefault="0067654C" w:rsidP="00A4518B">
            <w:pPr>
              <w:spacing w:after="0" w:line="240" w:lineRule="auto"/>
              <w:rPr>
                <w:rFonts w:ascii="Times New Roman" w:hAnsi="Times New Roman"/>
                <w:b/>
                <w:sz w:val="24"/>
                <w:szCs w:val="24"/>
              </w:rPr>
            </w:pPr>
            <w:r w:rsidRPr="00706D1D">
              <w:rPr>
                <w:rFonts w:ascii="Times New Roman" w:hAnsi="Times New Roman"/>
                <w:b/>
                <w:sz w:val="24"/>
                <w:szCs w:val="24"/>
              </w:rPr>
              <w:t>6.Семинары для руководителей ДОУ</w:t>
            </w:r>
          </w:p>
        </w:tc>
      </w:tr>
      <w:tr w:rsidR="00724EAE" w:rsidRPr="00706D1D" w:rsidTr="00C81593">
        <w:trPr>
          <w:trHeight w:val="444"/>
        </w:trPr>
        <w:tc>
          <w:tcPr>
            <w:tcW w:w="5830" w:type="dxa"/>
            <w:tcBorders>
              <w:top w:val="single" w:sz="4" w:space="0" w:color="000000"/>
              <w:left w:val="single" w:sz="4" w:space="0" w:color="000000"/>
              <w:bottom w:val="single" w:sz="4" w:space="0" w:color="000000"/>
              <w:right w:val="nil"/>
            </w:tcBorders>
          </w:tcPr>
          <w:p w:rsidR="00724EAE" w:rsidRPr="00706D1D" w:rsidRDefault="00724EAE" w:rsidP="00724EAE">
            <w:pPr>
              <w:pStyle w:val="a6"/>
              <w:snapToGrid w:val="0"/>
              <w:jc w:val="both"/>
              <w:rPr>
                <w:sz w:val="24"/>
                <w:szCs w:val="24"/>
              </w:rPr>
            </w:pPr>
            <w:r w:rsidRPr="00706D1D">
              <w:rPr>
                <w:sz w:val="24"/>
                <w:szCs w:val="24"/>
              </w:rPr>
              <w:t>1.</w:t>
            </w:r>
            <w:proofErr w:type="gramStart"/>
            <w:r w:rsidRPr="00706D1D">
              <w:rPr>
                <w:sz w:val="24"/>
                <w:szCs w:val="24"/>
              </w:rPr>
              <w:t>Семинар  по</w:t>
            </w:r>
            <w:proofErr w:type="gramEnd"/>
            <w:r w:rsidRPr="00706D1D">
              <w:rPr>
                <w:sz w:val="24"/>
                <w:szCs w:val="24"/>
              </w:rPr>
              <w:t xml:space="preserve"> теме: «Психологически комфортная среда в ДОУ» </w:t>
            </w:r>
          </w:p>
          <w:p w:rsidR="00724EAE" w:rsidRPr="00706D1D" w:rsidRDefault="00724EAE" w:rsidP="00724EAE">
            <w:pPr>
              <w:pStyle w:val="a6"/>
              <w:snapToGrid w:val="0"/>
              <w:jc w:val="both"/>
              <w:rPr>
                <w:sz w:val="24"/>
                <w:szCs w:val="24"/>
              </w:rPr>
            </w:pPr>
            <w:r w:rsidRPr="00706D1D">
              <w:rPr>
                <w:sz w:val="24"/>
                <w:szCs w:val="24"/>
              </w:rPr>
              <w:t>«</w:t>
            </w:r>
            <w:proofErr w:type="spellStart"/>
            <w:r w:rsidRPr="00706D1D">
              <w:rPr>
                <w:sz w:val="24"/>
                <w:szCs w:val="24"/>
              </w:rPr>
              <w:t>Змеиногорский</w:t>
            </w:r>
            <w:proofErr w:type="spellEnd"/>
            <w:r w:rsidRPr="00706D1D">
              <w:rPr>
                <w:sz w:val="24"/>
                <w:szCs w:val="24"/>
              </w:rPr>
              <w:t xml:space="preserve"> детский сад «Улыбка», структурное подразделение «МБОУ ЗСОШ№3»</w:t>
            </w:r>
          </w:p>
        </w:tc>
        <w:tc>
          <w:tcPr>
            <w:tcW w:w="1825" w:type="dxa"/>
            <w:gridSpan w:val="3"/>
            <w:tcBorders>
              <w:top w:val="single" w:sz="4" w:space="0" w:color="000000"/>
              <w:left w:val="single" w:sz="4" w:space="0" w:color="000000"/>
              <w:bottom w:val="single" w:sz="4" w:space="0" w:color="000000"/>
              <w:right w:val="nil"/>
            </w:tcBorders>
          </w:tcPr>
          <w:p w:rsidR="00724EAE" w:rsidRPr="00706D1D" w:rsidRDefault="00724EAE" w:rsidP="00724EAE">
            <w:pPr>
              <w:pStyle w:val="a6"/>
              <w:snapToGrid w:val="0"/>
              <w:jc w:val="center"/>
              <w:rPr>
                <w:sz w:val="24"/>
                <w:szCs w:val="24"/>
              </w:rPr>
            </w:pPr>
            <w:r w:rsidRPr="00706D1D">
              <w:rPr>
                <w:sz w:val="24"/>
                <w:szCs w:val="24"/>
              </w:rPr>
              <w:t>26.02.2021</w:t>
            </w:r>
          </w:p>
        </w:tc>
        <w:tc>
          <w:tcPr>
            <w:tcW w:w="2268" w:type="dxa"/>
            <w:tcBorders>
              <w:top w:val="single" w:sz="4" w:space="0" w:color="000000"/>
              <w:left w:val="single" w:sz="4" w:space="0" w:color="000000"/>
              <w:bottom w:val="single" w:sz="4" w:space="0" w:color="000000"/>
              <w:right w:val="single" w:sz="4" w:space="0" w:color="000000"/>
            </w:tcBorders>
          </w:tcPr>
          <w:p w:rsidR="00724EAE" w:rsidRPr="00706D1D" w:rsidRDefault="00724EAE" w:rsidP="00724EAE">
            <w:pPr>
              <w:pStyle w:val="a6"/>
              <w:snapToGrid w:val="0"/>
              <w:rPr>
                <w:sz w:val="24"/>
                <w:szCs w:val="24"/>
              </w:rPr>
            </w:pPr>
            <w:r w:rsidRPr="00706D1D">
              <w:rPr>
                <w:sz w:val="24"/>
                <w:szCs w:val="24"/>
              </w:rPr>
              <w:t xml:space="preserve">     Федорченко О.Б </w:t>
            </w:r>
          </w:p>
          <w:p w:rsidR="00724EAE" w:rsidRPr="00706D1D" w:rsidRDefault="00724EAE" w:rsidP="00724EAE">
            <w:pPr>
              <w:pStyle w:val="a6"/>
              <w:snapToGrid w:val="0"/>
              <w:rPr>
                <w:sz w:val="24"/>
                <w:szCs w:val="24"/>
              </w:rPr>
            </w:pPr>
            <w:r w:rsidRPr="00706D1D">
              <w:rPr>
                <w:sz w:val="24"/>
                <w:szCs w:val="24"/>
              </w:rPr>
              <w:t xml:space="preserve">      </w:t>
            </w:r>
            <w:proofErr w:type="spellStart"/>
            <w:r w:rsidRPr="00706D1D">
              <w:rPr>
                <w:sz w:val="24"/>
                <w:szCs w:val="24"/>
              </w:rPr>
              <w:t>Плахута</w:t>
            </w:r>
            <w:proofErr w:type="spellEnd"/>
            <w:r w:rsidRPr="00706D1D">
              <w:rPr>
                <w:sz w:val="24"/>
                <w:szCs w:val="24"/>
              </w:rPr>
              <w:t xml:space="preserve"> Т.С.</w:t>
            </w:r>
          </w:p>
        </w:tc>
      </w:tr>
      <w:tr w:rsidR="00724EAE" w:rsidRPr="00706D1D" w:rsidTr="00C81593">
        <w:trPr>
          <w:trHeight w:val="444"/>
        </w:trPr>
        <w:tc>
          <w:tcPr>
            <w:tcW w:w="5830" w:type="dxa"/>
            <w:tcBorders>
              <w:top w:val="single" w:sz="4" w:space="0" w:color="000000"/>
              <w:left w:val="single" w:sz="4" w:space="0" w:color="000000"/>
              <w:bottom w:val="single" w:sz="4" w:space="0" w:color="000000"/>
              <w:right w:val="nil"/>
            </w:tcBorders>
          </w:tcPr>
          <w:p w:rsidR="00724EAE" w:rsidRPr="00706D1D" w:rsidRDefault="00724EAE" w:rsidP="00724EAE">
            <w:pPr>
              <w:pStyle w:val="a6"/>
              <w:snapToGrid w:val="0"/>
              <w:jc w:val="both"/>
              <w:rPr>
                <w:sz w:val="24"/>
                <w:szCs w:val="24"/>
              </w:rPr>
            </w:pPr>
            <w:r w:rsidRPr="00706D1D">
              <w:rPr>
                <w:sz w:val="24"/>
                <w:szCs w:val="24"/>
              </w:rPr>
              <w:t xml:space="preserve">1.Семинар по теме: «Реализация ФГОС ДО </w:t>
            </w:r>
            <w:proofErr w:type="gramStart"/>
            <w:r w:rsidRPr="00706D1D">
              <w:rPr>
                <w:sz w:val="24"/>
                <w:szCs w:val="24"/>
              </w:rPr>
              <w:t>посредством  социального</w:t>
            </w:r>
            <w:proofErr w:type="gramEnd"/>
            <w:r w:rsidRPr="00706D1D">
              <w:rPr>
                <w:sz w:val="24"/>
                <w:szCs w:val="24"/>
              </w:rPr>
              <w:t xml:space="preserve"> партнерства с семьей». МБДОУ «</w:t>
            </w:r>
            <w:proofErr w:type="spellStart"/>
            <w:r w:rsidRPr="00706D1D">
              <w:rPr>
                <w:sz w:val="24"/>
                <w:szCs w:val="24"/>
              </w:rPr>
              <w:t>Змеиногорский</w:t>
            </w:r>
            <w:proofErr w:type="spellEnd"/>
            <w:r w:rsidRPr="00706D1D">
              <w:rPr>
                <w:sz w:val="24"/>
                <w:szCs w:val="24"/>
              </w:rPr>
              <w:t xml:space="preserve"> детский сад  «Радуга».</w:t>
            </w:r>
          </w:p>
        </w:tc>
        <w:tc>
          <w:tcPr>
            <w:tcW w:w="1825" w:type="dxa"/>
            <w:gridSpan w:val="3"/>
            <w:tcBorders>
              <w:top w:val="single" w:sz="4" w:space="0" w:color="000000"/>
              <w:left w:val="single" w:sz="4" w:space="0" w:color="000000"/>
              <w:bottom w:val="single" w:sz="4" w:space="0" w:color="000000"/>
              <w:right w:val="nil"/>
            </w:tcBorders>
          </w:tcPr>
          <w:p w:rsidR="00724EAE" w:rsidRPr="00724EAE" w:rsidRDefault="00724EAE" w:rsidP="00724EAE">
            <w:pPr>
              <w:pStyle w:val="a6"/>
              <w:snapToGrid w:val="0"/>
              <w:jc w:val="center"/>
              <w:rPr>
                <w:sz w:val="24"/>
                <w:szCs w:val="24"/>
              </w:rPr>
            </w:pPr>
            <w:r>
              <w:rPr>
                <w:sz w:val="24"/>
                <w:szCs w:val="24"/>
                <w:lang w:val="en-US"/>
              </w:rPr>
              <w:t>2</w:t>
            </w:r>
            <w:r>
              <w:rPr>
                <w:sz w:val="24"/>
                <w:szCs w:val="24"/>
              </w:rPr>
              <w:t>3.04.2021</w:t>
            </w:r>
          </w:p>
        </w:tc>
        <w:tc>
          <w:tcPr>
            <w:tcW w:w="2268" w:type="dxa"/>
            <w:tcBorders>
              <w:top w:val="single" w:sz="4" w:space="0" w:color="000000"/>
              <w:left w:val="single" w:sz="4" w:space="0" w:color="000000"/>
              <w:bottom w:val="single" w:sz="4" w:space="0" w:color="000000"/>
              <w:right w:val="single" w:sz="4" w:space="0" w:color="000000"/>
            </w:tcBorders>
          </w:tcPr>
          <w:p w:rsidR="00724EAE" w:rsidRPr="004F3F10" w:rsidRDefault="00724EAE" w:rsidP="00724EAE">
            <w:pPr>
              <w:pStyle w:val="a6"/>
              <w:snapToGrid w:val="0"/>
              <w:jc w:val="both"/>
              <w:rPr>
                <w:sz w:val="24"/>
                <w:szCs w:val="24"/>
                <w:lang w:val="en-US"/>
              </w:rPr>
            </w:pPr>
            <w:r>
              <w:rPr>
                <w:sz w:val="24"/>
                <w:szCs w:val="24"/>
              </w:rPr>
              <w:t>Щербакова С.А.</w:t>
            </w:r>
          </w:p>
          <w:p w:rsidR="00724EAE" w:rsidRPr="00706D1D" w:rsidRDefault="00724EAE" w:rsidP="00724EAE">
            <w:pPr>
              <w:pStyle w:val="a6"/>
              <w:snapToGrid w:val="0"/>
              <w:jc w:val="both"/>
              <w:rPr>
                <w:sz w:val="24"/>
                <w:szCs w:val="24"/>
              </w:rPr>
            </w:pPr>
          </w:p>
        </w:tc>
      </w:tr>
      <w:tr w:rsidR="00724EAE" w:rsidRPr="00706D1D" w:rsidTr="00C81593">
        <w:trPr>
          <w:trHeight w:val="444"/>
        </w:trPr>
        <w:tc>
          <w:tcPr>
            <w:tcW w:w="5830" w:type="dxa"/>
            <w:tcBorders>
              <w:top w:val="single" w:sz="4" w:space="0" w:color="000000"/>
              <w:left w:val="single" w:sz="4" w:space="0" w:color="000000"/>
              <w:bottom w:val="single" w:sz="4" w:space="0" w:color="000000"/>
              <w:right w:val="nil"/>
            </w:tcBorders>
          </w:tcPr>
          <w:p w:rsidR="004F3F10" w:rsidRPr="00706D1D" w:rsidRDefault="004F3F10" w:rsidP="004F3F10">
            <w:pPr>
              <w:pStyle w:val="a6"/>
              <w:snapToGrid w:val="0"/>
              <w:jc w:val="both"/>
              <w:rPr>
                <w:sz w:val="24"/>
                <w:szCs w:val="24"/>
              </w:rPr>
            </w:pPr>
            <w:r w:rsidRPr="00706D1D">
              <w:rPr>
                <w:sz w:val="24"/>
                <w:szCs w:val="24"/>
              </w:rPr>
              <w:t>1.Семинар по теме: «</w:t>
            </w:r>
            <w:r>
              <w:rPr>
                <w:sz w:val="24"/>
                <w:szCs w:val="24"/>
              </w:rPr>
              <w:t xml:space="preserve">Приобщение детей к истокам русской народной культуры» </w:t>
            </w:r>
          </w:p>
          <w:p w:rsidR="004F3F10" w:rsidRPr="00706D1D" w:rsidRDefault="004F3F10" w:rsidP="004F3F10">
            <w:pPr>
              <w:pStyle w:val="a6"/>
              <w:snapToGrid w:val="0"/>
              <w:jc w:val="both"/>
              <w:rPr>
                <w:sz w:val="24"/>
                <w:szCs w:val="24"/>
              </w:rPr>
            </w:pPr>
            <w:r w:rsidRPr="00706D1D">
              <w:rPr>
                <w:sz w:val="24"/>
                <w:szCs w:val="24"/>
              </w:rPr>
              <w:t xml:space="preserve"> </w:t>
            </w:r>
            <w:proofErr w:type="spellStart"/>
            <w:r w:rsidRPr="00706D1D">
              <w:rPr>
                <w:sz w:val="24"/>
                <w:szCs w:val="24"/>
              </w:rPr>
              <w:t>Карамышевский</w:t>
            </w:r>
            <w:proofErr w:type="spellEnd"/>
            <w:r w:rsidRPr="00706D1D">
              <w:rPr>
                <w:sz w:val="24"/>
                <w:szCs w:val="24"/>
              </w:rPr>
              <w:t xml:space="preserve"> детский сад «Медвежонок», филиал МБДОУ Барановского </w:t>
            </w:r>
            <w:proofErr w:type="gramStart"/>
            <w:r w:rsidRPr="00706D1D">
              <w:rPr>
                <w:sz w:val="24"/>
                <w:szCs w:val="24"/>
              </w:rPr>
              <w:t>детского  сада</w:t>
            </w:r>
            <w:proofErr w:type="gramEnd"/>
            <w:r w:rsidRPr="00706D1D">
              <w:rPr>
                <w:sz w:val="24"/>
                <w:szCs w:val="24"/>
              </w:rPr>
              <w:t xml:space="preserve"> «Солнышко».</w:t>
            </w:r>
          </w:p>
          <w:p w:rsidR="00724EAE" w:rsidRPr="00706D1D" w:rsidRDefault="00724EAE" w:rsidP="00724EAE">
            <w:pPr>
              <w:pStyle w:val="a6"/>
              <w:snapToGrid w:val="0"/>
              <w:jc w:val="both"/>
              <w:rPr>
                <w:sz w:val="24"/>
                <w:szCs w:val="24"/>
              </w:rPr>
            </w:pPr>
          </w:p>
        </w:tc>
        <w:tc>
          <w:tcPr>
            <w:tcW w:w="1825" w:type="dxa"/>
            <w:gridSpan w:val="3"/>
            <w:tcBorders>
              <w:top w:val="single" w:sz="4" w:space="0" w:color="000000"/>
              <w:left w:val="single" w:sz="4" w:space="0" w:color="000000"/>
              <w:bottom w:val="single" w:sz="4" w:space="0" w:color="000000"/>
              <w:right w:val="nil"/>
            </w:tcBorders>
          </w:tcPr>
          <w:p w:rsidR="00724EAE" w:rsidRPr="004F3F10" w:rsidRDefault="004F3F10" w:rsidP="00724EAE">
            <w:pPr>
              <w:pStyle w:val="a6"/>
              <w:snapToGrid w:val="0"/>
              <w:jc w:val="center"/>
              <w:rPr>
                <w:sz w:val="24"/>
                <w:szCs w:val="24"/>
                <w:lang w:val="en-US"/>
              </w:rPr>
            </w:pPr>
            <w:r>
              <w:rPr>
                <w:sz w:val="24"/>
                <w:szCs w:val="24"/>
                <w:lang w:val="en-US"/>
              </w:rPr>
              <w:t>28.04.2021</w:t>
            </w:r>
          </w:p>
        </w:tc>
        <w:tc>
          <w:tcPr>
            <w:tcW w:w="2268" w:type="dxa"/>
            <w:tcBorders>
              <w:top w:val="single" w:sz="4" w:space="0" w:color="000000"/>
              <w:left w:val="single" w:sz="4" w:space="0" w:color="000000"/>
              <w:bottom w:val="single" w:sz="4" w:space="0" w:color="000000"/>
              <w:right w:val="single" w:sz="4" w:space="0" w:color="000000"/>
            </w:tcBorders>
          </w:tcPr>
          <w:p w:rsidR="004F3F10" w:rsidRPr="00706D1D" w:rsidRDefault="004F3F10" w:rsidP="004F3F10">
            <w:pPr>
              <w:pStyle w:val="a6"/>
              <w:snapToGrid w:val="0"/>
              <w:jc w:val="both"/>
              <w:rPr>
                <w:sz w:val="24"/>
                <w:szCs w:val="24"/>
              </w:rPr>
            </w:pPr>
            <w:r w:rsidRPr="00706D1D">
              <w:rPr>
                <w:sz w:val="24"/>
                <w:szCs w:val="24"/>
              </w:rPr>
              <w:t xml:space="preserve">    Шишкина С.А.</w:t>
            </w:r>
          </w:p>
          <w:p w:rsidR="00724EAE" w:rsidRPr="00706D1D" w:rsidRDefault="004F3F10" w:rsidP="004F3F10">
            <w:pPr>
              <w:pStyle w:val="a6"/>
              <w:snapToGrid w:val="0"/>
              <w:ind w:right="-108"/>
              <w:jc w:val="both"/>
              <w:rPr>
                <w:sz w:val="24"/>
                <w:szCs w:val="24"/>
              </w:rPr>
            </w:pPr>
            <w:r w:rsidRPr="00706D1D">
              <w:rPr>
                <w:sz w:val="24"/>
                <w:szCs w:val="24"/>
              </w:rPr>
              <w:t xml:space="preserve">    </w:t>
            </w:r>
            <w:proofErr w:type="spellStart"/>
            <w:r w:rsidRPr="00706D1D">
              <w:rPr>
                <w:sz w:val="24"/>
                <w:szCs w:val="24"/>
              </w:rPr>
              <w:t>Запорожан</w:t>
            </w:r>
            <w:proofErr w:type="spellEnd"/>
            <w:r w:rsidRPr="00706D1D">
              <w:rPr>
                <w:sz w:val="24"/>
                <w:szCs w:val="24"/>
              </w:rPr>
              <w:t xml:space="preserve"> С.Ю.</w:t>
            </w:r>
          </w:p>
        </w:tc>
      </w:tr>
      <w:tr w:rsidR="00D82B68" w:rsidRPr="00706D1D" w:rsidTr="00C81593">
        <w:trPr>
          <w:trHeight w:val="444"/>
        </w:trPr>
        <w:tc>
          <w:tcPr>
            <w:tcW w:w="5830" w:type="dxa"/>
            <w:tcBorders>
              <w:top w:val="single" w:sz="4" w:space="0" w:color="000000"/>
              <w:left w:val="single" w:sz="4" w:space="0" w:color="000000"/>
              <w:bottom w:val="single" w:sz="4" w:space="0" w:color="000000"/>
              <w:right w:val="nil"/>
            </w:tcBorders>
          </w:tcPr>
          <w:p w:rsidR="00D82B68" w:rsidRPr="00706D1D" w:rsidRDefault="00D82B68" w:rsidP="00D82B68">
            <w:pPr>
              <w:pStyle w:val="a6"/>
              <w:snapToGrid w:val="0"/>
              <w:jc w:val="both"/>
              <w:rPr>
                <w:sz w:val="24"/>
                <w:szCs w:val="24"/>
              </w:rPr>
            </w:pPr>
            <w:r w:rsidRPr="00706D1D">
              <w:rPr>
                <w:sz w:val="24"/>
                <w:szCs w:val="24"/>
              </w:rPr>
              <w:t xml:space="preserve">1.Семинар по теме: «Организация контроля за образовательной деятельностью детей» </w:t>
            </w:r>
          </w:p>
          <w:p w:rsidR="00D82B68" w:rsidRPr="00706D1D" w:rsidRDefault="00D82B68" w:rsidP="00D82B68">
            <w:pPr>
              <w:pStyle w:val="a6"/>
              <w:snapToGrid w:val="0"/>
              <w:jc w:val="both"/>
              <w:rPr>
                <w:sz w:val="24"/>
                <w:szCs w:val="24"/>
              </w:rPr>
            </w:pPr>
            <w:r w:rsidRPr="00706D1D">
              <w:rPr>
                <w:sz w:val="24"/>
                <w:szCs w:val="24"/>
              </w:rPr>
              <w:t xml:space="preserve"> </w:t>
            </w:r>
            <w:proofErr w:type="spellStart"/>
            <w:r w:rsidRPr="00706D1D">
              <w:rPr>
                <w:sz w:val="24"/>
                <w:szCs w:val="24"/>
              </w:rPr>
              <w:t>Таловский</w:t>
            </w:r>
            <w:proofErr w:type="spellEnd"/>
            <w:r w:rsidRPr="00706D1D">
              <w:rPr>
                <w:sz w:val="24"/>
                <w:szCs w:val="24"/>
              </w:rPr>
              <w:t xml:space="preserve"> детский сад «Сказка», структурное подразделение МБОУ </w:t>
            </w:r>
            <w:proofErr w:type="spellStart"/>
            <w:r w:rsidRPr="00706D1D">
              <w:rPr>
                <w:sz w:val="24"/>
                <w:szCs w:val="24"/>
              </w:rPr>
              <w:t>Таловская</w:t>
            </w:r>
            <w:proofErr w:type="spellEnd"/>
            <w:r w:rsidRPr="00706D1D">
              <w:rPr>
                <w:sz w:val="24"/>
                <w:szCs w:val="24"/>
              </w:rPr>
              <w:t xml:space="preserve"> СОШ.</w:t>
            </w:r>
          </w:p>
        </w:tc>
        <w:tc>
          <w:tcPr>
            <w:tcW w:w="1825" w:type="dxa"/>
            <w:gridSpan w:val="3"/>
            <w:tcBorders>
              <w:top w:val="single" w:sz="4" w:space="0" w:color="000000"/>
              <w:left w:val="single" w:sz="4" w:space="0" w:color="000000"/>
              <w:bottom w:val="single" w:sz="4" w:space="0" w:color="000000"/>
              <w:right w:val="nil"/>
            </w:tcBorders>
          </w:tcPr>
          <w:p w:rsidR="00D82B68" w:rsidRPr="00706D1D" w:rsidRDefault="00D82B68" w:rsidP="00D82B68">
            <w:pPr>
              <w:pStyle w:val="a6"/>
              <w:snapToGrid w:val="0"/>
              <w:jc w:val="center"/>
              <w:rPr>
                <w:sz w:val="24"/>
                <w:szCs w:val="24"/>
              </w:rPr>
            </w:pPr>
            <w:r w:rsidRPr="00706D1D">
              <w:rPr>
                <w:sz w:val="24"/>
                <w:szCs w:val="24"/>
              </w:rPr>
              <w:t>2</w:t>
            </w:r>
            <w:r>
              <w:rPr>
                <w:sz w:val="24"/>
                <w:szCs w:val="24"/>
              </w:rPr>
              <w:t>6.05.2021</w:t>
            </w:r>
          </w:p>
        </w:tc>
        <w:tc>
          <w:tcPr>
            <w:tcW w:w="2268" w:type="dxa"/>
            <w:tcBorders>
              <w:top w:val="single" w:sz="4" w:space="0" w:color="000000"/>
              <w:left w:val="single" w:sz="4" w:space="0" w:color="000000"/>
              <w:bottom w:val="single" w:sz="4" w:space="0" w:color="000000"/>
              <w:right w:val="single" w:sz="4" w:space="0" w:color="000000"/>
            </w:tcBorders>
          </w:tcPr>
          <w:p w:rsidR="00D82B68" w:rsidRPr="00706D1D" w:rsidRDefault="00D82B68" w:rsidP="00D82B68">
            <w:pPr>
              <w:pStyle w:val="a6"/>
              <w:snapToGrid w:val="0"/>
              <w:ind w:right="-108"/>
              <w:jc w:val="both"/>
              <w:rPr>
                <w:sz w:val="24"/>
                <w:szCs w:val="24"/>
              </w:rPr>
            </w:pPr>
            <w:r w:rsidRPr="00706D1D">
              <w:rPr>
                <w:sz w:val="24"/>
                <w:szCs w:val="24"/>
              </w:rPr>
              <w:t xml:space="preserve">    </w:t>
            </w:r>
            <w:proofErr w:type="spellStart"/>
            <w:r w:rsidRPr="00706D1D">
              <w:rPr>
                <w:sz w:val="24"/>
                <w:szCs w:val="24"/>
              </w:rPr>
              <w:t>Павлюкевич</w:t>
            </w:r>
            <w:proofErr w:type="spellEnd"/>
            <w:r w:rsidRPr="00706D1D">
              <w:rPr>
                <w:sz w:val="24"/>
                <w:szCs w:val="24"/>
              </w:rPr>
              <w:t xml:space="preserve"> И.Ф. </w:t>
            </w:r>
          </w:p>
        </w:tc>
      </w:tr>
      <w:tr w:rsidR="00D82B68" w:rsidRPr="00706D1D" w:rsidTr="00C81593">
        <w:trPr>
          <w:trHeight w:val="444"/>
        </w:trPr>
        <w:tc>
          <w:tcPr>
            <w:tcW w:w="5830" w:type="dxa"/>
            <w:tcBorders>
              <w:top w:val="single" w:sz="4" w:space="0" w:color="000000"/>
              <w:left w:val="single" w:sz="4" w:space="0" w:color="000000"/>
              <w:bottom w:val="single" w:sz="4" w:space="0" w:color="000000"/>
              <w:right w:val="nil"/>
            </w:tcBorders>
          </w:tcPr>
          <w:p w:rsidR="00D82B68" w:rsidRPr="00706D1D" w:rsidRDefault="00D82B68" w:rsidP="00D82B68">
            <w:pPr>
              <w:pStyle w:val="a6"/>
              <w:snapToGrid w:val="0"/>
              <w:jc w:val="both"/>
              <w:rPr>
                <w:sz w:val="24"/>
                <w:szCs w:val="24"/>
              </w:rPr>
            </w:pPr>
            <w:r w:rsidRPr="00706D1D">
              <w:rPr>
                <w:sz w:val="24"/>
                <w:szCs w:val="24"/>
              </w:rPr>
              <w:t>1.Семинар по теме: «</w:t>
            </w:r>
            <w:r>
              <w:rPr>
                <w:sz w:val="24"/>
                <w:szCs w:val="24"/>
              </w:rPr>
              <w:t>Синдром эмоционального выгорания у педагогов»</w:t>
            </w:r>
            <w:r w:rsidRPr="00706D1D">
              <w:rPr>
                <w:sz w:val="24"/>
                <w:szCs w:val="24"/>
              </w:rPr>
              <w:t xml:space="preserve"> МБДОУ «</w:t>
            </w:r>
            <w:proofErr w:type="spellStart"/>
            <w:r w:rsidRPr="00706D1D">
              <w:rPr>
                <w:sz w:val="24"/>
                <w:szCs w:val="24"/>
              </w:rPr>
              <w:t>Змеиногорский</w:t>
            </w:r>
            <w:proofErr w:type="spellEnd"/>
            <w:r w:rsidRPr="00706D1D">
              <w:rPr>
                <w:sz w:val="24"/>
                <w:szCs w:val="24"/>
              </w:rPr>
              <w:t xml:space="preserve"> детский сад «Радуга» </w:t>
            </w:r>
          </w:p>
          <w:p w:rsidR="00D82B68" w:rsidRPr="00706D1D" w:rsidRDefault="00D82B68" w:rsidP="00D82B68">
            <w:pPr>
              <w:pStyle w:val="a6"/>
              <w:snapToGrid w:val="0"/>
              <w:jc w:val="both"/>
              <w:rPr>
                <w:sz w:val="24"/>
                <w:szCs w:val="24"/>
              </w:rPr>
            </w:pPr>
          </w:p>
        </w:tc>
        <w:tc>
          <w:tcPr>
            <w:tcW w:w="1825" w:type="dxa"/>
            <w:gridSpan w:val="3"/>
            <w:tcBorders>
              <w:top w:val="single" w:sz="4" w:space="0" w:color="000000"/>
              <w:left w:val="single" w:sz="4" w:space="0" w:color="000000"/>
              <w:bottom w:val="single" w:sz="4" w:space="0" w:color="000000"/>
              <w:right w:val="nil"/>
            </w:tcBorders>
          </w:tcPr>
          <w:p w:rsidR="00D82B68" w:rsidRPr="00706D1D" w:rsidRDefault="00D82B68" w:rsidP="00D82B68">
            <w:pPr>
              <w:pStyle w:val="a6"/>
              <w:snapToGrid w:val="0"/>
              <w:rPr>
                <w:sz w:val="24"/>
                <w:szCs w:val="24"/>
              </w:rPr>
            </w:pPr>
            <w:r>
              <w:rPr>
                <w:sz w:val="24"/>
                <w:szCs w:val="24"/>
              </w:rPr>
              <w:t xml:space="preserve">      12.05</w:t>
            </w:r>
            <w:r w:rsidRPr="00706D1D">
              <w:rPr>
                <w:sz w:val="24"/>
                <w:szCs w:val="24"/>
              </w:rPr>
              <w:t>.2021</w:t>
            </w:r>
          </w:p>
        </w:tc>
        <w:tc>
          <w:tcPr>
            <w:tcW w:w="2268" w:type="dxa"/>
            <w:tcBorders>
              <w:top w:val="single" w:sz="4" w:space="0" w:color="000000"/>
              <w:left w:val="single" w:sz="4" w:space="0" w:color="000000"/>
              <w:bottom w:val="single" w:sz="4" w:space="0" w:color="000000"/>
              <w:right w:val="single" w:sz="4" w:space="0" w:color="000000"/>
            </w:tcBorders>
          </w:tcPr>
          <w:p w:rsidR="00D82B68" w:rsidRPr="00706D1D" w:rsidRDefault="00D82B68" w:rsidP="00D82B68">
            <w:pPr>
              <w:pStyle w:val="a6"/>
              <w:snapToGrid w:val="0"/>
              <w:jc w:val="both"/>
              <w:rPr>
                <w:sz w:val="24"/>
                <w:szCs w:val="24"/>
              </w:rPr>
            </w:pPr>
            <w:r w:rsidRPr="00706D1D">
              <w:rPr>
                <w:sz w:val="24"/>
                <w:szCs w:val="24"/>
              </w:rPr>
              <w:t xml:space="preserve">      Щербакова С.А.</w:t>
            </w:r>
          </w:p>
          <w:p w:rsidR="00D82B68" w:rsidRPr="00706D1D" w:rsidRDefault="00D82B68" w:rsidP="00D82B68">
            <w:pPr>
              <w:pStyle w:val="a6"/>
              <w:snapToGrid w:val="0"/>
              <w:jc w:val="both"/>
              <w:rPr>
                <w:sz w:val="24"/>
                <w:szCs w:val="24"/>
              </w:rPr>
            </w:pPr>
            <w:r w:rsidRPr="00706D1D">
              <w:rPr>
                <w:sz w:val="24"/>
                <w:szCs w:val="24"/>
              </w:rPr>
              <w:t xml:space="preserve">      </w:t>
            </w:r>
            <w:proofErr w:type="spellStart"/>
            <w:r w:rsidRPr="00706D1D">
              <w:rPr>
                <w:sz w:val="24"/>
                <w:szCs w:val="24"/>
              </w:rPr>
              <w:t>Анпилогова</w:t>
            </w:r>
            <w:proofErr w:type="spellEnd"/>
            <w:r w:rsidRPr="00706D1D">
              <w:rPr>
                <w:sz w:val="24"/>
                <w:szCs w:val="24"/>
              </w:rPr>
              <w:t xml:space="preserve"> М.С. </w:t>
            </w:r>
          </w:p>
          <w:p w:rsidR="00D82B68" w:rsidRPr="00706D1D" w:rsidRDefault="00D82B68" w:rsidP="00D82B68">
            <w:pPr>
              <w:pStyle w:val="a6"/>
              <w:snapToGrid w:val="0"/>
              <w:jc w:val="both"/>
              <w:rPr>
                <w:sz w:val="24"/>
                <w:szCs w:val="24"/>
              </w:rPr>
            </w:pPr>
          </w:p>
        </w:tc>
      </w:tr>
      <w:tr w:rsidR="00D82B68" w:rsidRPr="00706D1D" w:rsidTr="00C81593">
        <w:trPr>
          <w:trHeight w:val="444"/>
        </w:trPr>
        <w:tc>
          <w:tcPr>
            <w:tcW w:w="5830" w:type="dxa"/>
            <w:tcBorders>
              <w:top w:val="single" w:sz="4" w:space="0" w:color="000000"/>
              <w:left w:val="single" w:sz="4" w:space="0" w:color="000000"/>
              <w:bottom w:val="single" w:sz="4" w:space="0" w:color="000000"/>
              <w:right w:val="nil"/>
            </w:tcBorders>
          </w:tcPr>
          <w:p w:rsidR="00D82B68" w:rsidRPr="00706D1D" w:rsidRDefault="00D82B68" w:rsidP="00D82B68">
            <w:pPr>
              <w:pStyle w:val="a6"/>
              <w:snapToGrid w:val="0"/>
              <w:jc w:val="both"/>
              <w:rPr>
                <w:sz w:val="24"/>
                <w:szCs w:val="24"/>
              </w:rPr>
            </w:pPr>
            <w:r w:rsidRPr="00706D1D">
              <w:rPr>
                <w:sz w:val="24"/>
                <w:szCs w:val="24"/>
              </w:rPr>
              <w:t>1.Семинар по теме: «</w:t>
            </w:r>
            <w:r>
              <w:rPr>
                <w:sz w:val="24"/>
                <w:szCs w:val="24"/>
              </w:rPr>
              <w:t>Формирование  финансовой грамотности дошкольников»</w:t>
            </w:r>
            <w:r w:rsidRPr="00706D1D">
              <w:rPr>
                <w:sz w:val="24"/>
                <w:szCs w:val="24"/>
              </w:rPr>
              <w:t xml:space="preserve">  </w:t>
            </w:r>
            <w:proofErr w:type="spellStart"/>
            <w:r w:rsidRPr="00706D1D">
              <w:rPr>
                <w:sz w:val="24"/>
                <w:szCs w:val="24"/>
              </w:rPr>
              <w:t>Змеиногорский</w:t>
            </w:r>
            <w:proofErr w:type="spellEnd"/>
            <w:r w:rsidRPr="00706D1D">
              <w:rPr>
                <w:sz w:val="24"/>
                <w:szCs w:val="24"/>
              </w:rPr>
              <w:t xml:space="preserve">  детский сад «Огонек», структурное подразделение  МБОУ «ЗСОШ№3»</w:t>
            </w:r>
          </w:p>
        </w:tc>
        <w:tc>
          <w:tcPr>
            <w:tcW w:w="1825" w:type="dxa"/>
            <w:gridSpan w:val="3"/>
            <w:tcBorders>
              <w:top w:val="single" w:sz="4" w:space="0" w:color="000000"/>
              <w:left w:val="single" w:sz="4" w:space="0" w:color="000000"/>
              <w:bottom w:val="single" w:sz="4" w:space="0" w:color="000000"/>
              <w:right w:val="nil"/>
            </w:tcBorders>
          </w:tcPr>
          <w:p w:rsidR="00D82B68" w:rsidRPr="00706D1D" w:rsidRDefault="00D82B68" w:rsidP="00D82B68">
            <w:pPr>
              <w:tabs>
                <w:tab w:val="left" w:pos="7020"/>
              </w:tabs>
              <w:spacing w:after="0" w:line="240" w:lineRule="auto"/>
              <w:rPr>
                <w:rFonts w:ascii="Times New Roman" w:hAnsi="Times New Roman"/>
                <w:sz w:val="24"/>
                <w:szCs w:val="24"/>
              </w:rPr>
            </w:pPr>
            <w:r w:rsidRPr="00706D1D">
              <w:rPr>
                <w:rFonts w:ascii="Times New Roman" w:hAnsi="Times New Roman"/>
                <w:sz w:val="24"/>
                <w:szCs w:val="24"/>
              </w:rPr>
              <w:t>24.</w:t>
            </w:r>
            <w:r w:rsidRPr="00706D1D">
              <w:rPr>
                <w:rFonts w:ascii="Times New Roman" w:hAnsi="Times New Roman"/>
                <w:sz w:val="24"/>
                <w:szCs w:val="24"/>
                <w:lang w:val="en-US"/>
              </w:rPr>
              <w:t>0</w:t>
            </w:r>
            <w:r w:rsidRPr="00706D1D">
              <w:rPr>
                <w:rFonts w:ascii="Times New Roman" w:hAnsi="Times New Roman"/>
                <w:sz w:val="24"/>
                <w:szCs w:val="24"/>
              </w:rPr>
              <w:t>9.2021</w:t>
            </w:r>
          </w:p>
        </w:tc>
        <w:tc>
          <w:tcPr>
            <w:tcW w:w="2268" w:type="dxa"/>
            <w:tcBorders>
              <w:top w:val="single" w:sz="4" w:space="0" w:color="000000"/>
              <w:left w:val="single" w:sz="4" w:space="0" w:color="000000"/>
              <w:bottom w:val="single" w:sz="4" w:space="0" w:color="000000"/>
              <w:right w:val="single" w:sz="4" w:space="0" w:color="000000"/>
            </w:tcBorders>
          </w:tcPr>
          <w:p w:rsidR="00D82B68" w:rsidRPr="00706D1D" w:rsidRDefault="00D82B68" w:rsidP="00D82B68">
            <w:pPr>
              <w:spacing w:after="0" w:line="240" w:lineRule="auto"/>
              <w:jc w:val="both"/>
              <w:rPr>
                <w:rFonts w:ascii="Times New Roman" w:hAnsi="Times New Roman"/>
                <w:sz w:val="24"/>
                <w:szCs w:val="24"/>
              </w:rPr>
            </w:pPr>
            <w:r w:rsidRPr="00706D1D">
              <w:rPr>
                <w:rFonts w:ascii="Times New Roman" w:hAnsi="Times New Roman"/>
                <w:sz w:val="24"/>
                <w:szCs w:val="24"/>
              </w:rPr>
              <w:t>Колесник Т.В.</w:t>
            </w:r>
          </w:p>
          <w:p w:rsidR="00D82B68" w:rsidRPr="00706D1D" w:rsidRDefault="00D82B68" w:rsidP="00D82B68">
            <w:pPr>
              <w:spacing w:after="0" w:line="240" w:lineRule="auto"/>
              <w:jc w:val="both"/>
              <w:rPr>
                <w:rFonts w:ascii="Times New Roman" w:hAnsi="Times New Roman"/>
                <w:sz w:val="24"/>
                <w:szCs w:val="24"/>
              </w:rPr>
            </w:pPr>
            <w:proofErr w:type="spellStart"/>
            <w:r w:rsidRPr="00706D1D">
              <w:rPr>
                <w:rFonts w:ascii="Times New Roman" w:hAnsi="Times New Roman"/>
                <w:sz w:val="24"/>
                <w:szCs w:val="24"/>
              </w:rPr>
              <w:t>Бопп</w:t>
            </w:r>
            <w:proofErr w:type="spellEnd"/>
            <w:r w:rsidRPr="00706D1D">
              <w:rPr>
                <w:rFonts w:ascii="Times New Roman" w:hAnsi="Times New Roman"/>
                <w:sz w:val="24"/>
                <w:szCs w:val="24"/>
              </w:rPr>
              <w:t xml:space="preserve"> Н.И.</w:t>
            </w:r>
          </w:p>
          <w:p w:rsidR="00D82B68" w:rsidRPr="00706D1D" w:rsidRDefault="00D82B68" w:rsidP="00D82B68">
            <w:pPr>
              <w:spacing w:after="0" w:line="240" w:lineRule="auto"/>
              <w:jc w:val="both"/>
              <w:rPr>
                <w:rFonts w:ascii="Times New Roman" w:hAnsi="Times New Roman"/>
                <w:sz w:val="24"/>
                <w:szCs w:val="24"/>
              </w:rPr>
            </w:pPr>
          </w:p>
        </w:tc>
      </w:tr>
      <w:tr w:rsidR="00D82B68" w:rsidRPr="00706D1D" w:rsidTr="00C81593">
        <w:trPr>
          <w:trHeight w:val="1169"/>
        </w:trPr>
        <w:tc>
          <w:tcPr>
            <w:tcW w:w="5830" w:type="dxa"/>
            <w:tcBorders>
              <w:top w:val="single" w:sz="4" w:space="0" w:color="000000"/>
              <w:left w:val="single" w:sz="4" w:space="0" w:color="000000"/>
              <w:bottom w:val="single" w:sz="4" w:space="0" w:color="000000"/>
              <w:right w:val="nil"/>
            </w:tcBorders>
          </w:tcPr>
          <w:p w:rsidR="00D82B68" w:rsidRPr="00706D1D" w:rsidRDefault="00D82B68" w:rsidP="00D82B68">
            <w:pPr>
              <w:pStyle w:val="a6"/>
              <w:snapToGrid w:val="0"/>
              <w:jc w:val="both"/>
              <w:rPr>
                <w:sz w:val="24"/>
                <w:szCs w:val="24"/>
              </w:rPr>
            </w:pPr>
            <w:r w:rsidRPr="00706D1D">
              <w:rPr>
                <w:sz w:val="24"/>
                <w:szCs w:val="24"/>
              </w:rPr>
              <w:t xml:space="preserve">1.Семинар по теме: «Природа родного края как эффективный ресурс формирования экологической культуры </w:t>
            </w:r>
            <w:proofErr w:type="gramStart"/>
            <w:r w:rsidRPr="00706D1D">
              <w:rPr>
                <w:sz w:val="24"/>
                <w:szCs w:val="24"/>
              </w:rPr>
              <w:t xml:space="preserve">дошкольников»   </w:t>
            </w:r>
            <w:proofErr w:type="spellStart"/>
            <w:proofErr w:type="gramEnd"/>
            <w:r w:rsidRPr="00706D1D">
              <w:rPr>
                <w:sz w:val="24"/>
                <w:szCs w:val="24"/>
              </w:rPr>
              <w:t>Саввушинский</w:t>
            </w:r>
            <w:proofErr w:type="spellEnd"/>
            <w:r w:rsidRPr="00706D1D">
              <w:rPr>
                <w:sz w:val="24"/>
                <w:szCs w:val="24"/>
              </w:rPr>
              <w:t xml:space="preserve"> детский сад «Пчелка», структурное подразделение МБОУ «</w:t>
            </w:r>
            <w:proofErr w:type="spellStart"/>
            <w:r w:rsidRPr="00706D1D">
              <w:rPr>
                <w:sz w:val="24"/>
                <w:szCs w:val="24"/>
              </w:rPr>
              <w:t>Саввушинская</w:t>
            </w:r>
            <w:proofErr w:type="spellEnd"/>
            <w:r w:rsidRPr="00706D1D">
              <w:rPr>
                <w:sz w:val="24"/>
                <w:szCs w:val="24"/>
              </w:rPr>
              <w:t xml:space="preserve"> СОШ»  </w:t>
            </w:r>
          </w:p>
          <w:p w:rsidR="00D82B68" w:rsidRPr="00706D1D" w:rsidRDefault="00D82B68" w:rsidP="00D82B68">
            <w:pPr>
              <w:pStyle w:val="a6"/>
              <w:snapToGrid w:val="0"/>
              <w:jc w:val="both"/>
              <w:rPr>
                <w:sz w:val="24"/>
                <w:szCs w:val="24"/>
              </w:rPr>
            </w:pPr>
          </w:p>
        </w:tc>
        <w:tc>
          <w:tcPr>
            <w:tcW w:w="1825" w:type="dxa"/>
            <w:gridSpan w:val="3"/>
            <w:tcBorders>
              <w:top w:val="single" w:sz="4" w:space="0" w:color="000000"/>
              <w:left w:val="single" w:sz="4" w:space="0" w:color="000000"/>
              <w:bottom w:val="single" w:sz="4" w:space="0" w:color="000000"/>
              <w:right w:val="nil"/>
            </w:tcBorders>
          </w:tcPr>
          <w:p w:rsidR="00D82B68" w:rsidRPr="00706D1D" w:rsidRDefault="00D82B68" w:rsidP="00D82B68">
            <w:pPr>
              <w:pStyle w:val="a6"/>
              <w:snapToGrid w:val="0"/>
              <w:rPr>
                <w:sz w:val="24"/>
                <w:szCs w:val="24"/>
              </w:rPr>
            </w:pPr>
            <w:r w:rsidRPr="00706D1D">
              <w:rPr>
                <w:sz w:val="24"/>
                <w:szCs w:val="24"/>
              </w:rPr>
              <w:t>29.10.2021</w:t>
            </w:r>
          </w:p>
        </w:tc>
        <w:tc>
          <w:tcPr>
            <w:tcW w:w="2268" w:type="dxa"/>
            <w:tcBorders>
              <w:top w:val="single" w:sz="4" w:space="0" w:color="000000"/>
              <w:left w:val="single" w:sz="4" w:space="0" w:color="000000"/>
              <w:bottom w:val="single" w:sz="4" w:space="0" w:color="000000"/>
              <w:right w:val="single" w:sz="4" w:space="0" w:color="000000"/>
            </w:tcBorders>
          </w:tcPr>
          <w:p w:rsidR="00D82B68" w:rsidRPr="00706D1D" w:rsidRDefault="00D82B68" w:rsidP="00D82B68">
            <w:pPr>
              <w:spacing w:after="0" w:line="240" w:lineRule="auto"/>
              <w:jc w:val="both"/>
              <w:rPr>
                <w:rFonts w:ascii="Times New Roman" w:hAnsi="Times New Roman"/>
                <w:sz w:val="24"/>
                <w:szCs w:val="24"/>
              </w:rPr>
            </w:pPr>
            <w:r w:rsidRPr="00706D1D">
              <w:rPr>
                <w:rFonts w:ascii="Times New Roman" w:hAnsi="Times New Roman"/>
                <w:sz w:val="24"/>
                <w:szCs w:val="24"/>
              </w:rPr>
              <w:t>Овсяник Т.А.</w:t>
            </w:r>
          </w:p>
        </w:tc>
      </w:tr>
      <w:tr w:rsidR="00D82B68" w:rsidRPr="00706D1D" w:rsidTr="00C81593">
        <w:trPr>
          <w:trHeight w:val="444"/>
        </w:trPr>
        <w:tc>
          <w:tcPr>
            <w:tcW w:w="5830" w:type="dxa"/>
            <w:tcBorders>
              <w:top w:val="single" w:sz="4" w:space="0" w:color="000000"/>
              <w:left w:val="single" w:sz="4" w:space="0" w:color="000000"/>
              <w:bottom w:val="single" w:sz="4" w:space="0" w:color="000000"/>
              <w:right w:val="nil"/>
            </w:tcBorders>
          </w:tcPr>
          <w:p w:rsidR="00D82B68" w:rsidRPr="00706D1D" w:rsidRDefault="00D82B68" w:rsidP="00D82B68">
            <w:pPr>
              <w:pStyle w:val="a6"/>
              <w:snapToGrid w:val="0"/>
              <w:jc w:val="both"/>
              <w:rPr>
                <w:sz w:val="24"/>
                <w:szCs w:val="24"/>
              </w:rPr>
            </w:pPr>
            <w:proofErr w:type="gramStart"/>
            <w:r w:rsidRPr="00706D1D">
              <w:rPr>
                <w:sz w:val="24"/>
                <w:szCs w:val="24"/>
              </w:rPr>
              <w:t>.Семинар</w:t>
            </w:r>
            <w:proofErr w:type="gramEnd"/>
            <w:r w:rsidRPr="00706D1D">
              <w:rPr>
                <w:sz w:val="24"/>
                <w:szCs w:val="24"/>
              </w:rPr>
              <w:t xml:space="preserve"> по теме: «Экологическое образование дошкольников». МБДОУ Барановский детский сад «Солнышко»</w:t>
            </w:r>
          </w:p>
          <w:p w:rsidR="00D82B68" w:rsidRPr="00706D1D" w:rsidRDefault="00D82B68" w:rsidP="00D82B68">
            <w:pPr>
              <w:pStyle w:val="a6"/>
              <w:snapToGrid w:val="0"/>
              <w:jc w:val="both"/>
              <w:rPr>
                <w:sz w:val="24"/>
                <w:szCs w:val="24"/>
              </w:rPr>
            </w:pPr>
          </w:p>
        </w:tc>
        <w:tc>
          <w:tcPr>
            <w:tcW w:w="1825" w:type="dxa"/>
            <w:gridSpan w:val="3"/>
            <w:tcBorders>
              <w:top w:val="single" w:sz="4" w:space="0" w:color="000000"/>
              <w:left w:val="single" w:sz="4" w:space="0" w:color="000000"/>
              <w:bottom w:val="single" w:sz="4" w:space="0" w:color="000000"/>
              <w:right w:val="nil"/>
            </w:tcBorders>
          </w:tcPr>
          <w:p w:rsidR="00D82B68" w:rsidRPr="00706D1D" w:rsidRDefault="00D82B68" w:rsidP="00D82B68">
            <w:pPr>
              <w:pStyle w:val="a6"/>
              <w:snapToGrid w:val="0"/>
              <w:rPr>
                <w:sz w:val="24"/>
                <w:szCs w:val="24"/>
              </w:rPr>
            </w:pPr>
            <w:r w:rsidRPr="00706D1D">
              <w:rPr>
                <w:sz w:val="24"/>
                <w:szCs w:val="24"/>
              </w:rPr>
              <w:t>26.11.2021г</w:t>
            </w:r>
          </w:p>
        </w:tc>
        <w:tc>
          <w:tcPr>
            <w:tcW w:w="2268" w:type="dxa"/>
            <w:tcBorders>
              <w:top w:val="single" w:sz="4" w:space="0" w:color="000000"/>
              <w:left w:val="single" w:sz="4" w:space="0" w:color="000000"/>
              <w:bottom w:val="single" w:sz="4" w:space="0" w:color="000000"/>
              <w:right w:val="single" w:sz="4" w:space="0" w:color="000000"/>
            </w:tcBorders>
          </w:tcPr>
          <w:p w:rsidR="00D82B68" w:rsidRPr="00706D1D" w:rsidRDefault="00D82B68" w:rsidP="00D82B68">
            <w:pPr>
              <w:pStyle w:val="a6"/>
              <w:snapToGrid w:val="0"/>
              <w:jc w:val="center"/>
              <w:rPr>
                <w:sz w:val="24"/>
                <w:szCs w:val="24"/>
              </w:rPr>
            </w:pPr>
            <w:proofErr w:type="spellStart"/>
            <w:r w:rsidRPr="00706D1D">
              <w:rPr>
                <w:sz w:val="24"/>
                <w:szCs w:val="24"/>
              </w:rPr>
              <w:t>Евтюшина</w:t>
            </w:r>
            <w:proofErr w:type="spellEnd"/>
            <w:r w:rsidRPr="00706D1D">
              <w:rPr>
                <w:sz w:val="24"/>
                <w:szCs w:val="24"/>
              </w:rPr>
              <w:t xml:space="preserve"> Н.В</w:t>
            </w:r>
          </w:p>
          <w:p w:rsidR="00D82B68" w:rsidRPr="00706D1D" w:rsidRDefault="00D82B68" w:rsidP="00D82B68">
            <w:pPr>
              <w:pStyle w:val="a6"/>
              <w:snapToGrid w:val="0"/>
              <w:jc w:val="center"/>
              <w:rPr>
                <w:sz w:val="24"/>
                <w:szCs w:val="24"/>
              </w:rPr>
            </w:pPr>
            <w:r w:rsidRPr="00706D1D">
              <w:rPr>
                <w:sz w:val="24"/>
                <w:szCs w:val="24"/>
              </w:rPr>
              <w:t>Высоцкая Н.Ю.</w:t>
            </w:r>
            <w:bookmarkStart w:id="2" w:name="_GoBack"/>
            <w:bookmarkEnd w:id="2"/>
          </w:p>
        </w:tc>
      </w:tr>
    </w:tbl>
    <w:p w:rsidR="00D077E7" w:rsidRPr="00706D1D" w:rsidRDefault="00D077E7" w:rsidP="005A0299">
      <w:pPr>
        <w:tabs>
          <w:tab w:val="left" w:pos="6171"/>
        </w:tabs>
        <w:spacing w:after="0" w:line="240" w:lineRule="auto"/>
        <w:jc w:val="center"/>
        <w:rPr>
          <w:rFonts w:ascii="Times New Roman" w:hAnsi="Times New Roman"/>
          <w:b/>
          <w:sz w:val="24"/>
          <w:szCs w:val="24"/>
        </w:rPr>
      </w:pPr>
    </w:p>
    <w:p w:rsidR="00D077E7" w:rsidRPr="00706D1D" w:rsidRDefault="00D077E7" w:rsidP="005A0299">
      <w:pPr>
        <w:tabs>
          <w:tab w:val="left" w:pos="6171"/>
        </w:tabs>
        <w:spacing w:after="0" w:line="240" w:lineRule="auto"/>
        <w:jc w:val="center"/>
        <w:rPr>
          <w:rFonts w:ascii="Times New Roman" w:hAnsi="Times New Roman"/>
          <w:b/>
          <w:sz w:val="24"/>
          <w:szCs w:val="24"/>
        </w:rPr>
      </w:pPr>
    </w:p>
    <w:p w:rsidR="00D077E7" w:rsidRPr="00706D1D" w:rsidRDefault="00D077E7" w:rsidP="005A0299">
      <w:pPr>
        <w:tabs>
          <w:tab w:val="left" w:pos="6171"/>
        </w:tabs>
        <w:spacing w:after="0" w:line="240" w:lineRule="auto"/>
        <w:jc w:val="center"/>
        <w:rPr>
          <w:rFonts w:ascii="Times New Roman" w:hAnsi="Times New Roman"/>
          <w:b/>
          <w:sz w:val="24"/>
          <w:szCs w:val="24"/>
        </w:rPr>
      </w:pPr>
    </w:p>
    <w:p w:rsidR="00D077E7" w:rsidRPr="00706D1D" w:rsidRDefault="00D077E7" w:rsidP="005A0299">
      <w:pPr>
        <w:tabs>
          <w:tab w:val="left" w:pos="6171"/>
        </w:tabs>
        <w:spacing w:after="0" w:line="240" w:lineRule="auto"/>
        <w:jc w:val="center"/>
        <w:rPr>
          <w:rFonts w:ascii="Times New Roman" w:hAnsi="Times New Roman"/>
          <w:b/>
          <w:sz w:val="24"/>
          <w:szCs w:val="24"/>
        </w:rPr>
      </w:pPr>
    </w:p>
    <w:p w:rsidR="00073AD2" w:rsidRPr="00706D1D" w:rsidRDefault="00111A99" w:rsidP="005A0299">
      <w:pPr>
        <w:tabs>
          <w:tab w:val="left" w:pos="6171"/>
        </w:tabs>
        <w:spacing w:after="0" w:line="240" w:lineRule="auto"/>
        <w:jc w:val="center"/>
        <w:rPr>
          <w:rFonts w:ascii="Times New Roman" w:hAnsi="Times New Roman"/>
          <w:b/>
          <w:sz w:val="24"/>
          <w:szCs w:val="24"/>
        </w:rPr>
      </w:pPr>
      <w:r w:rsidRPr="00706D1D">
        <w:rPr>
          <w:rFonts w:ascii="Times New Roman" w:hAnsi="Times New Roman"/>
          <w:b/>
          <w:sz w:val="24"/>
          <w:szCs w:val="24"/>
          <w:lang w:val="en-US"/>
        </w:rPr>
        <w:t>VII</w:t>
      </w:r>
      <w:r w:rsidR="00844870" w:rsidRPr="00706D1D">
        <w:rPr>
          <w:rFonts w:ascii="Times New Roman" w:hAnsi="Times New Roman"/>
          <w:b/>
          <w:sz w:val="24"/>
          <w:szCs w:val="24"/>
        </w:rPr>
        <w:t>.</w:t>
      </w:r>
      <w:r w:rsidR="00187478" w:rsidRPr="00706D1D">
        <w:rPr>
          <w:rFonts w:ascii="Times New Roman" w:hAnsi="Times New Roman"/>
          <w:b/>
          <w:sz w:val="24"/>
          <w:szCs w:val="24"/>
        </w:rPr>
        <w:t xml:space="preserve"> </w:t>
      </w:r>
      <w:r w:rsidR="00844870" w:rsidRPr="00706D1D">
        <w:rPr>
          <w:rFonts w:ascii="Times New Roman" w:hAnsi="Times New Roman"/>
          <w:b/>
          <w:sz w:val="24"/>
          <w:szCs w:val="24"/>
        </w:rPr>
        <w:t>МАССОВЫЕ МЕРОПРИЯТИЯ</w:t>
      </w:r>
    </w:p>
    <w:p w:rsidR="004927D1" w:rsidRPr="00706D1D" w:rsidRDefault="004927D1" w:rsidP="005A0299">
      <w:pPr>
        <w:tabs>
          <w:tab w:val="left" w:pos="6171"/>
        </w:tabs>
        <w:spacing w:after="0" w:line="240" w:lineRule="auto"/>
        <w:jc w:val="center"/>
        <w:rPr>
          <w:rFonts w:ascii="Times New Roman" w:hAnsi="Times New Roman"/>
          <w:b/>
          <w:sz w:val="24"/>
          <w:szCs w:val="24"/>
        </w:rPr>
      </w:pPr>
    </w:p>
    <w:p w:rsidR="002C42E2" w:rsidRPr="00706D1D" w:rsidRDefault="002C42E2" w:rsidP="005A0299">
      <w:pPr>
        <w:tabs>
          <w:tab w:val="left" w:pos="6171"/>
        </w:tabs>
        <w:spacing w:after="0" w:line="240" w:lineRule="auto"/>
        <w:jc w:val="center"/>
        <w:rPr>
          <w:rFonts w:ascii="Times New Roman" w:hAnsi="Times New Roman"/>
          <w:sz w:val="24"/>
          <w:szCs w:val="24"/>
        </w:rPr>
      </w:pPr>
    </w:p>
    <w:p w:rsidR="00A15D62" w:rsidRPr="00706D1D" w:rsidRDefault="002E3496" w:rsidP="005A0299">
      <w:pPr>
        <w:tabs>
          <w:tab w:val="left" w:pos="7020"/>
        </w:tabs>
        <w:spacing w:after="0" w:line="240" w:lineRule="auto"/>
        <w:rPr>
          <w:rFonts w:ascii="Times New Roman" w:hAnsi="Times New Roman"/>
          <w:b/>
          <w:sz w:val="24"/>
          <w:szCs w:val="24"/>
        </w:rPr>
      </w:pPr>
      <w:r w:rsidRPr="00706D1D">
        <w:rPr>
          <w:rFonts w:ascii="Times New Roman" w:hAnsi="Times New Roman"/>
          <w:b/>
          <w:sz w:val="24"/>
          <w:szCs w:val="24"/>
        </w:rPr>
        <w:t>1.Мероприятия для педагогов</w:t>
      </w:r>
    </w:p>
    <w:p w:rsidR="00646B0B" w:rsidRPr="00706D1D" w:rsidRDefault="00646B0B" w:rsidP="005A0299">
      <w:pPr>
        <w:tabs>
          <w:tab w:val="left" w:pos="7020"/>
        </w:tabs>
        <w:spacing w:after="0" w:line="240" w:lineRule="auto"/>
        <w:rPr>
          <w:rFonts w:ascii="Times New Roman" w:hAnsi="Times New Roman"/>
          <w:b/>
          <w:sz w:val="24"/>
          <w:szCs w:val="24"/>
        </w:rPr>
      </w:pPr>
    </w:p>
    <w:tbl>
      <w:tblPr>
        <w:tblW w:w="10206" w:type="dxa"/>
        <w:tblInd w:w="108" w:type="dxa"/>
        <w:tblLayout w:type="fixed"/>
        <w:tblLook w:val="0000" w:firstRow="0" w:lastRow="0" w:firstColumn="0" w:lastColumn="0" w:noHBand="0" w:noVBand="0"/>
      </w:tblPr>
      <w:tblGrid>
        <w:gridCol w:w="5387"/>
        <w:gridCol w:w="2093"/>
        <w:gridCol w:w="2726"/>
      </w:tblGrid>
      <w:tr w:rsidR="007D3382" w:rsidRPr="00706D1D" w:rsidTr="00286F03">
        <w:trPr>
          <w:trHeight w:val="431"/>
        </w:trPr>
        <w:tc>
          <w:tcPr>
            <w:tcW w:w="5387" w:type="dxa"/>
            <w:tcBorders>
              <w:top w:val="single" w:sz="4" w:space="0" w:color="000000"/>
              <w:left w:val="single" w:sz="4" w:space="0" w:color="000000"/>
              <w:bottom w:val="single" w:sz="4" w:space="0" w:color="000000"/>
            </w:tcBorders>
            <w:shd w:val="clear" w:color="auto" w:fill="auto"/>
          </w:tcPr>
          <w:p w:rsidR="007D3382" w:rsidRPr="00706D1D" w:rsidRDefault="007D3382" w:rsidP="005A0299">
            <w:pPr>
              <w:pStyle w:val="a6"/>
              <w:snapToGrid w:val="0"/>
              <w:jc w:val="center"/>
              <w:rPr>
                <w:b/>
                <w:sz w:val="24"/>
                <w:szCs w:val="24"/>
              </w:rPr>
            </w:pPr>
            <w:r w:rsidRPr="00706D1D">
              <w:rPr>
                <w:b/>
                <w:sz w:val="24"/>
                <w:szCs w:val="24"/>
              </w:rPr>
              <w:t>Содержание работы</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7D3382" w:rsidRPr="00706D1D" w:rsidRDefault="007D3382" w:rsidP="005A0299">
            <w:pPr>
              <w:pStyle w:val="a6"/>
              <w:snapToGrid w:val="0"/>
              <w:rPr>
                <w:b/>
                <w:sz w:val="24"/>
                <w:szCs w:val="24"/>
              </w:rPr>
            </w:pPr>
            <w:r w:rsidRPr="00706D1D">
              <w:rPr>
                <w:b/>
                <w:sz w:val="24"/>
                <w:szCs w:val="24"/>
              </w:rPr>
              <w:t>Дата</w:t>
            </w:r>
          </w:p>
        </w:tc>
        <w:tc>
          <w:tcPr>
            <w:tcW w:w="2726" w:type="dxa"/>
            <w:tcBorders>
              <w:top w:val="single" w:sz="4" w:space="0" w:color="000000"/>
              <w:left w:val="single" w:sz="4" w:space="0" w:color="000000"/>
              <w:bottom w:val="single" w:sz="4" w:space="0" w:color="000000"/>
              <w:right w:val="single" w:sz="4" w:space="0" w:color="000000"/>
            </w:tcBorders>
          </w:tcPr>
          <w:p w:rsidR="007D3382" w:rsidRPr="00706D1D" w:rsidRDefault="007D3382" w:rsidP="005A0299">
            <w:pPr>
              <w:pStyle w:val="a6"/>
              <w:snapToGrid w:val="0"/>
              <w:jc w:val="center"/>
              <w:rPr>
                <w:b/>
                <w:sz w:val="24"/>
                <w:szCs w:val="24"/>
              </w:rPr>
            </w:pPr>
            <w:r w:rsidRPr="00706D1D">
              <w:rPr>
                <w:b/>
                <w:sz w:val="24"/>
                <w:szCs w:val="24"/>
              </w:rPr>
              <w:t>Ответственные</w:t>
            </w:r>
          </w:p>
        </w:tc>
      </w:tr>
      <w:tr w:rsidR="000258C9" w:rsidRPr="00706D1D" w:rsidTr="00286F03">
        <w:tc>
          <w:tcPr>
            <w:tcW w:w="5387" w:type="dxa"/>
            <w:tcBorders>
              <w:top w:val="single" w:sz="4" w:space="0" w:color="000000"/>
              <w:left w:val="single" w:sz="4" w:space="0" w:color="000000"/>
              <w:bottom w:val="single" w:sz="4" w:space="0" w:color="000000"/>
            </w:tcBorders>
            <w:shd w:val="clear" w:color="auto" w:fill="auto"/>
          </w:tcPr>
          <w:p w:rsidR="000258C9" w:rsidRPr="00706D1D" w:rsidRDefault="000258C9" w:rsidP="009C7E8C">
            <w:pPr>
              <w:spacing w:after="0" w:line="240" w:lineRule="auto"/>
              <w:rPr>
                <w:rFonts w:ascii="Times New Roman" w:eastAsia="Calibri" w:hAnsi="Times New Roman"/>
                <w:sz w:val="24"/>
                <w:szCs w:val="24"/>
              </w:rPr>
            </w:pPr>
            <w:r w:rsidRPr="00706D1D">
              <w:rPr>
                <w:rFonts w:ascii="Times New Roman" w:eastAsia="Calibri" w:hAnsi="Times New Roman"/>
                <w:sz w:val="24"/>
                <w:szCs w:val="24"/>
              </w:rPr>
              <w:t>Муниципальный  этап конкурса на соискание премии Губернатора Алтайского края имени С.П. Титова</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0258C9" w:rsidRPr="00706D1D" w:rsidRDefault="000258C9" w:rsidP="009C7E8C">
            <w:pPr>
              <w:spacing w:after="0" w:line="240" w:lineRule="auto"/>
              <w:rPr>
                <w:rFonts w:ascii="Times New Roman" w:eastAsia="Calibri" w:hAnsi="Times New Roman"/>
                <w:sz w:val="24"/>
                <w:szCs w:val="24"/>
              </w:rPr>
            </w:pPr>
            <w:r w:rsidRPr="00706D1D">
              <w:rPr>
                <w:rFonts w:ascii="Times New Roman" w:eastAsia="Calibri" w:hAnsi="Times New Roman"/>
                <w:sz w:val="24"/>
                <w:szCs w:val="24"/>
              </w:rPr>
              <w:t>декабрь-январь</w:t>
            </w:r>
          </w:p>
          <w:p w:rsidR="000258C9" w:rsidRPr="00706D1D" w:rsidRDefault="000258C9" w:rsidP="009C7E8C">
            <w:pPr>
              <w:spacing w:after="0" w:line="240" w:lineRule="auto"/>
              <w:rPr>
                <w:rFonts w:ascii="Times New Roman" w:eastAsia="Calibri" w:hAnsi="Times New Roman"/>
                <w:sz w:val="24"/>
                <w:szCs w:val="24"/>
              </w:rPr>
            </w:pPr>
            <w:r w:rsidRPr="00706D1D">
              <w:rPr>
                <w:rFonts w:ascii="Times New Roman" w:eastAsia="Calibri" w:hAnsi="Times New Roman"/>
                <w:sz w:val="24"/>
                <w:szCs w:val="24"/>
              </w:rPr>
              <w:t>2020-2021</w:t>
            </w:r>
          </w:p>
        </w:tc>
        <w:tc>
          <w:tcPr>
            <w:tcW w:w="2726" w:type="dxa"/>
            <w:tcBorders>
              <w:top w:val="single" w:sz="4" w:space="0" w:color="000000"/>
              <w:left w:val="single" w:sz="4" w:space="0" w:color="000000"/>
              <w:bottom w:val="single" w:sz="4" w:space="0" w:color="000000"/>
              <w:right w:val="single" w:sz="4" w:space="0" w:color="000000"/>
            </w:tcBorders>
          </w:tcPr>
          <w:p w:rsidR="000258C9" w:rsidRPr="00706D1D" w:rsidRDefault="000258C9" w:rsidP="00706D1D">
            <w:pPr>
              <w:spacing w:after="0" w:line="240" w:lineRule="auto"/>
              <w:rPr>
                <w:rFonts w:ascii="Times New Roman" w:eastAsia="Calibri" w:hAnsi="Times New Roman"/>
                <w:sz w:val="24"/>
                <w:szCs w:val="24"/>
              </w:rPr>
            </w:pPr>
            <w:r w:rsidRPr="00706D1D">
              <w:rPr>
                <w:rFonts w:ascii="Times New Roman" w:eastAsia="Calibri" w:hAnsi="Times New Roman"/>
                <w:sz w:val="24"/>
                <w:szCs w:val="24"/>
              </w:rPr>
              <w:t xml:space="preserve">Парфенова А.О. </w:t>
            </w:r>
          </w:p>
        </w:tc>
      </w:tr>
      <w:tr w:rsidR="00E60C42" w:rsidRPr="00706D1D" w:rsidTr="00286F03">
        <w:tc>
          <w:tcPr>
            <w:tcW w:w="5387" w:type="dxa"/>
            <w:tcBorders>
              <w:top w:val="single" w:sz="4" w:space="0" w:color="000000"/>
              <w:left w:val="single" w:sz="4" w:space="0" w:color="000000"/>
              <w:bottom w:val="single" w:sz="4" w:space="0" w:color="000000"/>
            </w:tcBorders>
            <w:shd w:val="clear" w:color="auto" w:fill="auto"/>
          </w:tcPr>
          <w:p w:rsidR="00E60C42" w:rsidRPr="00706D1D" w:rsidRDefault="00E60C42"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706D1D">
              <w:rPr>
                <w:rFonts w:ascii="Times New Roman" w:eastAsia="Lucida Sans Unicode" w:hAnsi="Times New Roman"/>
                <w:kern w:val="2"/>
                <w:sz w:val="26"/>
                <w:szCs w:val="26"/>
                <w:lang w:eastAsia="hi-IN" w:bidi="hi-IN"/>
              </w:rPr>
              <w:t xml:space="preserve">Краевой конкурс </w:t>
            </w:r>
            <w:r w:rsidRPr="00706D1D">
              <w:rPr>
                <w:rFonts w:ascii="Times New Roman" w:hAnsi="Times New Roman"/>
                <w:sz w:val="26"/>
                <w:szCs w:val="26"/>
              </w:rPr>
              <w:t>педагогического мастерства и детских творческих объединений</w:t>
            </w:r>
            <w:r w:rsidRPr="00706D1D">
              <w:t xml:space="preserve"> </w:t>
            </w:r>
            <w:r w:rsidRPr="00706D1D">
              <w:rPr>
                <w:rFonts w:ascii="Times New Roman" w:eastAsia="Lucida Sans Unicode" w:hAnsi="Times New Roman"/>
                <w:kern w:val="2"/>
                <w:sz w:val="26"/>
                <w:szCs w:val="26"/>
                <w:lang w:eastAsia="hi-IN" w:bidi="hi-IN"/>
              </w:rPr>
              <w:t xml:space="preserve">«Авторитет»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60C42" w:rsidRPr="00706D1D" w:rsidRDefault="00E60C42"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706D1D">
              <w:rPr>
                <w:rFonts w:ascii="Times New Roman" w:eastAsia="Lucida Sans Unicode" w:hAnsi="Times New Roman"/>
                <w:kern w:val="2"/>
                <w:sz w:val="26"/>
                <w:szCs w:val="26"/>
                <w:lang w:eastAsia="hi-IN" w:bidi="hi-IN"/>
              </w:rPr>
              <w:t>Январь</w:t>
            </w:r>
          </w:p>
        </w:tc>
        <w:tc>
          <w:tcPr>
            <w:tcW w:w="2726" w:type="dxa"/>
            <w:tcBorders>
              <w:top w:val="single" w:sz="4" w:space="0" w:color="000000"/>
              <w:left w:val="single" w:sz="4" w:space="0" w:color="000000"/>
              <w:bottom w:val="single" w:sz="4" w:space="0" w:color="000000"/>
              <w:right w:val="single" w:sz="4" w:space="0" w:color="000000"/>
            </w:tcBorders>
          </w:tcPr>
          <w:p w:rsidR="00E60C42" w:rsidRPr="00706D1D" w:rsidRDefault="00E60C42" w:rsidP="00706D1D">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706D1D">
              <w:rPr>
                <w:rFonts w:ascii="Times New Roman" w:eastAsia="Lucida Sans Unicode" w:hAnsi="Times New Roman"/>
                <w:kern w:val="2"/>
                <w:sz w:val="26"/>
                <w:szCs w:val="26"/>
                <w:lang w:eastAsia="hi-IN" w:bidi="hi-IN"/>
              </w:rPr>
              <w:t>М.Б. Глазачева</w:t>
            </w:r>
          </w:p>
        </w:tc>
      </w:tr>
      <w:tr w:rsidR="000258C9" w:rsidRPr="00706D1D" w:rsidTr="00286F03">
        <w:tc>
          <w:tcPr>
            <w:tcW w:w="5387" w:type="dxa"/>
            <w:tcBorders>
              <w:top w:val="single" w:sz="4" w:space="0" w:color="000000"/>
              <w:left w:val="single" w:sz="4" w:space="0" w:color="000000"/>
              <w:bottom w:val="single" w:sz="4" w:space="0" w:color="000000"/>
            </w:tcBorders>
            <w:shd w:val="clear" w:color="auto" w:fill="auto"/>
          </w:tcPr>
          <w:p w:rsidR="000258C9" w:rsidRPr="00706D1D" w:rsidRDefault="000258C9" w:rsidP="009C7E8C">
            <w:pPr>
              <w:spacing w:after="0" w:line="240" w:lineRule="auto"/>
              <w:rPr>
                <w:rFonts w:ascii="Times New Roman" w:eastAsia="Calibri" w:hAnsi="Times New Roman"/>
                <w:sz w:val="24"/>
                <w:szCs w:val="24"/>
              </w:rPr>
            </w:pPr>
            <w:r w:rsidRPr="00706D1D">
              <w:rPr>
                <w:rFonts w:ascii="Times New Roman" w:eastAsia="Calibri" w:hAnsi="Times New Roman"/>
                <w:sz w:val="24"/>
                <w:szCs w:val="24"/>
              </w:rPr>
              <w:t>Муниципальный этап конкурса на получение денежных премий Губернатора Алтайского края</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0258C9" w:rsidRPr="00706D1D" w:rsidRDefault="000258C9" w:rsidP="009C7E8C">
            <w:pPr>
              <w:spacing w:after="0" w:line="240" w:lineRule="auto"/>
              <w:rPr>
                <w:rFonts w:ascii="Times New Roman" w:eastAsia="Calibri" w:hAnsi="Times New Roman"/>
                <w:sz w:val="24"/>
                <w:szCs w:val="24"/>
              </w:rPr>
            </w:pPr>
            <w:r w:rsidRPr="00706D1D">
              <w:rPr>
                <w:rFonts w:ascii="Times New Roman" w:eastAsia="Calibri" w:hAnsi="Times New Roman"/>
                <w:sz w:val="24"/>
                <w:szCs w:val="24"/>
              </w:rPr>
              <w:t>февраль-апрель</w:t>
            </w:r>
          </w:p>
        </w:tc>
        <w:tc>
          <w:tcPr>
            <w:tcW w:w="2726" w:type="dxa"/>
            <w:tcBorders>
              <w:top w:val="single" w:sz="4" w:space="0" w:color="000000"/>
              <w:left w:val="single" w:sz="4" w:space="0" w:color="000000"/>
              <w:bottom w:val="single" w:sz="4" w:space="0" w:color="000000"/>
              <w:right w:val="single" w:sz="4" w:space="0" w:color="000000"/>
            </w:tcBorders>
          </w:tcPr>
          <w:p w:rsidR="000258C9" w:rsidRPr="00706D1D" w:rsidRDefault="000258C9" w:rsidP="00706D1D">
            <w:pPr>
              <w:spacing w:after="0" w:line="240" w:lineRule="auto"/>
              <w:rPr>
                <w:rFonts w:ascii="Times New Roman" w:eastAsia="Calibri" w:hAnsi="Times New Roman"/>
                <w:sz w:val="24"/>
                <w:szCs w:val="24"/>
              </w:rPr>
            </w:pPr>
            <w:r w:rsidRPr="00706D1D">
              <w:rPr>
                <w:rFonts w:ascii="Times New Roman" w:eastAsia="Calibri" w:hAnsi="Times New Roman"/>
                <w:sz w:val="24"/>
                <w:szCs w:val="24"/>
              </w:rPr>
              <w:t>Парфенова А.О.</w:t>
            </w:r>
          </w:p>
        </w:tc>
      </w:tr>
      <w:tr w:rsidR="00645B01" w:rsidRPr="00706D1D" w:rsidTr="00286F03">
        <w:tc>
          <w:tcPr>
            <w:tcW w:w="5387" w:type="dxa"/>
            <w:tcBorders>
              <w:top w:val="single" w:sz="4" w:space="0" w:color="000000"/>
              <w:left w:val="single" w:sz="4" w:space="0" w:color="000000"/>
              <w:bottom w:val="single" w:sz="4" w:space="0" w:color="000000"/>
            </w:tcBorders>
            <w:shd w:val="clear" w:color="auto" w:fill="auto"/>
          </w:tcPr>
          <w:p w:rsidR="00645B01" w:rsidRPr="00706D1D" w:rsidRDefault="00645B01" w:rsidP="002E447A">
            <w:pPr>
              <w:rPr>
                <w:rFonts w:ascii="Times New Roman" w:hAnsi="Times New Roman"/>
                <w:szCs w:val="24"/>
              </w:rPr>
            </w:pPr>
            <w:r w:rsidRPr="00706D1D">
              <w:rPr>
                <w:rFonts w:ascii="Times New Roman" w:hAnsi="Times New Roman"/>
                <w:szCs w:val="24"/>
              </w:rPr>
              <w:t>Районный конкурс зимних участков  «Зимушка-хрустальная»</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45B01" w:rsidRPr="00706D1D" w:rsidRDefault="00645B01" w:rsidP="002E447A">
            <w:pPr>
              <w:pStyle w:val="a7"/>
              <w:ind w:left="0"/>
              <w:rPr>
                <w:szCs w:val="24"/>
              </w:rPr>
            </w:pPr>
            <w:r w:rsidRPr="00706D1D">
              <w:rPr>
                <w:szCs w:val="24"/>
              </w:rPr>
              <w:t>декабрь 2021-январь 2022</w:t>
            </w:r>
          </w:p>
        </w:tc>
        <w:tc>
          <w:tcPr>
            <w:tcW w:w="2726" w:type="dxa"/>
            <w:tcBorders>
              <w:top w:val="single" w:sz="4" w:space="0" w:color="000000"/>
              <w:left w:val="single" w:sz="4" w:space="0" w:color="000000"/>
              <w:bottom w:val="single" w:sz="4" w:space="0" w:color="000000"/>
              <w:right w:val="single" w:sz="4" w:space="0" w:color="000000"/>
            </w:tcBorders>
          </w:tcPr>
          <w:p w:rsidR="00645B01" w:rsidRPr="00706D1D" w:rsidRDefault="00645B01" w:rsidP="00706D1D">
            <w:pPr>
              <w:pStyle w:val="a7"/>
              <w:rPr>
                <w:szCs w:val="24"/>
              </w:rPr>
            </w:pPr>
            <w:r w:rsidRPr="00706D1D">
              <w:rPr>
                <w:szCs w:val="24"/>
              </w:rPr>
              <w:t>Казанцева Т.Н.</w:t>
            </w:r>
          </w:p>
        </w:tc>
      </w:tr>
      <w:tr w:rsidR="00645B01" w:rsidRPr="00706D1D" w:rsidTr="00286F03">
        <w:tc>
          <w:tcPr>
            <w:tcW w:w="5387" w:type="dxa"/>
            <w:tcBorders>
              <w:top w:val="single" w:sz="4" w:space="0" w:color="000000"/>
              <w:left w:val="single" w:sz="4" w:space="0" w:color="000000"/>
              <w:bottom w:val="single" w:sz="4" w:space="0" w:color="000000"/>
            </w:tcBorders>
            <w:shd w:val="clear" w:color="auto" w:fill="auto"/>
          </w:tcPr>
          <w:p w:rsidR="00645B01" w:rsidRPr="00706D1D" w:rsidRDefault="00645B01" w:rsidP="002E447A">
            <w:pPr>
              <w:pStyle w:val="a7"/>
              <w:ind w:left="0"/>
              <w:rPr>
                <w:szCs w:val="24"/>
              </w:rPr>
            </w:pPr>
            <w:r w:rsidRPr="00706D1D">
              <w:rPr>
                <w:szCs w:val="24"/>
              </w:rPr>
              <w:t xml:space="preserve">Районный конкурс «Лучшая группа»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45B01" w:rsidRPr="00706D1D" w:rsidRDefault="00645B01" w:rsidP="002E447A">
            <w:pPr>
              <w:pStyle w:val="a7"/>
              <w:ind w:left="0"/>
              <w:rPr>
                <w:szCs w:val="24"/>
              </w:rPr>
            </w:pPr>
            <w:r w:rsidRPr="00706D1D">
              <w:rPr>
                <w:szCs w:val="24"/>
              </w:rPr>
              <w:t>январь- февраль 2021</w:t>
            </w:r>
          </w:p>
        </w:tc>
        <w:tc>
          <w:tcPr>
            <w:tcW w:w="2726" w:type="dxa"/>
            <w:tcBorders>
              <w:top w:val="single" w:sz="4" w:space="0" w:color="000000"/>
              <w:left w:val="single" w:sz="4" w:space="0" w:color="000000"/>
              <w:bottom w:val="single" w:sz="4" w:space="0" w:color="000000"/>
              <w:right w:val="single" w:sz="4" w:space="0" w:color="000000"/>
            </w:tcBorders>
          </w:tcPr>
          <w:p w:rsidR="00645B01" w:rsidRPr="00706D1D" w:rsidRDefault="00645B01" w:rsidP="00706D1D">
            <w:pPr>
              <w:pStyle w:val="a7"/>
              <w:ind w:left="0"/>
              <w:rPr>
                <w:szCs w:val="24"/>
              </w:rPr>
            </w:pPr>
            <w:r w:rsidRPr="00706D1D">
              <w:rPr>
                <w:szCs w:val="24"/>
              </w:rPr>
              <w:t>Казанцева Т.Н.</w:t>
            </w:r>
          </w:p>
        </w:tc>
      </w:tr>
      <w:tr w:rsidR="00645B01" w:rsidRPr="00706D1D" w:rsidTr="00286F03">
        <w:tc>
          <w:tcPr>
            <w:tcW w:w="5387" w:type="dxa"/>
            <w:tcBorders>
              <w:top w:val="single" w:sz="4" w:space="0" w:color="000000"/>
              <w:left w:val="single" w:sz="4" w:space="0" w:color="000000"/>
              <w:bottom w:val="single" w:sz="4" w:space="0" w:color="000000"/>
            </w:tcBorders>
            <w:shd w:val="clear" w:color="auto" w:fill="auto"/>
          </w:tcPr>
          <w:p w:rsidR="00645B01" w:rsidRPr="00706D1D" w:rsidRDefault="00645B01" w:rsidP="002E447A">
            <w:pPr>
              <w:pStyle w:val="a7"/>
              <w:ind w:left="34"/>
              <w:rPr>
                <w:szCs w:val="24"/>
              </w:rPr>
            </w:pPr>
            <w:r w:rsidRPr="00706D1D">
              <w:rPr>
                <w:szCs w:val="24"/>
              </w:rPr>
              <w:t>Районный конкурс «Юный исследователь-2020»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45B01" w:rsidRPr="00706D1D" w:rsidRDefault="00645B01" w:rsidP="002E447A">
            <w:pPr>
              <w:pStyle w:val="a7"/>
              <w:ind w:left="34"/>
              <w:rPr>
                <w:szCs w:val="24"/>
              </w:rPr>
            </w:pPr>
            <w:r w:rsidRPr="00706D1D">
              <w:rPr>
                <w:szCs w:val="24"/>
              </w:rPr>
              <w:t>февраль-март 2021</w:t>
            </w:r>
          </w:p>
        </w:tc>
        <w:tc>
          <w:tcPr>
            <w:tcW w:w="2726" w:type="dxa"/>
            <w:tcBorders>
              <w:top w:val="single" w:sz="4" w:space="0" w:color="000000"/>
              <w:left w:val="single" w:sz="4" w:space="0" w:color="000000"/>
              <w:bottom w:val="single" w:sz="4" w:space="0" w:color="000000"/>
              <w:right w:val="single" w:sz="4" w:space="0" w:color="000000"/>
            </w:tcBorders>
          </w:tcPr>
          <w:p w:rsidR="00645B01" w:rsidRPr="00706D1D" w:rsidRDefault="00645B01" w:rsidP="00706D1D">
            <w:pPr>
              <w:pStyle w:val="a7"/>
              <w:ind w:left="34"/>
              <w:rPr>
                <w:szCs w:val="24"/>
              </w:rPr>
            </w:pPr>
            <w:r w:rsidRPr="00706D1D">
              <w:rPr>
                <w:szCs w:val="24"/>
              </w:rPr>
              <w:t>Казанцева Т.Н.</w:t>
            </w:r>
          </w:p>
        </w:tc>
      </w:tr>
      <w:tr w:rsidR="0042793B" w:rsidRPr="00706D1D" w:rsidTr="00286F03">
        <w:tc>
          <w:tcPr>
            <w:tcW w:w="5387" w:type="dxa"/>
            <w:tcBorders>
              <w:top w:val="single" w:sz="4" w:space="0" w:color="000000"/>
              <w:left w:val="single" w:sz="4" w:space="0" w:color="000000"/>
              <w:bottom w:val="single" w:sz="4" w:space="0" w:color="000000"/>
            </w:tcBorders>
            <w:shd w:val="clear" w:color="auto" w:fill="auto"/>
          </w:tcPr>
          <w:p w:rsidR="0042793B" w:rsidRPr="00706D1D" w:rsidRDefault="0042793B"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706D1D">
              <w:rPr>
                <w:rFonts w:ascii="Times New Roman" w:eastAsia="Lucida Sans Unicode" w:hAnsi="Times New Roman"/>
                <w:kern w:val="2"/>
                <w:sz w:val="26"/>
                <w:szCs w:val="26"/>
                <w:lang w:val="en-US" w:eastAsia="hi-IN" w:bidi="hi-IN"/>
              </w:rPr>
              <w:t>XVII</w:t>
            </w:r>
            <w:r w:rsidRPr="00706D1D">
              <w:rPr>
                <w:rFonts w:ascii="Times New Roman" w:eastAsia="Lucida Sans Unicode" w:hAnsi="Times New Roman"/>
                <w:kern w:val="2"/>
                <w:sz w:val="26"/>
                <w:szCs w:val="26"/>
                <w:lang w:eastAsia="hi-IN" w:bidi="hi-IN"/>
              </w:rPr>
              <w:t xml:space="preserve"> Краевой конкурс профессионального мастерства работников сферы дополнительного образования «Сердце отдаю детям»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2793B" w:rsidRPr="00706D1D" w:rsidRDefault="0042793B"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bidi="hi-IN"/>
              </w:rPr>
            </w:pPr>
            <w:r w:rsidRPr="00706D1D">
              <w:rPr>
                <w:rFonts w:ascii="Times New Roman" w:eastAsia="Lucida Sans Unicode" w:hAnsi="Times New Roman"/>
                <w:kern w:val="2"/>
                <w:sz w:val="26"/>
                <w:szCs w:val="26"/>
                <w:lang w:bidi="hi-IN"/>
              </w:rPr>
              <w:t xml:space="preserve">Март- Май </w:t>
            </w:r>
          </w:p>
        </w:tc>
        <w:tc>
          <w:tcPr>
            <w:tcW w:w="2726" w:type="dxa"/>
            <w:tcBorders>
              <w:top w:val="single" w:sz="4" w:space="0" w:color="000000"/>
              <w:left w:val="single" w:sz="4" w:space="0" w:color="000000"/>
              <w:bottom w:val="single" w:sz="4" w:space="0" w:color="000000"/>
              <w:right w:val="single" w:sz="4" w:space="0" w:color="000000"/>
            </w:tcBorders>
          </w:tcPr>
          <w:p w:rsidR="0042793B" w:rsidRPr="00706D1D" w:rsidRDefault="0042793B" w:rsidP="00706D1D">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706D1D">
              <w:rPr>
                <w:rFonts w:ascii="Times New Roman" w:eastAsia="Lucida Sans Unicode" w:hAnsi="Times New Roman"/>
                <w:kern w:val="2"/>
                <w:sz w:val="26"/>
                <w:szCs w:val="26"/>
                <w:lang w:eastAsia="hi-IN" w:bidi="hi-IN"/>
              </w:rPr>
              <w:t xml:space="preserve">М.Б. Глазачева </w:t>
            </w:r>
          </w:p>
        </w:tc>
      </w:tr>
      <w:tr w:rsidR="00E60C42" w:rsidRPr="00706D1D" w:rsidTr="00286F03">
        <w:tc>
          <w:tcPr>
            <w:tcW w:w="5387" w:type="dxa"/>
            <w:tcBorders>
              <w:top w:val="single" w:sz="4" w:space="0" w:color="000000"/>
              <w:left w:val="single" w:sz="4" w:space="0" w:color="000000"/>
              <w:bottom w:val="single" w:sz="4" w:space="0" w:color="000000"/>
            </w:tcBorders>
            <w:shd w:val="clear" w:color="auto" w:fill="auto"/>
          </w:tcPr>
          <w:p w:rsidR="00E60C42" w:rsidRPr="00706D1D" w:rsidRDefault="00E60C42" w:rsidP="002E447A">
            <w:pPr>
              <w:spacing w:after="0" w:line="0" w:lineRule="atLeast"/>
              <w:jc w:val="both"/>
              <w:rPr>
                <w:rFonts w:ascii="Times New Roman" w:hAnsi="Times New Roman"/>
                <w:sz w:val="26"/>
                <w:szCs w:val="26"/>
                <w:lang w:eastAsia="ar-SA"/>
              </w:rPr>
            </w:pPr>
            <w:r w:rsidRPr="00706D1D">
              <w:rPr>
                <w:rFonts w:ascii="Times New Roman" w:hAnsi="Times New Roman"/>
                <w:sz w:val="26"/>
                <w:szCs w:val="26"/>
                <w:lang w:eastAsia="ar-SA"/>
              </w:rPr>
              <w:t xml:space="preserve">Участие в </w:t>
            </w:r>
            <w:r w:rsidRPr="00706D1D">
              <w:rPr>
                <w:rFonts w:ascii="Times New Roman" w:hAnsi="Times New Roman"/>
                <w:sz w:val="26"/>
                <w:szCs w:val="26"/>
                <w:lang w:val="en-US" w:eastAsia="ar-SA"/>
              </w:rPr>
              <w:t>XVI</w:t>
            </w:r>
            <w:r w:rsidRPr="00706D1D">
              <w:rPr>
                <w:rFonts w:ascii="Times New Roman" w:hAnsi="Times New Roman"/>
                <w:sz w:val="26"/>
                <w:szCs w:val="26"/>
                <w:lang w:eastAsia="ar-SA"/>
              </w:rPr>
              <w:t xml:space="preserve"> региональном конкурсе-фестивале  театральных коллективов </w:t>
            </w:r>
            <w:r w:rsidRPr="00706D1D">
              <w:rPr>
                <w:rFonts w:ascii="Times New Roman" w:eastAsia="Lucida Sans Unicode" w:hAnsi="Times New Roman"/>
                <w:kern w:val="2"/>
                <w:sz w:val="26"/>
                <w:szCs w:val="26"/>
                <w:lang w:eastAsia="ar-SA" w:bidi="hi-IN"/>
              </w:rPr>
              <w:t>«Театральная карета»</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60C42" w:rsidRPr="00706D1D" w:rsidRDefault="00E60C42"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706D1D">
              <w:rPr>
                <w:rFonts w:ascii="Times New Roman" w:eastAsia="Lucida Sans Unicode" w:hAnsi="Times New Roman"/>
                <w:kern w:val="2"/>
                <w:sz w:val="26"/>
                <w:szCs w:val="26"/>
                <w:lang w:eastAsia="hi-IN" w:bidi="hi-IN"/>
              </w:rPr>
              <w:t>Апрель</w:t>
            </w:r>
          </w:p>
        </w:tc>
        <w:tc>
          <w:tcPr>
            <w:tcW w:w="2726" w:type="dxa"/>
            <w:tcBorders>
              <w:top w:val="single" w:sz="4" w:space="0" w:color="000000"/>
              <w:left w:val="single" w:sz="4" w:space="0" w:color="000000"/>
              <w:bottom w:val="single" w:sz="4" w:space="0" w:color="000000"/>
              <w:right w:val="single" w:sz="4" w:space="0" w:color="000000"/>
            </w:tcBorders>
          </w:tcPr>
          <w:p w:rsidR="00E60C42" w:rsidRPr="00706D1D" w:rsidRDefault="00E60C42" w:rsidP="00706D1D">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706D1D">
              <w:rPr>
                <w:rFonts w:ascii="Times New Roman" w:eastAsia="Lucida Sans Unicode" w:hAnsi="Times New Roman"/>
                <w:kern w:val="2"/>
                <w:sz w:val="26"/>
                <w:szCs w:val="26"/>
                <w:lang w:eastAsia="hi-IN" w:bidi="hi-IN"/>
              </w:rPr>
              <w:t>С.С.Аверцева</w:t>
            </w:r>
            <w:proofErr w:type="spellEnd"/>
          </w:p>
        </w:tc>
      </w:tr>
      <w:tr w:rsidR="00E60C42" w:rsidRPr="00706D1D" w:rsidTr="00286F03">
        <w:tc>
          <w:tcPr>
            <w:tcW w:w="5387" w:type="dxa"/>
            <w:tcBorders>
              <w:top w:val="single" w:sz="4" w:space="0" w:color="000000"/>
              <w:left w:val="single" w:sz="4" w:space="0" w:color="000000"/>
              <w:bottom w:val="single" w:sz="4" w:space="0" w:color="000000"/>
            </w:tcBorders>
            <w:shd w:val="clear" w:color="auto" w:fill="auto"/>
          </w:tcPr>
          <w:p w:rsidR="00E60C42" w:rsidRPr="00706D1D" w:rsidRDefault="00E60C42"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706D1D">
              <w:rPr>
                <w:rFonts w:ascii="Times New Roman" w:eastAsia="Lucida Sans Unicode" w:hAnsi="Times New Roman"/>
                <w:kern w:val="2"/>
                <w:sz w:val="26"/>
                <w:szCs w:val="26"/>
                <w:lang w:eastAsia="hi-IN" w:bidi="hi-IN"/>
              </w:rPr>
              <w:t>Краевой конкурс УМЦ методических материалов и творческих работ по профилактике дорожно-транспортного травматизма и безопасности дорожного движения «Планета дорожной безопасности»</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60C42" w:rsidRPr="00706D1D" w:rsidRDefault="00E60C42"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706D1D">
              <w:rPr>
                <w:rFonts w:ascii="Times New Roman" w:eastAsia="Lucida Sans Unicode" w:hAnsi="Times New Roman"/>
                <w:kern w:val="2"/>
                <w:sz w:val="26"/>
                <w:szCs w:val="26"/>
                <w:lang w:eastAsia="hi-IN" w:bidi="hi-IN"/>
              </w:rPr>
              <w:t>Заочный Апрель</w:t>
            </w:r>
          </w:p>
        </w:tc>
        <w:tc>
          <w:tcPr>
            <w:tcW w:w="2726" w:type="dxa"/>
            <w:tcBorders>
              <w:top w:val="single" w:sz="4" w:space="0" w:color="000000"/>
              <w:left w:val="single" w:sz="4" w:space="0" w:color="000000"/>
              <w:bottom w:val="single" w:sz="4" w:space="0" w:color="000000"/>
              <w:right w:val="single" w:sz="4" w:space="0" w:color="000000"/>
            </w:tcBorders>
          </w:tcPr>
          <w:p w:rsidR="00E60C42" w:rsidRPr="00706D1D" w:rsidRDefault="00E60C42" w:rsidP="00706D1D">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706D1D">
              <w:rPr>
                <w:rFonts w:ascii="Times New Roman" w:eastAsia="Lucida Sans Unicode" w:hAnsi="Times New Roman"/>
                <w:kern w:val="2"/>
                <w:sz w:val="26"/>
                <w:szCs w:val="26"/>
                <w:lang w:eastAsia="hi-IN" w:bidi="hi-IN"/>
              </w:rPr>
              <w:t xml:space="preserve">А.Н. </w:t>
            </w:r>
            <w:proofErr w:type="spellStart"/>
            <w:r w:rsidRPr="00706D1D">
              <w:rPr>
                <w:rFonts w:ascii="Times New Roman" w:eastAsia="Lucida Sans Unicode" w:hAnsi="Times New Roman"/>
                <w:kern w:val="2"/>
                <w:sz w:val="26"/>
                <w:szCs w:val="26"/>
                <w:lang w:eastAsia="hi-IN" w:bidi="hi-IN"/>
              </w:rPr>
              <w:t>Мерзликина</w:t>
            </w:r>
            <w:proofErr w:type="spellEnd"/>
          </w:p>
        </w:tc>
      </w:tr>
      <w:tr w:rsidR="00E60C42" w:rsidRPr="00706D1D" w:rsidTr="00286F03">
        <w:tc>
          <w:tcPr>
            <w:tcW w:w="5387" w:type="dxa"/>
            <w:tcBorders>
              <w:top w:val="single" w:sz="4" w:space="0" w:color="000000"/>
              <w:left w:val="single" w:sz="4" w:space="0" w:color="000000"/>
              <w:bottom w:val="single" w:sz="4" w:space="0" w:color="000000"/>
            </w:tcBorders>
            <w:shd w:val="clear" w:color="auto" w:fill="auto"/>
          </w:tcPr>
          <w:p w:rsidR="00E60C42" w:rsidRPr="00706D1D" w:rsidRDefault="00E60C42"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706D1D">
              <w:rPr>
                <w:rFonts w:ascii="Times New Roman" w:eastAsia="Lucida Sans Unicode" w:hAnsi="Times New Roman"/>
                <w:kern w:val="2"/>
                <w:sz w:val="26"/>
                <w:szCs w:val="26"/>
                <w:lang w:val="en-US" w:eastAsia="hi-IN" w:bidi="hi-IN"/>
              </w:rPr>
              <w:t>XXVII</w:t>
            </w:r>
            <w:r w:rsidRPr="00706D1D">
              <w:rPr>
                <w:rFonts w:ascii="Times New Roman" w:eastAsia="Lucida Sans Unicode" w:hAnsi="Times New Roman"/>
                <w:kern w:val="2"/>
                <w:sz w:val="26"/>
                <w:szCs w:val="26"/>
                <w:lang w:eastAsia="hi-IN" w:bidi="hi-IN"/>
              </w:rPr>
              <w:t xml:space="preserve"> Открытый межрегиональный конкурс молодых дизайнеров «Мода и время – 2021»</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60C42" w:rsidRPr="00706D1D" w:rsidRDefault="00E60C42"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706D1D">
              <w:rPr>
                <w:rFonts w:ascii="Times New Roman" w:eastAsia="Lucida Sans Unicode" w:hAnsi="Times New Roman"/>
                <w:kern w:val="2"/>
                <w:sz w:val="26"/>
                <w:szCs w:val="26"/>
                <w:lang w:eastAsia="hi-IN" w:bidi="hi-IN"/>
              </w:rPr>
              <w:t>Апрель</w:t>
            </w:r>
          </w:p>
        </w:tc>
        <w:tc>
          <w:tcPr>
            <w:tcW w:w="2726" w:type="dxa"/>
            <w:tcBorders>
              <w:top w:val="single" w:sz="4" w:space="0" w:color="000000"/>
              <w:left w:val="single" w:sz="4" w:space="0" w:color="000000"/>
              <w:bottom w:val="single" w:sz="4" w:space="0" w:color="000000"/>
              <w:right w:val="single" w:sz="4" w:space="0" w:color="000000"/>
            </w:tcBorders>
          </w:tcPr>
          <w:p w:rsidR="00E60C42" w:rsidRPr="00706D1D" w:rsidRDefault="00E60C42" w:rsidP="00706D1D">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706D1D">
              <w:rPr>
                <w:rFonts w:ascii="Times New Roman" w:eastAsia="Lucida Sans Unicode" w:hAnsi="Times New Roman"/>
                <w:kern w:val="2"/>
                <w:sz w:val="26"/>
                <w:szCs w:val="26"/>
                <w:lang w:eastAsia="hi-IN" w:bidi="hi-IN"/>
              </w:rPr>
              <w:t xml:space="preserve">М.Б. Глазачева </w:t>
            </w:r>
          </w:p>
        </w:tc>
      </w:tr>
      <w:tr w:rsidR="00E60C42" w:rsidRPr="00706D1D" w:rsidTr="00286F03">
        <w:tc>
          <w:tcPr>
            <w:tcW w:w="5387" w:type="dxa"/>
            <w:tcBorders>
              <w:top w:val="single" w:sz="4" w:space="0" w:color="000000"/>
              <w:left w:val="single" w:sz="4" w:space="0" w:color="000000"/>
              <w:bottom w:val="single" w:sz="4" w:space="0" w:color="000000"/>
            </w:tcBorders>
            <w:shd w:val="clear" w:color="auto" w:fill="auto"/>
          </w:tcPr>
          <w:p w:rsidR="00E60C42" w:rsidRPr="00706D1D" w:rsidRDefault="00E60C42"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706D1D">
              <w:rPr>
                <w:rFonts w:ascii="Times New Roman" w:eastAsia="Lucida Sans Unicode" w:hAnsi="Times New Roman"/>
                <w:kern w:val="2"/>
                <w:sz w:val="26"/>
                <w:szCs w:val="26"/>
                <w:lang w:eastAsia="hi-IN" w:bidi="hi-IN"/>
              </w:rPr>
              <w:t>Очный этап краевого фестиваля патриотической песни «Пою мое Отечество»</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60C42" w:rsidRPr="00706D1D" w:rsidRDefault="00E60C42"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706D1D">
              <w:rPr>
                <w:rFonts w:ascii="Times New Roman" w:eastAsia="Lucida Sans Unicode" w:hAnsi="Times New Roman"/>
                <w:kern w:val="2"/>
                <w:sz w:val="26"/>
                <w:szCs w:val="26"/>
                <w:lang w:eastAsia="hi-IN" w:bidi="hi-IN"/>
              </w:rPr>
              <w:t xml:space="preserve">Апрель </w:t>
            </w:r>
          </w:p>
        </w:tc>
        <w:tc>
          <w:tcPr>
            <w:tcW w:w="2726" w:type="dxa"/>
            <w:tcBorders>
              <w:top w:val="single" w:sz="4" w:space="0" w:color="000000"/>
              <w:left w:val="single" w:sz="4" w:space="0" w:color="000000"/>
              <w:bottom w:val="single" w:sz="4" w:space="0" w:color="000000"/>
              <w:right w:val="single" w:sz="4" w:space="0" w:color="000000"/>
            </w:tcBorders>
          </w:tcPr>
          <w:p w:rsidR="00E60C42" w:rsidRPr="00706D1D" w:rsidRDefault="00E60C42" w:rsidP="00706D1D">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
        </w:tc>
      </w:tr>
      <w:tr w:rsidR="00E60C42" w:rsidRPr="00706D1D" w:rsidTr="00286F03">
        <w:tc>
          <w:tcPr>
            <w:tcW w:w="5387" w:type="dxa"/>
            <w:tcBorders>
              <w:top w:val="single" w:sz="4" w:space="0" w:color="000000"/>
              <w:left w:val="single" w:sz="4" w:space="0" w:color="000000"/>
              <w:bottom w:val="single" w:sz="4" w:space="0" w:color="000000"/>
            </w:tcBorders>
            <w:shd w:val="clear" w:color="auto" w:fill="auto"/>
          </w:tcPr>
          <w:p w:rsidR="00E60C42" w:rsidRPr="00706D1D" w:rsidRDefault="00E60C42"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706D1D">
              <w:rPr>
                <w:rFonts w:ascii="Times New Roman" w:eastAsia="Lucida Sans Unicode" w:hAnsi="Times New Roman"/>
                <w:kern w:val="2"/>
                <w:sz w:val="26"/>
                <w:szCs w:val="26"/>
                <w:lang w:eastAsia="hi-IN" w:bidi="hi-IN"/>
              </w:rPr>
              <w:t>Краевой конкурс «Вожатый года»</w:t>
            </w:r>
          </w:p>
          <w:p w:rsidR="00E60C42" w:rsidRPr="00706D1D" w:rsidRDefault="00E60C42"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60C42" w:rsidRPr="00706D1D" w:rsidRDefault="00E60C42"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706D1D">
              <w:rPr>
                <w:rFonts w:ascii="Times New Roman" w:eastAsia="Lucida Sans Unicode" w:hAnsi="Times New Roman"/>
                <w:kern w:val="2"/>
                <w:sz w:val="26"/>
                <w:szCs w:val="26"/>
                <w:lang w:bidi="hi-IN"/>
              </w:rPr>
              <w:t>Март – Апрель</w:t>
            </w:r>
            <w:r w:rsidRPr="00706D1D">
              <w:rPr>
                <w:rFonts w:ascii="Times New Roman" w:eastAsia="Lucida Sans Unicode" w:hAnsi="Times New Roman"/>
                <w:kern w:val="2"/>
                <w:sz w:val="26"/>
                <w:szCs w:val="26"/>
                <w:lang w:eastAsia="hi-IN" w:bidi="hi-IN"/>
              </w:rPr>
              <w:t xml:space="preserve"> </w:t>
            </w:r>
          </w:p>
        </w:tc>
        <w:tc>
          <w:tcPr>
            <w:tcW w:w="2726" w:type="dxa"/>
            <w:tcBorders>
              <w:top w:val="single" w:sz="4" w:space="0" w:color="000000"/>
              <w:left w:val="single" w:sz="4" w:space="0" w:color="000000"/>
              <w:bottom w:val="single" w:sz="4" w:space="0" w:color="000000"/>
              <w:right w:val="single" w:sz="4" w:space="0" w:color="000000"/>
            </w:tcBorders>
          </w:tcPr>
          <w:p w:rsidR="00E60C42" w:rsidRPr="00706D1D" w:rsidRDefault="00E60C42" w:rsidP="00706D1D">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
        </w:tc>
      </w:tr>
      <w:tr w:rsidR="00E60C42" w:rsidRPr="00706D1D" w:rsidTr="00286F03">
        <w:tc>
          <w:tcPr>
            <w:tcW w:w="5387" w:type="dxa"/>
            <w:tcBorders>
              <w:top w:val="single" w:sz="4" w:space="0" w:color="000000"/>
              <w:left w:val="single" w:sz="4" w:space="0" w:color="000000"/>
              <w:bottom w:val="single" w:sz="4" w:space="0" w:color="000000"/>
            </w:tcBorders>
            <w:shd w:val="clear" w:color="auto" w:fill="auto"/>
          </w:tcPr>
          <w:p w:rsidR="00E60C42" w:rsidRPr="00706D1D" w:rsidRDefault="00E60C42" w:rsidP="002E447A">
            <w:pPr>
              <w:pStyle w:val="a7"/>
              <w:ind w:left="34"/>
              <w:rPr>
                <w:szCs w:val="24"/>
              </w:rPr>
            </w:pPr>
            <w:r w:rsidRPr="00706D1D">
              <w:rPr>
                <w:szCs w:val="24"/>
              </w:rPr>
              <w:t>Районный конкурс среди ДОУ «Лучший летний дворик-2021».</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60C42" w:rsidRPr="00706D1D" w:rsidRDefault="00E60C42" w:rsidP="002E447A">
            <w:pPr>
              <w:pStyle w:val="a7"/>
              <w:ind w:left="34"/>
              <w:rPr>
                <w:szCs w:val="24"/>
              </w:rPr>
            </w:pPr>
            <w:r w:rsidRPr="00706D1D">
              <w:rPr>
                <w:szCs w:val="24"/>
              </w:rPr>
              <w:t>июнь 2021</w:t>
            </w:r>
          </w:p>
        </w:tc>
        <w:tc>
          <w:tcPr>
            <w:tcW w:w="2726" w:type="dxa"/>
            <w:tcBorders>
              <w:top w:val="single" w:sz="4" w:space="0" w:color="000000"/>
              <w:left w:val="single" w:sz="4" w:space="0" w:color="000000"/>
              <w:bottom w:val="single" w:sz="4" w:space="0" w:color="000000"/>
              <w:right w:val="single" w:sz="4" w:space="0" w:color="000000"/>
            </w:tcBorders>
          </w:tcPr>
          <w:p w:rsidR="00E60C42" w:rsidRPr="00706D1D" w:rsidRDefault="00E60C42" w:rsidP="00706D1D">
            <w:pPr>
              <w:pStyle w:val="a7"/>
              <w:snapToGrid w:val="0"/>
              <w:ind w:left="34"/>
              <w:rPr>
                <w:szCs w:val="24"/>
              </w:rPr>
            </w:pPr>
            <w:r w:rsidRPr="00706D1D">
              <w:rPr>
                <w:szCs w:val="24"/>
              </w:rPr>
              <w:t>Казанцева Т.Н.</w:t>
            </w:r>
          </w:p>
        </w:tc>
      </w:tr>
      <w:tr w:rsidR="00E60C42" w:rsidRPr="00706D1D" w:rsidTr="00286F03">
        <w:tc>
          <w:tcPr>
            <w:tcW w:w="5387" w:type="dxa"/>
            <w:tcBorders>
              <w:top w:val="single" w:sz="4" w:space="0" w:color="000000"/>
              <w:left w:val="single" w:sz="4" w:space="0" w:color="000000"/>
              <w:bottom w:val="single" w:sz="4" w:space="0" w:color="000000"/>
            </w:tcBorders>
            <w:shd w:val="clear" w:color="auto" w:fill="auto"/>
          </w:tcPr>
          <w:p w:rsidR="00E60C42" w:rsidRPr="00706D1D" w:rsidRDefault="00E60C42" w:rsidP="009C7E8C">
            <w:pPr>
              <w:spacing w:after="0" w:line="240" w:lineRule="auto"/>
              <w:rPr>
                <w:rFonts w:ascii="Times New Roman" w:eastAsia="Calibri" w:hAnsi="Times New Roman"/>
                <w:sz w:val="24"/>
                <w:szCs w:val="24"/>
              </w:rPr>
            </w:pPr>
            <w:r w:rsidRPr="00706D1D">
              <w:rPr>
                <w:rFonts w:ascii="Times New Roman" w:eastAsia="Calibri" w:hAnsi="Times New Roman"/>
                <w:sz w:val="24"/>
                <w:szCs w:val="24"/>
              </w:rPr>
              <w:t>Муниципальный районный конкурс «Методическое портфолио»</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60C42" w:rsidRPr="00706D1D" w:rsidRDefault="00E60C42" w:rsidP="009C7E8C">
            <w:pPr>
              <w:spacing w:after="0" w:line="240" w:lineRule="auto"/>
              <w:rPr>
                <w:rFonts w:ascii="Times New Roman" w:eastAsia="Calibri" w:hAnsi="Times New Roman"/>
                <w:sz w:val="24"/>
                <w:szCs w:val="24"/>
              </w:rPr>
            </w:pPr>
            <w:r w:rsidRPr="00706D1D">
              <w:rPr>
                <w:rFonts w:ascii="Times New Roman" w:eastAsia="Calibri" w:hAnsi="Times New Roman"/>
                <w:sz w:val="24"/>
                <w:szCs w:val="24"/>
              </w:rPr>
              <w:t>июль-август</w:t>
            </w:r>
          </w:p>
        </w:tc>
        <w:tc>
          <w:tcPr>
            <w:tcW w:w="2726" w:type="dxa"/>
            <w:tcBorders>
              <w:top w:val="single" w:sz="4" w:space="0" w:color="000000"/>
              <w:left w:val="single" w:sz="4" w:space="0" w:color="000000"/>
              <w:bottom w:val="single" w:sz="4" w:space="0" w:color="000000"/>
              <w:right w:val="single" w:sz="4" w:space="0" w:color="000000"/>
            </w:tcBorders>
          </w:tcPr>
          <w:p w:rsidR="00E60C42" w:rsidRPr="00706D1D" w:rsidRDefault="00E60C42" w:rsidP="00706D1D">
            <w:pPr>
              <w:spacing w:after="0" w:line="240" w:lineRule="auto"/>
              <w:rPr>
                <w:rFonts w:ascii="Times New Roman" w:eastAsia="Calibri" w:hAnsi="Times New Roman"/>
                <w:sz w:val="24"/>
                <w:szCs w:val="24"/>
              </w:rPr>
            </w:pPr>
            <w:r w:rsidRPr="00706D1D">
              <w:rPr>
                <w:rFonts w:ascii="Times New Roman" w:eastAsia="Calibri" w:hAnsi="Times New Roman"/>
                <w:sz w:val="24"/>
                <w:szCs w:val="24"/>
              </w:rPr>
              <w:t>Парфенова А.О., Казанцева Т.Н.</w:t>
            </w:r>
          </w:p>
        </w:tc>
      </w:tr>
      <w:tr w:rsidR="00E60C42" w:rsidRPr="00706D1D" w:rsidTr="00286F03">
        <w:tc>
          <w:tcPr>
            <w:tcW w:w="5387" w:type="dxa"/>
            <w:tcBorders>
              <w:top w:val="single" w:sz="4" w:space="0" w:color="000000"/>
              <w:left w:val="single" w:sz="4" w:space="0" w:color="000000"/>
              <w:bottom w:val="single" w:sz="4" w:space="0" w:color="000000"/>
            </w:tcBorders>
            <w:shd w:val="clear" w:color="auto" w:fill="auto"/>
          </w:tcPr>
          <w:p w:rsidR="00E60C42" w:rsidRPr="00706D1D" w:rsidRDefault="00E60C42" w:rsidP="009C7E8C">
            <w:pPr>
              <w:spacing w:after="0" w:line="240" w:lineRule="auto"/>
              <w:rPr>
                <w:rFonts w:ascii="Times New Roman" w:eastAsia="Calibri" w:hAnsi="Times New Roman"/>
                <w:sz w:val="24"/>
                <w:szCs w:val="24"/>
              </w:rPr>
            </w:pPr>
            <w:r w:rsidRPr="00706D1D">
              <w:rPr>
                <w:rFonts w:ascii="Times New Roman" w:eastAsia="Calibri" w:hAnsi="Times New Roman"/>
                <w:sz w:val="24"/>
                <w:szCs w:val="24"/>
              </w:rPr>
              <w:t>Подготовка ежегодной Августовской конференции педагогических работников</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60C42" w:rsidRPr="00706D1D" w:rsidRDefault="00E60C42" w:rsidP="009C7E8C">
            <w:pPr>
              <w:spacing w:after="0" w:line="240" w:lineRule="auto"/>
              <w:rPr>
                <w:rFonts w:ascii="Times New Roman" w:eastAsia="Calibri" w:hAnsi="Times New Roman"/>
                <w:sz w:val="24"/>
                <w:szCs w:val="24"/>
              </w:rPr>
            </w:pPr>
            <w:r w:rsidRPr="00706D1D">
              <w:rPr>
                <w:rFonts w:ascii="Times New Roman" w:eastAsia="Calibri" w:hAnsi="Times New Roman"/>
                <w:sz w:val="24"/>
                <w:szCs w:val="24"/>
              </w:rPr>
              <w:t>август</w:t>
            </w:r>
          </w:p>
        </w:tc>
        <w:tc>
          <w:tcPr>
            <w:tcW w:w="2726" w:type="dxa"/>
            <w:tcBorders>
              <w:top w:val="single" w:sz="4" w:space="0" w:color="000000"/>
              <w:left w:val="single" w:sz="4" w:space="0" w:color="000000"/>
              <w:bottom w:val="single" w:sz="4" w:space="0" w:color="000000"/>
              <w:right w:val="single" w:sz="4" w:space="0" w:color="000000"/>
            </w:tcBorders>
          </w:tcPr>
          <w:p w:rsidR="00E60C42" w:rsidRPr="00706D1D" w:rsidRDefault="00E60C42" w:rsidP="00706D1D">
            <w:pPr>
              <w:spacing w:after="0" w:line="240" w:lineRule="auto"/>
              <w:rPr>
                <w:rFonts w:ascii="Times New Roman" w:eastAsia="Calibri" w:hAnsi="Times New Roman"/>
                <w:sz w:val="24"/>
                <w:szCs w:val="24"/>
              </w:rPr>
            </w:pPr>
            <w:r w:rsidRPr="00706D1D">
              <w:rPr>
                <w:rFonts w:ascii="Times New Roman" w:eastAsia="Calibri" w:hAnsi="Times New Roman"/>
                <w:sz w:val="24"/>
                <w:szCs w:val="24"/>
              </w:rPr>
              <w:t>Парфенова А.О.</w:t>
            </w:r>
          </w:p>
          <w:p w:rsidR="00E60C42" w:rsidRPr="00706D1D" w:rsidRDefault="00E60C42" w:rsidP="00706D1D">
            <w:pPr>
              <w:spacing w:after="0" w:line="240" w:lineRule="auto"/>
              <w:rPr>
                <w:rFonts w:ascii="Times New Roman" w:eastAsia="Calibri" w:hAnsi="Times New Roman"/>
                <w:sz w:val="24"/>
                <w:szCs w:val="24"/>
              </w:rPr>
            </w:pPr>
            <w:r w:rsidRPr="00706D1D">
              <w:rPr>
                <w:rFonts w:ascii="Times New Roman" w:eastAsia="Calibri" w:hAnsi="Times New Roman"/>
                <w:sz w:val="24"/>
                <w:szCs w:val="24"/>
              </w:rPr>
              <w:t xml:space="preserve"> Казанцева Т.Н.</w:t>
            </w:r>
          </w:p>
        </w:tc>
      </w:tr>
      <w:tr w:rsidR="00E60C42" w:rsidRPr="00706D1D" w:rsidTr="00286F03">
        <w:tc>
          <w:tcPr>
            <w:tcW w:w="5387" w:type="dxa"/>
            <w:tcBorders>
              <w:top w:val="single" w:sz="4" w:space="0" w:color="000000"/>
              <w:left w:val="single" w:sz="4" w:space="0" w:color="000000"/>
              <w:bottom w:val="single" w:sz="4" w:space="0" w:color="000000"/>
            </w:tcBorders>
            <w:shd w:val="clear" w:color="auto" w:fill="auto"/>
          </w:tcPr>
          <w:p w:rsidR="00E60C42" w:rsidRPr="00706D1D" w:rsidRDefault="00E60C42" w:rsidP="002E447A">
            <w:pPr>
              <w:pStyle w:val="a7"/>
              <w:ind w:left="34"/>
              <w:rPr>
                <w:szCs w:val="24"/>
              </w:rPr>
            </w:pPr>
            <w:r w:rsidRPr="00706D1D">
              <w:rPr>
                <w:szCs w:val="24"/>
              </w:rPr>
              <w:t>Районный конкурс среди ДОУ «Самая здоровая группа».</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60C42" w:rsidRPr="00706D1D" w:rsidRDefault="00E60C42" w:rsidP="002E447A">
            <w:pPr>
              <w:pStyle w:val="a7"/>
              <w:snapToGrid w:val="0"/>
              <w:ind w:left="34"/>
              <w:rPr>
                <w:szCs w:val="24"/>
              </w:rPr>
            </w:pPr>
            <w:r w:rsidRPr="00706D1D">
              <w:rPr>
                <w:szCs w:val="24"/>
              </w:rPr>
              <w:t>август  2021</w:t>
            </w:r>
          </w:p>
        </w:tc>
        <w:tc>
          <w:tcPr>
            <w:tcW w:w="2726" w:type="dxa"/>
            <w:tcBorders>
              <w:top w:val="single" w:sz="4" w:space="0" w:color="000000"/>
              <w:left w:val="single" w:sz="4" w:space="0" w:color="000000"/>
              <w:bottom w:val="single" w:sz="4" w:space="0" w:color="000000"/>
              <w:right w:val="single" w:sz="4" w:space="0" w:color="000000"/>
            </w:tcBorders>
          </w:tcPr>
          <w:p w:rsidR="00E60C42" w:rsidRPr="00706D1D" w:rsidRDefault="00E60C42" w:rsidP="00706D1D">
            <w:pPr>
              <w:pStyle w:val="a7"/>
              <w:snapToGrid w:val="0"/>
              <w:ind w:left="34"/>
              <w:rPr>
                <w:szCs w:val="24"/>
              </w:rPr>
            </w:pPr>
            <w:r w:rsidRPr="00706D1D">
              <w:rPr>
                <w:szCs w:val="24"/>
              </w:rPr>
              <w:t>Казанцева Т.Н.</w:t>
            </w:r>
          </w:p>
        </w:tc>
      </w:tr>
      <w:tr w:rsidR="00E60C42" w:rsidRPr="00706D1D" w:rsidTr="00C667EE">
        <w:trPr>
          <w:trHeight w:val="1042"/>
        </w:trPr>
        <w:tc>
          <w:tcPr>
            <w:tcW w:w="5387" w:type="dxa"/>
            <w:tcBorders>
              <w:top w:val="single" w:sz="4" w:space="0" w:color="000000"/>
              <w:left w:val="single" w:sz="4" w:space="0" w:color="000000"/>
              <w:bottom w:val="single" w:sz="4" w:space="0" w:color="000000"/>
            </w:tcBorders>
            <w:shd w:val="clear" w:color="auto" w:fill="auto"/>
          </w:tcPr>
          <w:p w:rsidR="00E60C42" w:rsidRPr="00706D1D" w:rsidRDefault="00E60C42" w:rsidP="002E447A">
            <w:pPr>
              <w:pStyle w:val="a7"/>
              <w:ind w:left="34"/>
              <w:rPr>
                <w:szCs w:val="24"/>
              </w:rPr>
            </w:pPr>
            <w:r w:rsidRPr="00706D1D">
              <w:rPr>
                <w:szCs w:val="24"/>
              </w:rPr>
              <w:t>Конкурс субъектов Российской Федерации на лучшие модели дошкольного образования.</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60C42" w:rsidRPr="00706D1D" w:rsidRDefault="00E60C42" w:rsidP="002E447A">
            <w:pPr>
              <w:pStyle w:val="a7"/>
              <w:ind w:left="34"/>
              <w:rPr>
                <w:szCs w:val="24"/>
              </w:rPr>
            </w:pPr>
            <w:r w:rsidRPr="00706D1D">
              <w:rPr>
                <w:szCs w:val="24"/>
              </w:rPr>
              <w:t xml:space="preserve">октябрь 2021 </w:t>
            </w:r>
          </w:p>
        </w:tc>
        <w:tc>
          <w:tcPr>
            <w:tcW w:w="2726" w:type="dxa"/>
            <w:tcBorders>
              <w:top w:val="single" w:sz="4" w:space="0" w:color="000000"/>
              <w:left w:val="single" w:sz="4" w:space="0" w:color="000000"/>
              <w:bottom w:val="single" w:sz="4" w:space="0" w:color="000000"/>
              <w:right w:val="single" w:sz="4" w:space="0" w:color="000000"/>
            </w:tcBorders>
          </w:tcPr>
          <w:p w:rsidR="00E60C42" w:rsidRPr="00706D1D" w:rsidRDefault="00E60C42" w:rsidP="00706D1D">
            <w:pPr>
              <w:pStyle w:val="a7"/>
              <w:ind w:left="34"/>
              <w:rPr>
                <w:szCs w:val="24"/>
              </w:rPr>
            </w:pPr>
          </w:p>
          <w:p w:rsidR="00E60C42" w:rsidRPr="00706D1D" w:rsidRDefault="00E60C42" w:rsidP="00706D1D">
            <w:pPr>
              <w:pStyle w:val="a7"/>
              <w:ind w:left="34"/>
              <w:rPr>
                <w:szCs w:val="24"/>
              </w:rPr>
            </w:pPr>
            <w:r w:rsidRPr="00706D1D">
              <w:rPr>
                <w:szCs w:val="24"/>
              </w:rPr>
              <w:t>Шишкина С.А.</w:t>
            </w:r>
          </w:p>
        </w:tc>
      </w:tr>
      <w:tr w:rsidR="00E60C42" w:rsidRPr="00706D1D" w:rsidTr="00867F83">
        <w:trPr>
          <w:trHeight w:val="585"/>
        </w:trPr>
        <w:tc>
          <w:tcPr>
            <w:tcW w:w="5387" w:type="dxa"/>
            <w:tcBorders>
              <w:top w:val="single" w:sz="4" w:space="0" w:color="000000"/>
              <w:left w:val="single" w:sz="4" w:space="0" w:color="000000"/>
              <w:bottom w:val="single" w:sz="4" w:space="0" w:color="000000"/>
            </w:tcBorders>
            <w:shd w:val="clear" w:color="auto" w:fill="auto"/>
          </w:tcPr>
          <w:p w:rsidR="00E60C42" w:rsidRPr="00706D1D" w:rsidRDefault="00E60C42" w:rsidP="002E447A">
            <w:pPr>
              <w:pStyle w:val="a6"/>
              <w:tabs>
                <w:tab w:val="right" w:pos="5171"/>
              </w:tabs>
              <w:snapToGrid w:val="0"/>
              <w:rPr>
                <w:sz w:val="24"/>
                <w:szCs w:val="24"/>
              </w:rPr>
            </w:pPr>
            <w:r w:rsidRPr="00706D1D">
              <w:rPr>
                <w:sz w:val="24"/>
                <w:szCs w:val="24"/>
              </w:rPr>
              <w:t xml:space="preserve">Районный экологический конкурс </w:t>
            </w:r>
            <w:r w:rsidRPr="00706D1D">
              <w:rPr>
                <w:sz w:val="24"/>
                <w:szCs w:val="24"/>
              </w:rPr>
              <w:tab/>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60C42" w:rsidRPr="00706D1D" w:rsidRDefault="00E60C42" w:rsidP="002E447A">
            <w:pPr>
              <w:pStyle w:val="a6"/>
              <w:snapToGrid w:val="0"/>
              <w:ind w:left="34"/>
              <w:rPr>
                <w:sz w:val="24"/>
                <w:szCs w:val="24"/>
              </w:rPr>
            </w:pPr>
            <w:r w:rsidRPr="00706D1D">
              <w:rPr>
                <w:sz w:val="24"/>
                <w:szCs w:val="24"/>
              </w:rPr>
              <w:t>октябрь-ноябрь 2021</w:t>
            </w:r>
          </w:p>
        </w:tc>
        <w:tc>
          <w:tcPr>
            <w:tcW w:w="2726" w:type="dxa"/>
            <w:tcBorders>
              <w:top w:val="single" w:sz="4" w:space="0" w:color="000000"/>
              <w:left w:val="single" w:sz="4" w:space="0" w:color="000000"/>
              <w:bottom w:val="single" w:sz="4" w:space="0" w:color="000000"/>
              <w:right w:val="single" w:sz="4" w:space="0" w:color="000000"/>
            </w:tcBorders>
          </w:tcPr>
          <w:p w:rsidR="00E60C42" w:rsidRPr="00706D1D" w:rsidRDefault="00E60C42" w:rsidP="00706D1D">
            <w:pPr>
              <w:pStyle w:val="a6"/>
              <w:snapToGrid w:val="0"/>
              <w:ind w:left="34"/>
              <w:rPr>
                <w:sz w:val="24"/>
                <w:szCs w:val="24"/>
              </w:rPr>
            </w:pPr>
            <w:r w:rsidRPr="00706D1D">
              <w:rPr>
                <w:sz w:val="24"/>
                <w:szCs w:val="24"/>
              </w:rPr>
              <w:t>Парфенова А.О</w:t>
            </w:r>
          </w:p>
        </w:tc>
      </w:tr>
      <w:tr w:rsidR="00E60C42" w:rsidRPr="00706D1D" w:rsidTr="00867F83">
        <w:trPr>
          <w:trHeight w:val="585"/>
        </w:trPr>
        <w:tc>
          <w:tcPr>
            <w:tcW w:w="5387" w:type="dxa"/>
            <w:tcBorders>
              <w:top w:val="single" w:sz="4" w:space="0" w:color="000000"/>
              <w:left w:val="single" w:sz="4" w:space="0" w:color="000000"/>
              <w:bottom w:val="single" w:sz="4" w:space="0" w:color="000000"/>
            </w:tcBorders>
            <w:shd w:val="clear" w:color="auto" w:fill="auto"/>
          </w:tcPr>
          <w:p w:rsidR="00E60C42" w:rsidRPr="00706D1D" w:rsidRDefault="00E60C42" w:rsidP="009C7E8C">
            <w:pPr>
              <w:spacing w:after="0" w:line="240" w:lineRule="auto"/>
              <w:rPr>
                <w:rFonts w:ascii="Times New Roman" w:eastAsia="Calibri" w:hAnsi="Times New Roman"/>
                <w:sz w:val="24"/>
                <w:szCs w:val="24"/>
              </w:rPr>
            </w:pPr>
            <w:r w:rsidRPr="00706D1D">
              <w:rPr>
                <w:rFonts w:ascii="Times New Roman" w:eastAsia="Calibri" w:hAnsi="Times New Roman"/>
                <w:sz w:val="24"/>
                <w:szCs w:val="24"/>
              </w:rPr>
              <w:t>Подготовка концерта ко Дню учителя</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60C42" w:rsidRPr="00706D1D" w:rsidRDefault="00E60C42" w:rsidP="009C7E8C">
            <w:pPr>
              <w:spacing w:after="0" w:line="240" w:lineRule="auto"/>
              <w:rPr>
                <w:rFonts w:ascii="Times New Roman" w:eastAsia="Calibri" w:hAnsi="Times New Roman"/>
                <w:sz w:val="24"/>
                <w:szCs w:val="24"/>
              </w:rPr>
            </w:pPr>
            <w:r w:rsidRPr="00706D1D">
              <w:rPr>
                <w:rFonts w:ascii="Times New Roman" w:eastAsia="Calibri" w:hAnsi="Times New Roman"/>
                <w:sz w:val="24"/>
                <w:szCs w:val="24"/>
              </w:rPr>
              <w:t>октябрь</w:t>
            </w:r>
          </w:p>
        </w:tc>
        <w:tc>
          <w:tcPr>
            <w:tcW w:w="2726" w:type="dxa"/>
            <w:tcBorders>
              <w:top w:val="single" w:sz="4" w:space="0" w:color="000000"/>
              <w:left w:val="single" w:sz="4" w:space="0" w:color="000000"/>
              <w:bottom w:val="single" w:sz="4" w:space="0" w:color="000000"/>
              <w:right w:val="single" w:sz="4" w:space="0" w:color="000000"/>
            </w:tcBorders>
          </w:tcPr>
          <w:p w:rsidR="00E60C42" w:rsidRPr="00706D1D" w:rsidRDefault="00E60C42" w:rsidP="00706D1D">
            <w:pPr>
              <w:spacing w:after="0" w:line="240" w:lineRule="auto"/>
              <w:rPr>
                <w:rFonts w:ascii="Times New Roman" w:eastAsia="Calibri" w:hAnsi="Times New Roman"/>
                <w:sz w:val="24"/>
                <w:szCs w:val="24"/>
              </w:rPr>
            </w:pPr>
            <w:r w:rsidRPr="00706D1D">
              <w:rPr>
                <w:rFonts w:ascii="Times New Roman" w:eastAsia="Calibri" w:hAnsi="Times New Roman"/>
                <w:sz w:val="24"/>
                <w:szCs w:val="24"/>
              </w:rPr>
              <w:t>Парфенова А.О./Казанцева Т.Н.</w:t>
            </w:r>
          </w:p>
        </w:tc>
      </w:tr>
      <w:tr w:rsidR="00E60C42" w:rsidRPr="00706D1D" w:rsidTr="00867F83">
        <w:trPr>
          <w:trHeight w:val="585"/>
        </w:trPr>
        <w:tc>
          <w:tcPr>
            <w:tcW w:w="5387" w:type="dxa"/>
            <w:tcBorders>
              <w:top w:val="single" w:sz="4" w:space="0" w:color="000000"/>
              <w:left w:val="single" w:sz="4" w:space="0" w:color="000000"/>
              <w:bottom w:val="single" w:sz="4" w:space="0" w:color="000000"/>
            </w:tcBorders>
            <w:shd w:val="clear" w:color="auto" w:fill="auto"/>
          </w:tcPr>
          <w:p w:rsidR="00E60C42" w:rsidRPr="00706D1D" w:rsidRDefault="00E60C42" w:rsidP="009C7E8C">
            <w:pPr>
              <w:spacing w:after="0" w:line="240" w:lineRule="auto"/>
              <w:rPr>
                <w:rFonts w:ascii="Times New Roman" w:eastAsia="Calibri" w:hAnsi="Times New Roman"/>
                <w:sz w:val="24"/>
                <w:szCs w:val="24"/>
              </w:rPr>
            </w:pPr>
            <w:r w:rsidRPr="00706D1D">
              <w:rPr>
                <w:rFonts w:ascii="Times New Roman" w:eastAsia="Calibri" w:hAnsi="Times New Roman"/>
                <w:sz w:val="24"/>
                <w:szCs w:val="24"/>
              </w:rPr>
              <w:lastRenderedPageBreak/>
              <w:t>Муниципальный этап конкурса «Учитель года Алтая-2021»</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60C42" w:rsidRPr="00706D1D" w:rsidRDefault="00E60C42" w:rsidP="009C7E8C">
            <w:pPr>
              <w:spacing w:after="0" w:line="240" w:lineRule="auto"/>
              <w:rPr>
                <w:rFonts w:ascii="Times New Roman" w:eastAsia="Calibri" w:hAnsi="Times New Roman"/>
                <w:sz w:val="24"/>
                <w:szCs w:val="24"/>
              </w:rPr>
            </w:pPr>
            <w:r w:rsidRPr="00706D1D">
              <w:rPr>
                <w:rFonts w:ascii="Times New Roman" w:eastAsia="Calibri" w:hAnsi="Times New Roman"/>
                <w:sz w:val="24"/>
                <w:szCs w:val="24"/>
              </w:rPr>
              <w:t>октябрь-ноябрь 2020г.</w:t>
            </w:r>
          </w:p>
        </w:tc>
        <w:tc>
          <w:tcPr>
            <w:tcW w:w="2726" w:type="dxa"/>
            <w:tcBorders>
              <w:top w:val="single" w:sz="4" w:space="0" w:color="000000"/>
              <w:left w:val="single" w:sz="4" w:space="0" w:color="000000"/>
              <w:bottom w:val="single" w:sz="4" w:space="0" w:color="000000"/>
              <w:right w:val="single" w:sz="4" w:space="0" w:color="000000"/>
            </w:tcBorders>
          </w:tcPr>
          <w:p w:rsidR="00E60C42" w:rsidRPr="00706D1D" w:rsidRDefault="00E60C42" w:rsidP="00706D1D">
            <w:pPr>
              <w:spacing w:after="0" w:line="240" w:lineRule="auto"/>
              <w:rPr>
                <w:rFonts w:ascii="Times New Roman" w:eastAsia="Calibri" w:hAnsi="Times New Roman"/>
                <w:sz w:val="24"/>
                <w:szCs w:val="24"/>
              </w:rPr>
            </w:pPr>
            <w:r w:rsidRPr="00706D1D">
              <w:rPr>
                <w:rFonts w:ascii="Times New Roman" w:eastAsia="Calibri" w:hAnsi="Times New Roman"/>
                <w:sz w:val="24"/>
                <w:szCs w:val="24"/>
              </w:rPr>
              <w:t>Парфенова А.О.</w:t>
            </w:r>
          </w:p>
        </w:tc>
      </w:tr>
      <w:tr w:rsidR="00E60C42" w:rsidRPr="00706D1D" w:rsidTr="00867F83">
        <w:trPr>
          <w:trHeight w:val="694"/>
        </w:trPr>
        <w:tc>
          <w:tcPr>
            <w:tcW w:w="5387" w:type="dxa"/>
            <w:tcBorders>
              <w:top w:val="single" w:sz="4" w:space="0" w:color="000000"/>
              <w:left w:val="single" w:sz="4" w:space="0" w:color="000000"/>
              <w:bottom w:val="single" w:sz="4" w:space="0" w:color="000000"/>
            </w:tcBorders>
            <w:shd w:val="clear" w:color="auto" w:fill="auto"/>
          </w:tcPr>
          <w:p w:rsidR="00E60C42" w:rsidRPr="00706D1D" w:rsidRDefault="00E60C42" w:rsidP="002E447A">
            <w:pPr>
              <w:pStyle w:val="a7"/>
              <w:ind w:left="34"/>
              <w:rPr>
                <w:szCs w:val="24"/>
              </w:rPr>
            </w:pPr>
            <w:r w:rsidRPr="00706D1D">
              <w:rPr>
                <w:szCs w:val="24"/>
              </w:rPr>
              <w:t xml:space="preserve"> Районный конкурс «Воспитатель года      Алтая – 2022».</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E60C42" w:rsidRPr="00706D1D" w:rsidRDefault="00E60C42" w:rsidP="002E447A">
            <w:pPr>
              <w:pStyle w:val="a7"/>
              <w:ind w:left="34"/>
              <w:rPr>
                <w:szCs w:val="24"/>
              </w:rPr>
            </w:pPr>
            <w:r w:rsidRPr="00706D1D">
              <w:rPr>
                <w:szCs w:val="24"/>
              </w:rPr>
              <w:t>октябрь-декабрь -2021</w:t>
            </w:r>
          </w:p>
        </w:tc>
        <w:tc>
          <w:tcPr>
            <w:tcW w:w="2726" w:type="dxa"/>
            <w:tcBorders>
              <w:top w:val="single" w:sz="4" w:space="0" w:color="000000"/>
              <w:left w:val="single" w:sz="4" w:space="0" w:color="000000"/>
              <w:bottom w:val="single" w:sz="4" w:space="0" w:color="000000"/>
              <w:right w:val="single" w:sz="4" w:space="0" w:color="000000"/>
            </w:tcBorders>
          </w:tcPr>
          <w:p w:rsidR="00E60C42" w:rsidRPr="00706D1D" w:rsidRDefault="00E60C42" w:rsidP="00706D1D">
            <w:pPr>
              <w:pStyle w:val="a7"/>
              <w:snapToGrid w:val="0"/>
              <w:ind w:left="34"/>
              <w:rPr>
                <w:szCs w:val="24"/>
              </w:rPr>
            </w:pPr>
            <w:r w:rsidRPr="00706D1D">
              <w:rPr>
                <w:szCs w:val="24"/>
              </w:rPr>
              <w:t>Казанцева Т.Н.</w:t>
            </w:r>
          </w:p>
        </w:tc>
      </w:tr>
      <w:tr w:rsidR="0042793B" w:rsidRPr="00706D1D" w:rsidTr="00867F83">
        <w:trPr>
          <w:trHeight w:val="694"/>
        </w:trPr>
        <w:tc>
          <w:tcPr>
            <w:tcW w:w="5387" w:type="dxa"/>
            <w:tcBorders>
              <w:top w:val="single" w:sz="4" w:space="0" w:color="000000"/>
              <w:left w:val="single" w:sz="4" w:space="0" w:color="000000"/>
              <w:bottom w:val="single" w:sz="4" w:space="0" w:color="000000"/>
            </w:tcBorders>
            <w:shd w:val="clear" w:color="auto" w:fill="auto"/>
          </w:tcPr>
          <w:p w:rsidR="0042793B" w:rsidRPr="00706D1D" w:rsidRDefault="0042793B" w:rsidP="002E447A">
            <w:pPr>
              <w:contextualSpacing/>
              <w:rPr>
                <w:rFonts w:ascii="Times New Roman" w:hAnsi="Times New Roman"/>
                <w:sz w:val="26"/>
                <w:szCs w:val="26"/>
              </w:rPr>
            </w:pPr>
            <w:r w:rsidRPr="00706D1D">
              <w:rPr>
                <w:rFonts w:ascii="Times New Roman" w:hAnsi="Times New Roman"/>
                <w:sz w:val="26"/>
                <w:szCs w:val="26"/>
              </w:rPr>
              <w:t>Конкурс Координаторов детского движения «Это моё дело»</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2793B" w:rsidRPr="00706D1D" w:rsidRDefault="0042793B" w:rsidP="002E447A">
            <w:pPr>
              <w:contextualSpacing/>
              <w:rPr>
                <w:rFonts w:ascii="Times New Roman" w:hAnsi="Times New Roman"/>
                <w:sz w:val="26"/>
                <w:szCs w:val="26"/>
              </w:rPr>
            </w:pPr>
            <w:r w:rsidRPr="00706D1D">
              <w:rPr>
                <w:rFonts w:ascii="Times New Roman" w:hAnsi="Times New Roman"/>
                <w:sz w:val="26"/>
                <w:szCs w:val="26"/>
              </w:rPr>
              <w:t xml:space="preserve">Октябрь </w:t>
            </w:r>
          </w:p>
        </w:tc>
        <w:tc>
          <w:tcPr>
            <w:tcW w:w="2726" w:type="dxa"/>
            <w:tcBorders>
              <w:top w:val="single" w:sz="4" w:space="0" w:color="000000"/>
              <w:left w:val="single" w:sz="4" w:space="0" w:color="000000"/>
              <w:bottom w:val="single" w:sz="4" w:space="0" w:color="000000"/>
              <w:right w:val="single" w:sz="4" w:space="0" w:color="000000"/>
            </w:tcBorders>
          </w:tcPr>
          <w:p w:rsidR="0042793B" w:rsidRPr="00706D1D" w:rsidRDefault="0042793B" w:rsidP="00706D1D">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
        </w:tc>
      </w:tr>
      <w:tr w:rsidR="0042793B" w:rsidRPr="00706D1D" w:rsidTr="00867F83">
        <w:trPr>
          <w:trHeight w:val="694"/>
        </w:trPr>
        <w:tc>
          <w:tcPr>
            <w:tcW w:w="5387" w:type="dxa"/>
            <w:tcBorders>
              <w:top w:val="single" w:sz="4" w:space="0" w:color="000000"/>
              <w:left w:val="single" w:sz="4" w:space="0" w:color="000000"/>
              <w:bottom w:val="single" w:sz="4" w:space="0" w:color="000000"/>
            </w:tcBorders>
            <w:shd w:val="clear" w:color="auto" w:fill="auto"/>
          </w:tcPr>
          <w:p w:rsidR="0042793B" w:rsidRPr="00706D1D" w:rsidRDefault="0042793B"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706D1D">
              <w:rPr>
                <w:rFonts w:ascii="Times New Roman" w:eastAsia="Lucida Sans Unicode" w:hAnsi="Times New Roman"/>
                <w:kern w:val="2"/>
                <w:sz w:val="26"/>
                <w:szCs w:val="26"/>
                <w:lang w:eastAsia="hi-IN" w:bidi="hi-IN"/>
              </w:rPr>
              <w:t xml:space="preserve">Краевой конкурс модульных, краткосрочных дополнительных общеобразовательных общеразвивающих программ, в том числе в сетевой форме обучения «Навигатор. </w:t>
            </w:r>
            <w:proofErr w:type="spellStart"/>
            <w:r w:rsidRPr="00706D1D">
              <w:rPr>
                <w:rFonts w:ascii="Times New Roman" w:eastAsia="Lucida Sans Unicode" w:hAnsi="Times New Roman"/>
                <w:kern w:val="2"/>
                <w:sz w:val="26"/>
                <w:szCs w:val="26"/>
                <w:lang w:eastAsia="hi-IN" w:bidi="hi-IN"/>
              </w:rPr>
              <w:t>Проф</w:t>
            </w:r>
            <w:proofErr w:type="spellEnd"/>
            <w:r w:rsidRPr="00706D1D">
              <w:rPr>
                <w:rFonts w:ascii="Times New Roman" w:eastAsia="Lucida Sans Unicode" w:hAnsi="Times New Roman"/>
                <w:kern w:val="2"/>
                <w:sz w:val="26"/>
                <w:szCs w:val="26"/>
                <w:lang w:eastAsia="hi-IN" w:bidi="hi-IN"/>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2793B" w:rsidRPr="00706D1D" w:rsidRDefault="0042793B"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706D1D">
              <w:rPr>
                <w:rFonts w:ascii="Times New Roman" w:eastAsia="Lucida Sans Unicode" w:hAnsi="Times New Roman"/>
                <w:kern w:val="2"/>
                <w:sz w:val="26"/>
                <w:szCs w:val="26"/>
                <w:lang w:eastAsia="hi-IN" w:bidi="hi-IN"/>
              </w:rPr>
              <w:t>Ноябрь</w:t>
            </w:r>
          </w:p>
        </w:tc>
        <w:tc>
          <w:tcPr>
            <w:tcW w:w="2726" w:type="dxa"/>
            <w:tcBorders>
              <w:top w:val="single" w:sz="4" w:space="0" w:color="000000"/>
              <w:left w:val="single" w:sz="4" w:space="0" w:color="000000"/>
              <w:bottom w:val="single" w:sz="4" w:space="0" w:color="000000"/>
              <w:right w:val="single" w:sz="4" w:space="0" w:color="000000"/>
            </w:tcBorders>
          </w:tcPr>
          <w:p w:rsidR="0042793B" w:rsidRPr="00706D1D" w:rsidRDefault="0042793B" w:rsidP="00706D1D">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706D1D">
              <w:rPr>
                <w:rFonts w:ascii="Times New Roman" w:eastAsia="Lucida Sans Unicode" w:hAnsi="Times New Roman"/>
                <w:kern w:val="2"/>
                <w:sz w:val="26"/>
                <w:szCs w:val="26"/>
                <w:lang w:eastAsia="hi-IN" w:bidi="hi-IN"/>
              </w:rPr>
              <w:t xml:space="preserve">М.Б. Глазачева </w:t>
            </w:r>
          </w:p>
        </w:tc>
      </w:tr>
      <w:tr w:rsidR="0042793B" w:rsidRPr="00706D1D" w:rsidTr="00867F83">
        <w:trPr>
          <w:trHeight w:val="742"/>
        </w:trPr>
        <w:tc>
          <w:tcPr>
            <w:tcW w:w="5387" w:type="dxa"/>
            <w:tcBorders>
              <w:top w:val="single" w:sz="4" w:space="0" w:color="000000"/>
              <w:left w:val="single" w:sz="4" w:space="0" w:color="000000"/>
              <w:bottom w:val="single" w:sz="4" w:space="0" w:color="000000"/>
            </w:tcBorders>
            <w:shd w:val="clear" w:color="auto" w:fill="auto"/>
          </w:tcPr>
          <w:p w:rsidR="0042793B" w:rsidRPr="00706D1D" w:rsidRDefault="0042793B" w:rsidP="002E447A">
            <w:pPr>
              <w:spacing w:after="0" w:line="240" w:lineRule="auto"/>
              <w:rPr>
                <w:rFonts w:ascii="Times New Roman" w:eastAsia="Calibri" w:hAnsi="Times New Roman"/>
                <w:sz w:val="24"/>
                <w:szCs w:val="24"/>
              </w:rPr>
            </w:pPr>
            <w:r w:rsidRPr="00706D1D">
              <w:rPr>
                <w:rFonts w:ascii="Times New Roman" w:eastAsia="Calibri" w:hAnsi="Times New Roman"/>
                <w:sz w:val="24"/>
                <w:szCs w:val="24"/>
              </w:rPr>
              <w:t>Муниципальный районный конкурс «Методическое портфолио»</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2793B" w:rsidRPr="00706D1D" w:rsidRDefault="0042793B" w:rsidP="002E447A">
            <w:pPr>
              <w:spacing w:after="0" w:line="240" w:lineRule="auto"/>
              <w:rPr>
                <w:rFonts w:ascii="Times New Roman" w:eastAsia="Calibri" w:hAnsi="Times New Roman"/>
                <w:sz w:val="24"/>
                <w:szCs w:val="24"/>
              </w:rPr>
            </w:pPr>
            <w:r w:rsidRPr="00706D1D">
              <w:rPr>
                <w:rFonts w:ascii="Times New Roman" w:eastAsia="Calibri" w:hAnsi="Times New Roman"/>
                <w:sz w:val="24"/>
                <w:szCs w:val="24"/>
              </w:rPr>
              <w:t>июль-август</w:t>
            </w:r>
          </w:p>
        </w:tc>
        <w:tc>
          <w:tcPr>
            <w:tcW w:w="2726" w:type="dxa"/>
            <w:tcBorders>
              <w:top w:val="single" w:sz="4" w:space="0" w:color="000000"/>
              <w:left w:val="single" w:sz="4" w:space="0" w:color="000000"/>
              <w:bottom w:val="single" w:sz="4" w:space="0" w:color="000000"/>
              <w:right w:val="single" w:sz="4" w:space="0" w:color="000000"/>
            </w:tcBorders>
          </w:tcPr>
          <w:p w:rsidR="0042793B" w:rsidRPr="00706D1D" w:rsidRDefault="0042793B" w:rsidP="00706D1D">
            <w:pPr>
              <w:spacing w:after="0" w:line="240" w:lineRule="auto"/>
              <w:rPr>
                <w:rFonts w:ascii="Times New Roman" w:eastAsia="Calibri" w:hAnsi="Times New Roman"/>
                <w:sz w:val="24"/>
                <w:szCs w:val="24"/>
              </w:rPr>
            </w:pPr>
            <w:r w:rsidRPr="00706D1D">
              <w:rPr>
                <w:rFonts w:ascii="Times New Roman" w:eastAsia="Calibri" w:hAnsi="Times New Roman"/>
                <w:sz w:val="24"/>
                <w:szCs w:val="24"/>
              </w:rPr>
              <w:t>Парфенова А.О. Казанцева Т.Н.</w:t>
            </w:r>
          </w:p>
        </w:tc>
      </w:tr>
      <w:tr w:rsidR="0042793B" w:rsidRPr="00706D1D" w:rsidTr="00286F03">
        <w:trPr>
          <w:trHeight w:val="636"/>
        </w:trPr>
        <w:tc>
          <w:tcPr>
            <w:tcW w:w="5387" w:type="dxa"/>
            <w:tcBorders>
              <w:top w:val="single" w:sz="4" w:space="0" w:color="000000"/>
              <w:left w:val="single" w:sz="4" w:space="0" w:color="000000"/>
              <w:bottom w:val="single" w:sz="4" w:space="0" w:color="000000"/>
            </w:tcBorders>
            <w:shd w:val="clear" w:color="auto" w:fill="auto"/>
          </w:tcPr>
          <w:p w:rsidR="0042793B" w:rsidRPr="00706D1D" w:rsidRDefault="0042793B" w:rsidP="002E447A">
            <w:pPr>
              <w:spacing w:after="0" w:line="240" w:lineRule="auto"/>
              <w:rPr>
                <w:rFonts w:ascii="Times New Roman" w:eastAsia="Calibri" w:hAnsi="Times New Roman"/>
                <w:sz w:val="24"/>
                <w:szCs w:val="24"/>
              </w:rPr>
            </w:pPr>
            <w:r w:rsidRPr="00706D1D">
              <w:rPr>
                <w:rFonts w:ascii="Times New Roman" w:eastAsia="Calibri" w:hAnsi="Times New Roman"/>
                <w:sz w:val="24"/>
                <w:szCs w:val="24"/>
              </w:rPr>
              <w:t>Муниципальный этап конкурса на получение денежных премий Губернатора Алтайского края</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2793B" w:rsidRPr="00706D1D" w:rsidRDefault="0042793B" w:rsidP="002E447A">
            <w:pPr>
              <w:spacing w:after="0" w:line="240" w:lineRule="auto"/>
              <w:rPr>
                <w:rFonts w:ascii="Times New Roman" w:eastAsia="Calibri" w:hAnsi="Times New Roman"/>
                <w:sz w:val="24"/>
                <w:szCs w:val="24"/>
              </w:rPr>
            </w:pPr>
            <w:r w:rsidRPr="00706D1D">
              <w:rPr>
                <w:rFonts w:ascii="Times New Roman" w:eastAsia="Calibri" w:hAnsi="Times New Roman"/>
                <w:sz w:val="24"/>
                <w:szCs w:val="24"/>
              </w:rPr>
              <w:t>февраль-апрель</w:t>
            </w:r>
          </w:p>
        </w:tc>
        <w:tc>
          <w:tcPr>
            <w:tcW w:w="2726" w:type="dxa"/>
            <w:tcBorders>
              <w:top w:val="single" w:sz="4" w:space="0" w:color="000000"/>
              <w:left w:val="single" w:sz="4" w:space="0" w:color="000000"/>
              <w:bottom w:val="single" w:sz="4" w:space="0" w:color="000000"/>
              <w:right w:val="single" w:sz="4" w:space="0" w:color="000000"/>
            </w:tcBorders>
          </w:tcPr>
          <w:p w:rsidR="0042793B" w:rsidRPr="00706D1D" w:rsidRDefault="0042793B" w:rsidP="00706D1D">
            <w:pPr>
              <w:spacing w:after="0" w:line="240" w:lineRule="auto"/>
              <w:rPr>
                <w:rFonts w:ascii="Times New Roman" w:eastAsia="Calibri" w:hAnsi="Times New Roman"/>
                <w:sz w:val="24"/>
                <w:szCs w:val="24"/>
              </w:rPr>
            </w:pPr>
            <w:r w:rsidRPr="00706D1D">
              <w:rPr>
                <w:rFonts w:ascii="Times New Roman" w:eastAsia="Calibri" w:hAnsi="Times New Roman"/>
                <w:sz w:val="24"/>
                <w:szCs w:val="24"/>
              </w:rPr>
              <w:t>Парфенова А.О.</w:t>
            </w:r>
          </w:p>
        </w:tc>
      </w:tr>
      <w:tr w:rsidR="0042793B" w:rsidRPr="00706D1D" w:rsidTr="00867F83">
        <w:trPr>
          <w:trHeight w:val="936"/>
        </w:trPr>
        <w:tc>
          <w:tcPr>
            <w:tcW w:w="5387" w:type="dxa"/>
            <w:tcBorders>
              <w:top w:val="single" w:sz="4" w:space="0" w:color="000000"/>
              <w:left w:val="single" w:sz="4" w:space="0" w:color="000000"/>
              <w:bottom w:val="single" w:sz="4" w:space="0" w:color="000000"/>
            </w:tcBorders>
            <w:shd w:val="clear" w:color="auto" w:fill="auto"/>
          </w:tcPr>
          <w:p w:rsidR="0042793B" w:rsidRPr="00706D1D" w:rsidRDefault="0042793B" w:rsidP="002E447A">
            <w:pPr>
              <w:pStyle w:val="a7"/>
              <w:ind w:left="0"/>
              <w:rPr>
                <w:szCs w:val="24"/>
              </w:rPr>
            </w:pPr>
            <w:r w:rsidRPr="00706D1D">
              <w:rPr>
                <w:szCs w:val="24"/>
              </w:rPr>
              <w:t xml:space="preserve">Августовская конференция педагогических работников </w:t>
            </w:r>
            <w:proofErr w:type="spellStart"/>
            <w:r w:rsidRPr="00706D1D">
              <w:rPr>
                <w:szCs w:val="24"/>
              </w:rPr>
              <w:t>Змеиногорского</w:t>
            </w:r>
            <w:proofErr w:type="spellEnd"/>
            <w:r w:rsidRPr="00706D1D">
              <w:rPr>
                <w:szCs w:val="24"/>
              </w:rPr>
              <w:t xml:space="preserve"> района</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2793B" w:rsidRPr="00706D1D" w:rsidRDefault="0042793B" w:rsidP="002E447A">
            <w:pPr>
              <w:pStyle w:val="a7"/>
              <w:snapToGrid w:val="0"/>
              <w:ind w:left="0"/>
              <w:rPr>
                <w:szCs w:val="24"/>
              </w:rPr>
            </w:pPr>
            <w:r w:rsidRPr="00706D1D">
              <w:rPr>
                <w:szCs w:val="24"/>
              </w:rPr>
              <w:t>август  2021</w:t>
            </w:r>
          </w:p>
        </w:tc>
        <w:tc>
          <w:tcPr>
            <w:tcW w:w="2726" w:type="dxa"/>
            <w:tcBorders>
              <w:top w:val="single" w:sz="4" w:space="0" w:color="000000"/>
              <w:left w:val="single" w:sz="4" w:space="0" w:color="000000"/>
              <w:bottom w:val="single" w:sz="4" w:space="0" w:color="000000"/>
              <w:right w:val="single" w:sz="4" w:space="0" w:color="000000"/>
            </w:tcBorders>
          </w:tcPr>
          <w:p w:rsidR="0042793B" w:rsidRPr="00706D1D" w:rsidRDefault="0042793B" w:rsidP="00706D1D">
            <w:pPr>
              <w:pStyle w:val="a7"/>
              <w:snapToGrid w:val="0"/>
              <w:ind w:left="0"/>
              <w:rPr>
                <w:szCs w:val="24"/>
              </w:rPr>
            </w:pPr>
            <w:proofErr w:type="spellStart"/>
            <w:r w:rsidRPr="00706D1D">
              <w:rPr>
                <w:szCs w:val="24"/>
              </w:rPr>
              <w:t>Тугунова</w:t>
            </w:r>
            <w:proofErr w:type="spellEnd"/>
            <w:r w:rsidRPr="00706D1D">
              <w:rPr>
                <w:szCs w:val="24"/>
              </w:rPr>
              <w:t xml:space="preserve"> М.В.,</w:t>
            </w:r>
          </w:p>
          <w:p w:rsidR="0042793B" w:rsidRPr="00706D1D" w:rsidRDefault="0042793B" w:rsidP="00706D1D">
            <w:pPr>
              <w:pStyle w:val="a7"/>
              <w:snapToGrid w:val="0"/>
              <w:ind w:left="0"/>
              <w:rPr>
                <w:szCs w:val="24"/>
              </w:rPr>
            </w:pPr>
            <w:r w:rsidRPr="00706D1D">
              <w:rPr>
                <w:szCs w:val="24"/>
              </w:rPr>
              <w:t>Парфенова А.О</w:t>
            </w:r>
          </w:p>
          <w:p w:rsidR="0042793B" w:rsidRPr="00706D1D" w:rsidRDefault="0042793B" w:rsidP="00706D1D">
            <w:pPr>
              <w:pStyle w:val="a7"/>
              <w:snapToGrid w:val="0"/>
              <w:ind w:left="0"/>
              <w:rPr>
                <w:szCs w:val="24"/>
              </w:rPr>
            </w:pPr>
            <w:r w:rsidRPr="00706D1D">
              <w:rPr>
                <w:szCs w:val="24"/>
              </w:rPr>
              <w:t>Казанцева Т.Н.</w:t>
            </w:r>
          </w:p>
          <w:p w:rsidR="0042793B" w:rsidRPr="00706D1D" w:rsidRDefault="0042793B" w:rsidP="00706D1D">
            <w:pPr>
              <w:pStyle w:val="a7"/>
              <w:snapToGrid w:val="0"/>
              <w:ind w:left="0"/>
              <w:rPr>
                <w:szCs w:val="24"/>
              </w:rPr>
            </w:pPr>
          </w:p>
        </w:tc>
      </w:tr>
    </w:tbl>
    <w:p w:rsidR="007D3382" w:rsidRPr="00F027C7" w:rsidRDefault="007D3382" w:rsidP="005A0299">
      <w:pPr>
        <w:spacing w:after="0" w:line="240" w:lineRule="auto"/>
        <w:rPr>
          <w:rFonts w:ascii="Times New Roman" w:hAnsi="Times New Roman"/>
          <w:sz w:val="24"/>
          <w:szCs w:val="24"/>
        </w:rPr>
      </w:pPr>
    </w:p>
    <w:p w:rsidR="00BA0074" w:rsidRPr="00F027C7" w:rsidRDefault="00BA0074" w:rsidP="005A0299">
      <w:pPr>
        <w:tabs>
          <w:tab w:val="left" w:pos="7020"/>
        </w:tabs>
        <w:spacing w:after="0" w:line="240" w:lineRule="auto"/>
        <w:jc w:val="center"/>
        <w:rPr>
          <w:rFonts w:ascii="Times New Roman" w:hAnsi="Times New Roman"/>
          <w:sz w:val="24"/>
          <w:szCs w:val="24"/>
        </w:rPr>
      </w:pPr>
    </w:p>
    <w:p w:rsidR="00CE74BC" w:rsidRPr="00F027C7" w:rsidRDefault="00CE74BC" w:rsidP="005A0299">
      <w:pPr>
        <w:tabs>
          <w:tab w:val="left" w:pos="7020"/>
        </w:tabs>
        <w:spacing w:after="0" w:line="240" w:lineRule="auto"/>
        <w:rPr>
          <w:rFonts w:ascii="Times New Roman" w:hAnsi="Times New Roman"/>
          <w:sz w:val="24"/>
          <w:szCs w:val="24"/>
        </w:rPr>
      </w:pPr>
    </w:p>
    <w:p w:rsidR="002E3496" w:rsidRPr="00F027C7" w:rsidRDefault="002E3496" w:rsidP="005A0299">
      <w:pPr>
        <w:tabs>
          <w:tab w:val="left" w:pos="7020"/>
        </w:tabs>
        <w:spacing w:after="0" w:line="240" w:lineRule="auto"/>
        <w:rPr>
          <w:rFonts w:ascii="Times New Roman" w:hAnsi="Times New Roman"/>
          <w:b/>
          <w:sz w:val="24"/>
          <w:szCs w:val="24"/>
        </w:rPr>
      </w:pPr>
      <w:r w:rsidRPr="00F027C7">
        <w:rPr>
          <w:rFonts w:ascii="Times New Roman" w:hAnsi="Times New Roman"/>
          <w:b/>
          <w:sz w:val="24"/>
          <w:szCs w:val="24"/>
        </w:rPr>
        <w:t>2.Мер</w:t>
      </w:r>
      <w:r w:rsidR="00247C6F" w:rsidRPr="00F027C7">
        <w:rPr>
          <w:rFonts w:ascii="Times New Roman" w:hAnsi="Times New Roman"/>
          <w:b/>
          <w:sz w:val="24"/>
          <w:szCs w:val="24"/>
        </w:rPr>
        <w:t>о</w:t>
      </w:r>
      <w:r w:rsidRPr="00F027C7">
        <w:rPr>
          <w:rFonts w:ascii="Times New Roman" w:hAnsi="Times New Roman"/>
          <w:b/>
          <w:sz w:val="24"/>
          <w:szCs w:val="24"/>
        </w:rPr>
        <w:t>приятия для детей</w:t>
      </w:r>
    </w:p>
    <w:p w:rsidR="00585336" w:rsidRPr="003F2FDA" w:rsidRDefault="00585336" w:rsidP="005A0299">
      <w:pPr>
        <w:tabs>
          <w:tab w:val="left" w:pos="7020"/>
        </w:tabs>
        <w:spacing w:after="0" w:line="240" w:lineRule="auto"/>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701"/>
        <w:gridCol w:w="2268"/>
      </w:tblGrid>
      <w:tr w:rsidR="00585336" w:rsidRPr="003F2FDA" w:rsidTr="003F2FDA">
        <w:tc>
          <w:tcPr>
            <w:tcW w:w="6096" w:type="dxa"/>
            <w:tcBorders>
              <w:top w:val="single" w:sz="4" w:space="0" w:color="auto"/>
              <w:left w:val="single" w:sz="4" w:space="0" w:color="auto"/>
              <w:bottom w:val="single" w:sz="4" w:space="0" w:color="auto"/>
              <w:right w:val="single" w:sz="4" w:space="0" w:color="auto"/>
            </w:tcBorders>
          </w:tcPr>
          <w:p w:rsidR="00585336" w:rsidRPr="003F2FDA" w:rsidRDefault="00585336" w:rsidP="005A0299">
            <w:pPr>
              <w:tabs>
                <w:tab w:val="left" w:pos="7020"/>
              </w:tabs>
              <w:spacing w:after="0" w:line="240" w:lineRule="auto"/>
              <w:rPr>
                <w:rFonts w:ascii="Times New Roman" w:hAnsi="Times New Roman"/>
                <w:b/>
                <w:sz w:val="24"/>
                <w:szCs w:val="24"/>
              </w:rPr>
            </w:pPr>
            <w:r w:rsidRPr="003F2FDA">
              <w:rPr>
                <w:rFonts w:ascii="Times New Roman" w:hAnsi="Times New Roman"/>
                <w:b/>
                <w:sz w:val="24"/>
                <w:szCs w:val="24"/>
              </w:rPr>
              <w:t xml:space="preserve">                   Мероприятие </w:t>
            </w:r>
          </w:p>
        </w:tc>
        <w:tc>
          <w:tcPr>
            <w:tcW w:w="1701" w:type="dxa"/>
            <w:tcBorders>
              <w:top w:val="single" w:sz="4" w:space="0" w:color="auto"/>
              <w:left w:val="single" w:sz="4" w:space="0" w:color="auto"/>
              <w:bottom w:val="single" w:sz="4" w:space="0" w:color="auto"/>
              <w:right w:val="single" w:sz="4" w:space="0" w:color="auto"/>
            </w:tcBorders>
          </w:tcPr>
          <w:p w:rsidR="00585336" w:rsidRPr="003F2FDA" w:rsidRDefault="00585336" w:rsidP="005A0299">
            <w:pPr>
              <w:tabs>
                <w:tab w:val="left" w:pos="7020"/>
              </w:tabs>
              <w:spacing w:after="0" w:line="240" w:lineRule="auto"/>
              <w:rPr>
                <w:rFonts w:ascii="Times New Roman" w:hAnsi="Times New Roman"/>
                <w:b/>
                <w:sz w:val="24"/>
                <w:szCs w:val="24"/>
              </w:rPr>
            </w:pPr>
            <w:r w:rsidRPr="003F2FDA">
              <w:rPr>
                <w:rFonts w:ascii="Times New Roman" w:hAnsi="Times New Roman"/>
                <w:b/>
                <w:sz w:val="24"/>
                <w:szCs w:val="24"/>
              </w:rPr>
              <w:t xml:space="preserve">    Дата </w:t>
            </w:r>
          </w:p>
        </w:tc>
        <w:tc>
          <w:tcPr>
            <w:tcW w:w="2268" w:type="dxa"/>
            <w:tcBorders>
              <w:top w:val="single" w:sz="4" w:space="0" w:color="auto"/>
              <w:left w:val="single" w:sz="4" w:space="0" w:color="auto"/>
              <w:bottom w:val="single" w:sz="4" w:space="0" w:color="auto"/>
              <w:right w:val="single" w:sz="4" w:space="0" w:color="auto"/>
            </w:tcBorders>
          </w:tcPr>
          <w:p w:rsidR="00585336" w:rsidRPr="003F2FDA" w:rsidRDefault="00585336" w:rsidP="005A0299">
            <w:pPr>
              <w:tabs>
                <w:tab w:val="left" w:pos="7020"/>
              </w:tabs>
              <w:spacing w:after="0" w:line="240" w:lineRule="auto"/>
              <w:rPr>
                <w:rFonts w:ascii="Times New Roman" w:hAnsi="Times New Roman"/>
                <w:b/>
                <w:sz w:val="24"/>
                <w:szCs w:val="24"/>
              </w:rPr>
            </w:pPr>
            <w:r w:rsidRPr="003F2FDA">
              <w:rPr>
                <w:rFonts w:ascii="Times New Roman" w:hAnsi="Times New Roman"/>
                <w:b/>
                <w:sz w:val="24"/>
                <w:szCs w:val="24"/>
              </w:rPr>
              <w:t xml:space="preserve">Ответственный </w:t>
            </w:r>
          </w:p>
        </w:tc>
      </w:tr>
      <w:tr w:rsidR="0076775D" w:rsidRPr="003F2FDA" w:rsidTr="003F2FDA">
        <w:trPr>
          <w:trHeight w:val="419"/>
        </w:trPr>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Муниципальный конкурс методических материалов и творческих работ по профилактике дорожно-транспортного травматизма и безопасности дорожного движения  для дошкольников и школьников «Зимняя дорога»</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УМЦ ОБДД</w:t>
            </w:r>
            <w:r w:rsidRPr="003F2FDA">
              <w:rPr>
                <w:rFonts w:ascii="Times New Roman" w:eastAsia="Lucida Sans Unicode" w:hAnsi="Times New Roman"/>
                <w:kern w:val="2"/>
                <w:sz w:val="26"/>
                <w:szCs w:val="26"/>
                <w:lang w:eastAsia="hi-IN" w:bidi="hi-IN"/>
              </w:rPr>
              <w:tab/>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Январь</w:t>
            </w:r>
            <w:r w:rsidRPr="003F2FDA">
              <w:rPr>
                <w:rFonts w:ascii="Times New Roman" w:eastAsia="Lucida Sans Unicode" w:hAnsi="Times New Roman"/>
                <w:b/>
                <w:kern w:val="2"/>
                <w:sz w:val="26"/>
                <w:szCs w:val="26"/>
                <w:lang w:eastAsia="hi-IN" w:bidi="hi-IN"/>
              </w:rPr>
              <w:t xml:space="preserve"> </w:t>
            </w:r>
            <w:r w:rsidRPr="003F2FDA">
              <w:rPr>
                <w:rFonts w:ascii="Times New Roman" w:eastAsia="Lucida Sans Unicode" w:hAnsi="Times New Roman"/>
                <w:kern w:val="2"/>
                <w:sz w:val="26"/>
                <w:szCs w:val="26"/>
                <w:lang w:eastAsia="hi-IN" w:bidi="hi-IN"/>
              </w:rPr>
              <w:t>подведение итогов</w:t>
            </w:r>
            <w:r w:rsidRPr="003F2FDA">
              <w:rPr>
                <w:rFonts w:ascii="Times New Roman" w:eastAsia="Lucida Sans Unicode" w:hAnsi="Times New Roman"/>
                <w:b/>
                <w:kern w:val="2"/>
                <w:sz w:val="26"/>
                <w:szCs w:val="26"/>
                <w:lang w:eastAsia="hi-IN" w:bidi="hi-IN"/>
              </w:rPr>
              <w:t xml:space="preserve"> </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А.Н. </w:t>
            </w:r>
            <w:proofErr w:type="spellStart"/>
            <w:r w:rsidRPr="003F2FDA">
              <w:rPr>
                <w:rFonts w:ascii="Times New Roman" w:eastAsia="Lucida Sans Unicode" w:hAnsi="Times New Roman"/>
                <w:kern w:val="2"/>
                <w:sz w:val="26"/>
                <w:szCs w:val="26"/>
                <w:lang w:eastAsia="hi-IN" w:bidi="hi-IN"/>
              </w:rPr>
              <w:t>Мерзликина</w:t>
            </w:r>
            <w:proofErr w:type="spellEnd"/>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b/>
                <w:kern w:val="2"/>
                <w:sz w:val="26"/>
                <w:szCs w:val="26"/>
                <w:lang w:eastAsia="hi-IN" w:bidi="hi-IN"/>
              </w:rPr>
            </w:pPr>
          </w:p>
        </w:tc>
      </w:tr>
      <w:tr w:rsidR="0076775D" w:rsidRPr="003F2FDA" w:rsidTr="003F2FDA">
        <w:trPr>
          <w:trHeight w:val="419"/>
        </w:trPr>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Акция «</w:t>
            </w:r>
            <w:r w:rsidRPr="003F2FDA">
              <w:rPr>
                <w:rFonts w:ascii="Times New Roman" w:eastAsia="Lucida Sans Unicode" w:hAnsi="Times New Roman"/>
                <w:kern w:val="2"/>
                <w:sz w:val="26"/>
                <w:szCs w:val="26"/>
                <w:lang w:val="en-US" w:eastAsia="hi-IN" w:bidi="hi-IN"/>
              </w:rPr>
              <w:t>#</w:t>
            </w:r>
            <w:proofErr w:type="spellStart"/>
            <w:r w:rsidRPr="003F2FDA">
              <w:rPr>
                <w:rFonts w:ascii="Times New Roman" w:eastAsia="Lucida Sans Unicode" w:hAnsi="Times New Roman"/>
                <w:kern w:val="2"/>
                <w:sz w:val="26"/>
                <w:szCs w:val="26"/>
                <w:lang w:eastAsia="hi-IN" w:bidi="hi-IN"/>
              </w:rPr>
              <w:t>ЗимабезДТП</w:t>
            </w:r>
            <w:proofErr w:type="spellEnd"/>
            <w:r w:rsidRPr="003F2FDA">
              <w:rPr>
                <w:rFonts w:ascii="Times New Roman" w:eastAsia="Lucida Sans Unicode" w:hAnsi="Times New Roman"/>
                <w:kern w:val="2"/>
                <w:sz w:val="26"/>
                <w:szCs w:val="26"/>
                <w:lang w:eastAsia="hi-IN" w:bidi="hi-IN"/>
              </w:rPr>
              <w:t>» УМЦ ОБДД</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22.01.2021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А.Н. </w:t>
            </w:r>
            <w:proofErr w:type="spellStart"/>
            <w:r w:rsidRPr="003F2FDA">
              <w:rPr>
                <w:rFonts w:ascii="Times New Roman" w:eastAsia="Lucida Sans Unicode" w:hAnsi="Times New Roman"/>
                <w:kern w:val="2"/>
                <w:sz w:val="26"/>
                <w:szCs w:val="26"/>
                <w:lang w:eastAsia="hi-IN" w:bidi="hi-IN"/>
              </w:rPr>
              <w:t>Мерзликина</w:t>
            </w:r>
            <w:proofErr w:type="spellEnd"/>
            <w:r w:rsidRPr="003F2FDA">
              <w:rPr>
                <w:rFonts w:ascii="Times New Roman" w:eastAsia="Lucida Sans Unicode" w:hAnsi="Times New Roman"/>
                <w:kern w:val="2"/>
                <w:sz w:val="26"/>
                <w:szCs w:val="26"/>
                <w:lang w:eastAsia="hi-IN" w:bidi="hi-IN"/>
              </w:rPr>
              <w:t xml:space="preserve"> </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руководители отрядов ЮИД</w:t>
            </w:r>
          </w:p>
        </w:tc>
      </w:tr>
      <w:tr w:rsidR="0076775D" w:rsidRPr="003F2FDA" w:rsidTr="003F2FDA">
        <w:trPr>
          <w:trHeight w:val="419"/>
        </w:trPr>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Муниципальный этап краевого фестиваля патриотической песни </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«Пою мое Отечество»</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29.01.2021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С.С.Аверцева</w:t>
            </w:r>
            <w:proofErr w:type="spellEnd"/>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С.В.Макарова</w:t>
            </w:r>
            <w:proofErr w:type="spellEnd"/>
          </w:p>
        </w:tc>
      </w:tr>
      <w:tr w:rsidR="0076775D" w:rsidRPr="003F2FDA" w:rsidTr="003F2FDA">
        <w:trPr>
          <w:trHeight w:val="419"/>
        </w:trPr>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FC0943">
            <w:pPr>
              <w:spacing w:after="0" w:line="240" w:lineRule="auto"/>
              <w:rPr>
                <w:rFonts w:ascii="Times New Roman" w:hAnsi="Times New Roman"/>
                <w:sz w:val="24"/>
                <w:szCs w:val="24"/>
              </w:rPr>
            </w:pPr>
            <w:r w:rsidRPr="003F2FDA">
              <w:rPr>
                <w:rFonts w:ascii="Times New Roman" w:hAnsi="Times New Roman"/>
                <w:sz w:val="24"/>
                <w:szCs w:val="24"/>
              </w:rPr>
              <w:t xml:space="preserve">Организация   поездок обучающихся на региональный этап </w:t>
            </w:r>
            <w:proofErr w:type="spellStart"/>
            <w:r w:rsidRPr="003F2FDA">
              <w:rPr>
                <w:rFonts w:ascii="Times New Roman" w:hAnsi="Times New Roman"/>
                <w:sz w:val="24"/>
                <w:szCs w:val="24"/>
              </w:rPr>
              <w:t>ВсОШ</w:t>
            </w:r>
            <w:proofErr w:type="spellEnd"/>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FC0943">
            <w:pPr>
              <w:spacing w:after="0" w:line="240" w:lineRule="auto"/>
              <w:rPr>
                <w:rFonts w:ascii="Times New Roman" w:hAnsi="Times New Roman"/>
                <w:sz w:val="24"/>
                <w:szCs w:val="24"/>
              </w:rPr>
            </w:pPr>
            <w:r w:rsidRPr="003F2FDA">
              <w:rPr>
                <w:rFonts w:ascii="Times New Roman" w:hAnsi="Times New Roman"/>
                <w:sz w:val="24"/>
                <w:szCs w:val="24"/>
              </w:rPr>
              <w:t xml:space="preserve">Январь </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FC0943">
            <w:pPr>
              <w:spacing w:after="0" w:line="240" w:lineRule="auto"/>
              <w:rPr>
                <w:rFonts w:ascii="Times New Roman" w:hAnsi="Times New Roman"/>
                <w:sz w:val="24"/>
                <w:szCs w:val="24"/>
              </w:rPr>
            </w:pPr>
            <w:r w:rsidRPr="003F2FDA">
              <w:rPr>
                <w:rFonts w:ascii="Times New Roman" w:hAnsi="Times New Roman"/>
                <w:sz w:val="24"/>
                <w:szCs w:val="24"/>
              </w:rPr>
              <w:t>Копылова Е.В.</w:t>
            </w:r>
          </w:p>
        </w:tc>
      </w:tr>
      <w:tr w:rsidR="0076775D" w:rsidRPr="003F2FDA" w:rsidTr="003F2FDA">
        <w:trPr>
          <w:trHeight w:val="419"/>
        </w:trPr>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FC0943">
            <w:pPr>
              <w:spacing w:after="0" w:line="240" w:lineRule="auto"/>
              <w:rPr>
                <w:rFonts w:ascii="Times New Roman" w:hAnsi="Times New Roman"/>
                <w:sz w:val="24"/>
                <w:szCs w:val="24"/>
              </w:rPr>
            </w:pPr>
            <w:r w:rsidRPr="003F2FDA">
              <w:rPr>
                <w:rFonts w:ascii="Times New Roman" w:hAnsi="Times New Roman"/>
                <w:sz w:val="24"/>
                <w:szCs w:val="24"/>
              </w:rPr>
              <w:t xml:space="preserve">Муниципальный  конкурс литературных работ </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FC0943">
            <w:pPr>
              <w:spacing w:after="0" w:line="240" w:lineRule="auto"/>
              <w:rPr>
                <w:rFonts w:ascii="Times New Roman" w:hAnsi="Times New Roman"/>
                <w:sz w:val="24"/>
                <w:szCs w:val="24"/>
              </w:rPr>
            </w:pPr>
            <w:r w:rsidRPr="003F2FDA">
              <w:rPr>
                <w:rFonts w:ascii="Times New Roman" w:hAnsi="Times New Roman"/>
                <w:sz w:val="24"/>
                <w:szCs w:val="24"/>
              </w:rPr>
              <w:t xml:space="preserve">Январь </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FC0943">
            <w:pPr>
              <w:spacing w:after="0" w:line="240" w:lineRule="auto"/>
              <w:rPr>
                <w:rFonts w:ascii="Times New Roman" w:hAnsi="Times New Roman"/>
                <w:sz w:val="24"/>
                <w:szCs w:val="24"/>
              </w:rPr>
            </w:pPr>
            <w:r w:rsidRPr="003F2FDA">
              <w:rPr>
                <w:rFonts w:ascii="Times New Roman" w:hAnsi="Times New Roman"/>
                <w:sz w:val="24"/>
                <w:szCs w:val="24"/>
              </w:rPr>
              <w:t>Копылова Е.В.</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pStyle w:val="a7"/>
              <w:ind w:left="0"/>
              <w:jc w:val="both"/>
              <w:rPr>
                <w:szCs w:val="24"/>
              </w:rPr>
            </w:pPr>
            <w:r w:rsidRPr="003F2FDA">
              <w:rPr>
                <w:szCs w:val="24"/>
              </w:rPr>
              <w:t>Районный конкурс «Юный исследователь-2021»</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pStyle w:val="a7"/>
              <w:ind w:left="0"/>
              <w:jc w:val="center"/>
              <w:rPr>
                <w:szCs w:val="24"/>
              </w:rPr>
            </w:pPr>
            <w:r w:rsidRPr="003F2FDA">
              <w:rPr>
                <w:szCs w:val="24"/>
              </w:rPr>
              <w:t>февраль-март 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pStyle w:val="a7"/>
              <w:ind w:left="0"/>
              <w:jc w:val="both"/>
              <w:rPr>
                <w:szCs w:val="24"/>
              </w:rPr>
            </w:pPr>
            <w:r w:rsidRPr="003F2FDA">
              <w:rPr>
                <w:szCs w:val="24"/>
              </w:rPr>
              <w:t>Казанцева Т.Н.</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pStyle w:val="a7"/>
              <w:ind w:left="34"/>
              <w:jc w:val="both"/>
              <w:rPr>
                <w:szCs w:val="24"/>
              </w:rPr>
            </w:pPr>
            <w:r w:rsidRPr="003F2FDA">
              <w:rPr>
                <w:szCs w:val="24"/>
              </w:rPr>
              <w:t>Районный конкурс «Лучшая группа» ( паспорт группы, портфолио воспитателей группы, портфолио воспитанников группы, оформление группы по ФГОС ДО, оборудование и раздаточный материал по требованиям ФГОС ДО, наличие методического материала , игр и игрушек по требованиям ФГОС ДО).</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pStyle w:val="a7"/>
              <w:ind w:left="0"/>
              <w:rPr>
                <w:szCs w:val="24"/>
              </w:rPr>
            </w:pPr>
            <w:r w:rsidRPr="003F2FDA">
              <w:rPr>
                <w:szCs w:val="24"/>
              </w:rPr>
              <w:t xml:space="preserve">  февраль </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67652D">
            <w:pPr>
              <w:pStyle w:val="a7"/>
              <w:ind w:left="33"/>
              <w:rPr>
                <w:szCs w:val="24"/>
              </w:rPr>
            </w:pPr>
            <w:r w:rsidRPr="003F2FDA">
              <w:rPr>
                <w:szCs w:val="24"/>
              </w:rPr>
              <w:t>Казанцева Т.Н.</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pStyle w:val="a7"/>
              <w:ind w:left="34"/>
              <w:jc w:val="both"/>
              <w:rPr>
                <w:szCs w:val="24"/>
              </w:rPr>
            </w:pPr>
            <w:r w:rsidRPr="003F2FDA">
              <w:rPr>
                <w:szCs w:val="24"/>
              </w:rPr>
              <w:t>Районный конкурс  «Детский сад Алтая-2021»</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pStyle w:val="a7"/>
              <w:ind w:left="0"/>
              <w:rPr>
                <w:szCs w:val="24"/>
              </w:rPr>
            </w:pPr>
            <w:r w:rsidRPr="003F2FDA">
              <w:rPr>
                <w:szCs w:val="24"/>
              </w:rPr>
              <w:t>январь февраль 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67652D">
            <w:pPr>
              <w:pStyle w:val="a7"/>
              <w:ind w:left="33" w:hanging="33"/>
              <w:rPr>
                <w:szCs w:val="24"/>
              </w:rPr>
            </w:pPr>
            <w:r w:rsidRPr="003F2FDA">
              <w:rPr>
                <w:szCs w:val="24"/>
              </w:rPr>
              <w:t>Казанцева Т.Н.</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5A0299">
            <w:pPr>
              <w:spacing w:after="0" w:line="240" w:lineRule="auto"/>
              <w:rPr>
                <w:rFonts w:ascii="Times New Roman" w:hAnsi="Times New Roman"/>
                <w:sz w:val="24"/>
                <w:szCs w:val="24"/>
              </w:rPr>
            </w:pPr>
            <w:r w:rsidRPr="003F2FDA">
              <w:rPr>
                <w:rFonts w:ascii="Times New Roman" w:hAnsi="Times New Roman"/>
                <w:sz w:val="24"/>
                <w:szCs w:val="24"/>
              </w:rPr>
              <w:lastRenderedPageBreak/>
              <w:t>Открытая районная конференция  для одаренных школьников и молодежи «Будущее Алтая»</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645B01">
            <w:pPr>
              <w:spacing w:after="0" w:line="240" w:lineRule="auto"/>
              <w:rPr>
                <w:rFonts w:ascii="Times New Roman" w:hAnsi="Times New Roman"/>
                <w:sz w:val="24"/>
                <w:szCs w:val="24"/>
              </w:rPr>
            </w:pPr>
            <w:r w:rsidRPr="003F2FDA">
              <w:rPr>
                <w:rFonts w:ascii="Times New Roman" w:hAnsi="Times New Roman"/>
                <w:sz w:val="24"/>
                <w:szCs w:val="24"/>
              </w:rPr>
              <w:t xml:space="preserve">Февраль  2021 </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5A0299">
            <w:pPr>
              <w:spacing w:after="0" w:line="240" w:lineRule="auto"/>
              <w:rPr>
                <w:rFonts w:ascii="Times New Roman" w:hAnsi="Times New Roman"/>
                <w:sz w:val="24"/>
                <w:szCs w:val="24"/>
              </w:rPr>
            </w:pPr>
            <w:r w:rsidRPr="003F2FDA">
              <w:rPr>
                <w:rFonts w:ascii="Times New Roman" w:hAnsi="Times New Roman"/>
                <w:sz w:val="24"/>
                <w:szCs w:val="24"/>
              </w:rPr>
              <w:t>Копылова Е.В.</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spacing w:after="0" w:line="0" w:lineRule="atLeast"/>
              <w:ind w:right="294"/>
              <w:rPr>
                <w:rFonts w:ascii="Times New Roman" w:hAnsi="Times New Roman"/>
                <w:sz w:val="26"/>
                <w:szCs w:val="26"/>
              </w:rPr>
            </w:pPr>
            <w:r w:rsidRPr="003F2FDA">
              <w:rPr>
                <w:rFonts w:ascii="Times New Roman" w:hAnsi="Times New Roman"/>
                <w:sz w:val="26"/>
                <w:szCs w:val="26"/>
              </w:rPr>
              <w:t xml:space="preserve">Муниципальный этап </w:t>
            </w:r>
            <w:r w:rsidRPr="003F2FDA">
              <w:rPr>
                <w:rFonts w:ascii="Times New Roman" w:hAnsi="Times New Roman"/>
                <w:sz w:val="26"/>
                <w:szCs w:val="26"/>
                <w:lang w:val="en-US"/>
              </w:rPr>
              <w:t>IV</w:t>
            </w:r>
            <w:r w:rsidRPr="003F2FDA">
              <w:rPr>
                <w:rFonts w:ascii="Times New Roman" w:hAnsi="Times New Roman"/>
                <w:sz w:val="26"/>
                <w:szCs w:val="26"/>
              </w:rPr>
              <w:t xml:space="preserve"> Краевого детско-юношеского тематического конкурса «Безопасная вода – 2021»</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с 15.02.2021</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по 25.02.2021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3F2FD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И.А.Царукян</w:t>
            </w:r>
            <w:proofErr w:type="spellEnd"/>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Слет активистов патриотического движения</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19.02.2021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3F2FD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С.С.Аверцева</w:t>
            </w:r>
            <w:proofErr w:type="spellEnd"/>
          </w:p>
          <w:p w:rsidR="0076775D" w:rsidRPr="003F2FDA" w:rsidRDefault="0076775D" w:rsidP="003F2FD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С.А.Крохалёв</w:t>
            </w:r>
            <w:proofErr w:type="spellEnd"/>
          </w:p>
          <w:p w:rsidR="0076775D" w:rsidRPr="003F2FDA" w:rsidRDefault="0076775D" w:rsidP="003F2FD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И.В.Курьянова</w:t>
            </w:r>
            <w:proofErr w:type="spellEnd"/>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Краевой детско-юношеский тематический конкурс «Пожарная ярмарка»</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Март </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3F2FD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И.В .</w:t>
            </w:r>
            <w:proofErr w:type="spellStart"/>
            <w:r w:rsidRPr="003F2FDA">
              <w:rPr>
                <w:rFonts w:ascii="Times New Roman" w:eastAsia="Lucida Sans Unicode" w:hAnsi="Times New Roman"/>
                <w:kern w:val="2"/>
                <w:sz w:val="26"/>
                <w:szCs w:val="26"/>
                <w:lang w:eastAsia="hi-IN" w:bidi="hi-IN"/>
              </w:rPr>
              <w:t>Царукян</w:t>
            </w:r>
            <w:proofErr w:type="spellEnd"/>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Calibri" w:hAnsi="Times New Roman"/>
                <w:sz w:val="26"/>
                <w:szCs w:val="26"/>
              </w:rPr>
              <w:t xml:space="preserve"> </w:t>
            </w:r>
            <w:r w:rsidRPr="003F2FDA">
              <w:rPr>
                <w:rFonts w:ascii="Times New Roman" w:eastAsia="Lucida Sans Unicode" w:hAnsi="Times New Roman"/>
                <w:kern w:val="2"/>
                <w:sz w:val="26"/>
                <w:szCs w:val="26"/>
                <w:lang w:eastAsia="hi-IN" w:bidi="hi-IN"/>
              </w:rPr>
              <w:t>Акция «#</w:t>
            </w:r>
            <w:proofErr w:type="spellStart"/>
            <w:r w:rsidRPr="003F2FDA">
              <w:rPr>
                <w:rFonts w:ascii="Times New Roman" w:eastAsia="Lucida Sans Unicode" w:hAnsi="Times New Roman"/>
                <w:kern w:val="2"/>
                <w:sz w:val="26"/>
                <w:szCs w:val="26"/>
                <w:lang w:eastAsia="hi-IN" w:bidi="hi-IN"/>
              </w:rPr>
              <w:t>веснабезДТП</w:t>
            </w:r>
            <w:proofErr w:type="spellEnd"/>
            <w:r w:rsidRPr="003F2FDA">
              <w:rPr>
                <w:rFonts w:ascii="Times New Roman" w:eastAsia="Lucida Sans Unicode" w:hAnsi="Times New Roman"/>
                <w:kern w:val="2"/>
                <w:sz w:val="26"/>
                <w:szCs w:val="26"/>
                <w:lang w:eastAsia="hi-IN" w:bidi="hi-IN"/>
              </w:rPr>
              <w:t>», «Мы ЮИД»</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b/>
                <w:kern w:val="2"/>
                <w:sz w:val="26"/>
                <w:szCs w:val="26"/>
                <w:lang w:eastAsia="hi-IN" w:bidi="hi-IN"/>
              </w:rPr>
            </w:pPr>
            <w:r w:rsidRPr="003F2FDA">
              <w:rPr>
                <w:rFonts w:ascii="Times New Roman" w:eastAsia="Lucida Sans Unicode" w:hAnsi="Times New Roman"/>
                <w:kern w:val="2"/>
                <w:sz w:val="26"/>
                <w:szCs w:val="26"/>
                <w:lang w:eastAsia="hi-IN" w:bidi="hi-IN"/>
              </w:rPr>
              <w:t>УМЦ ОБДД</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1.03.-5.03.2021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3F2FD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А.Н. </w:t>
            </w:r>
            <w:proofErr w:type="spellStart"/>
            <w:r w:rsidRPr="003F2FDA">
              <w:rPr>
                <w:rFonts w:ascii="Times New Roman" w:eastAsia="Lucida Sans Unicode" w:hAnsi="Times New Roman"/>
                <w:kern w:val="2"/>
                <w:sz w:val="26"/>
                <w:szCs w:val="26"/>
                <w:lang w:eastAsia="hi-IN" w:bidi="hi-IN"/>
              </w:rPr>
              <w:t>Мерзликина</w:t>
            </w:r>
            <w:proofErr w:type="spellEnd"/>
          </w:p>
          <w:p w:rsidR="0076775D" w:rsidRPr="003F2FDA" w:rsidRDefault="0076775D" w:rsidP="003F2FD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руководители отрядов ЮИД</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Муниципальный этап </w:t>
            </w:r>
            <w:r w:rsidRPr="003F2FDA">
              <w:rPr>
                <w:rFonts w:ascii="Times New Roman" w:eastAsia="Lucida Sans Unicode" w:hAnsi="Times New Roman"/>
                <w:kern w:val="2"/>
                <w:sz w:val="26"/>
                <w:szCs w:val="26"/>
                <w:lang w:val="en-US" w:eastAsia="hi-IN" w:bidi="hi-IN"/>
              </w:rPr>
              <w:t>VII</w:t>
            </w:r>
            <w:r w:rsidRPr="003F2FDA">
              <w:rPr>
                <w:rFonts w:ascii="Times New Roman" w:eastAsia="Lucida Sans Unicode" w:hAnsi="Times New Roman"/>
                <w:kern w:val="2"/>
                <w:sz w:val="26"/>
                <w:szCs w:val="26"/>
                <w:lang w:eastAsia="hi-IN" w:bidi="hi-IN"/>
              </w:rPr>
              <w:t xml:space="preserve"> Всероссийского конкурс юных чтецов «Живая классика»</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13.03.2021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3F2FD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С.С.Аверцева</w:t>
            </w:r>
            <w:proofErr w:type="spellEnd"/>
          </w:p>
          <w:p w:rsidR="0076775D" w:rsidRPr="003F2FDA" w:rsidRDefault="0076775D" w:rsidP="003F2FD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И.В.Курьянова</w:t>
            </w:r>
            <w:proofErr w:type="spellEnd"/>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Муниципальный этап краевого конкурса декоративно-прикладного и изобразительного творчества «</w:t>
            </w:r>
            <w:proofErr w:type="spellStart"/>
            <w:r w:rsidRPr="003F2FDA">
              <w:rPr>
                <w:rFonts w:ascii="Times New Roman" w:eastAsia="Lucida Sans Unicode" w:hAnsi="Times New Roman"/>
                <w:kern w:val="2"/>
                <w:sz w:val="26"/>
                <w:szCs w:val="26"/>
                <w:lang w:eastAsia="hi-IN" w:bidi="hi-IN"/>
              </w:rPr>
              <w:t>Сибириада</w:t>
            </w:r>
            <w:proofErr w:type="spellEnd"/>
            <w:r w:rsidRPr="003F2FDA">
              <w:rPr>
                <w:rFonts w:ascii="Times New Roman" w:eastAsia="Lucida Sans Unicode" w:hAnsi="Times New Roman"/>
                <w:kern w:val="2"/>
                <w:sz w:val="26"/>
                <w:szCs w:val="26"/>
                <w:lang w:eastAsia="hi-IN" w:bidi="hi-IN"/>
              </w:rPr>
              <w:t>»</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с 15.03.2021</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по 19.03.2021   </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3F2FD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И.В .</w:t>
            </w:r>
            <w:proofErr w:type="spellStart"/>
            <w:r w:rsidRPr="003F2FDA">
              <w:rPr>
                <w:rFonts w:ascii="Times New Roman" w:eastAsia="Lucida Sans Unicode" w:hAnsi="Times New Roman"/>
                <w:kern w:val="2"/>
                <w:sz w:val="26"/>
                <w:szCs w:val="26"/>
                <w:lang w:eastAsia="hi-IN" w:bidi="hi-IN"/>
              </w:rPr>
              <w:t>Царукян</w:t>
            </w:r>
            <w:proofErr w:type="spellEnd"/>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Муниципальный этап краевого детско-юношеского тематического конкурса «Пожарная ярмарка»</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 с 1.03.2021</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по 17.03.2021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3F2FD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И.В .</w:t>
            </w:r>
            <w:proofErr w:type="spellStart"/>
            <w:r w:rsidRPr="003F2FDA">
              <w:rPr>
                <w:rFonts w:ascii="Times New Roman" w:eastAsia="Lucida Sans Unicode" w:hAnsi="Times New Roman"/>
                <w:kern w:val="2"/>
                <w:sz w:val="26"/>
                <w:szCs w:val="26"/>
                <w:lang w:eastAsia="hi-IN" w:bidi="hi-IN"/>
              </w:rPr>
              <w:t>Царукян</w:t>
            </w:r>
            <w:proofErr w:type="spellEnd"/>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Акция «Зеленая весна»</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Квест</w:t>
            </w:r>
            <w:proofErr w:type="spellEnd"/>
            <w:r w:rsidRPr="003F2FDA">
              <w:rPr>
                <w:rFonts w:ascii="Times New Roman" w:eastAsia="Lucida Sans Unicode" w:hAnsi="Times New Roman"/>
                <w:kern w:val="2"/>
                <w:sz w:val="26"/>
                <w:szCs w:val="26"/>
                <w:lang w:eastAsia="hi-IN" w:bidi="hi-IN"/>
              </w:rPr>
              <w:t>-игра «Экологический десант» «</w:t>
            </w:r>
            <w:r w:rsidRPr="003F2FDA">
              <w:rPr>
                <w:rFonts w:ascii="Times New Roman" w:eastAsia="Lucida Sans Unicode" w:hAnsi="Times New Roman"/>
                <w:kern w:val="2"/>
                <w:sz w:val="26"/>
                <w:szCs w:val="26"/>
                <w:shd w:val="clear" w:color="auto" w:fill="FFFFFF"/>
                <w:lang w:eastAsia="hi-IN" w:bidi="hi-IN"/>
              </w:rPr>
              <w:t>Зеленый </w:t>
            </w:r>
            <w:r w:rsidRPr="003F2FDA">
              <w:rPr>
                <w:rFonts w:ascii="Times New Roman" w:eastAsia="Lucida Sans Unicode" w:hAnsi="Times New Roman"/>
                <w:bCs/>
                <w:kern w:val="2"/>
                <w:sz w:val="26"/>
                <w:szCs w:val="26"/>
                <w:shd w:val="clear" w:color="auto" w:fill="FFFFFF"/>
                <w:lang w:eastAsia="hi-IN" w:bidi="hi-IN"/>
              </w:rPr>
              <w:t>десант</w:t>
            </w:r>
            <w:r w:rsidRPr="003F2FDA">
              <w:rPr>
                <w:rFonts w:ascii="Times New Roman" w:eastAsia="Lucida Sans Unicode" w:hAnsi="Times New Roman"/>
                <w:kern w:val="2"/>
                <w:sz w:val="26"/>
                <w:szCs w:val="26"/>
                <w:shd w:val="clear" w:color="auto" w:fill="FFFFFF"/>
                <w:lang w:eastAsia="hi-IN" w:bidi="hi-IN"/>
              </w:rPr>
              <w:t> – экологии гарант» </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24.03.2021 </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3F2FD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С.С.Аверцева</w:t>
            </w:r>
            <w:proofErr w:type="spellEnd"/>
          </w:p>
          <w:p w:rsidR="0076775D" w:rsidRPr="003F2FDA" w:rsidRDefault="0076775D" w:rsidP="003F2FD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И.В.Курьянова</w:t>
            </w:r>
            <w:proofErr w:type="spellEnd"/>
          </w:p>
          <w:p w:rsidR="0076775D" w:rsidRPr="003F2FDA" w:rsidRDefault="0076775D" w:rsidP="003F2FD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Г.Г.Галкина</w:t>
            </w:r>
            <w:proofErr w:type="spellEnd"/>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Очный этап краевого фестиваля патриотической песни «Пою мое Отечество»</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Апрель </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3F2FD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Региональный этап   Всероссийского конкурс юных чтецов «Живая классика»</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Апрель</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С.С.Аверцева</w:t>
            </w:r>
            <w:proofErr w:type="spellEnd"/>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spacing w:after="0" w:line="0" w:lineRule="atLeast"/>
              <w:jc w:val="both"/>
              <w:rPr>
                <w:rFonts w:ascii="Times New Roman" w:hAnsi="Times New Roman"/>
                <w:sz w:val="26"/>
                <w:szCs w:val="26"/>
                <w:lang w:eastAsia="ar-SA"/>
              </w:rPr>
            </w:pPr>
            <w:r w:rsidRPr="003F2FDA">
              <w:rPr>
                <w:rFonts w:ascii="Times New Roman" w:hAnsi="Times New Roman"/>
                <w:sz w:val="26"/>
                <w:szCs w:val="26"/>
                <w:lang w:eastAsia="ar-SA"/>
              </w:rPr>
              <w:t xml:space="preserve">Участие в </w:t>
            </w:r>
            <w:r w:rsidRPr="003F2FDA">
              <w:rPr>
                <w:rFonts w:ascii="Times New Roman" w:hAnsi="Times New Roman"/>
                <w:sz w:val="26"/>
                <w:szCs w:val="26"/>
                <w:lang w:val="en-US" w:eastAsia="ar-SA"/>
              </w:rPr>
              <w:t>XVI</w:t>
            </w:r>
            <w:r w:rsidRPr="003F2FDA">
              <w:rPr>
                <w:rFonts w:ascii="Times New Roman" w:hAnsi="Times New Roman"/>
                <w:sz w:val="26"/>
                <w:szCs w:val="26"/>
                <w:lang w:eastAsia="ar-SA"/>
              </w:rPr>
              <w:t xml:space="preserve"> региональном конкурсе-фестивале  театральных коллективов </w:t>
            </w:r>
            <w:r w:rsidRPr="003F2FDA">
              <w:rPr>
                <w:rFonts w:ascii="Times New Roman" w:eastAsia="Lucida Sans Unicode" w:hAnsi="Times New Roman"/>
                <w:kern w:val="2"/>
                <w:sz w:val="26"/>
                <w:szCs w:val="26"/>
                <w:lang w:eastAsia="ar-SA" w:bidi="hi-IN"/>
              </w:rPr>
              <w:t>«Театральная карета»</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Апрель</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С.С.Аверцева</w:t>
            </w:r>
            <w:proofErr w:type="spellEnd"/>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Краевой конкурс декоративно-прикладного и изобразительного творчества «</w:t>
            </w:r>
            <w:proofErr w:type="spellStart"/>
            <w:r w:rsidRPr="003F2FDA">
              <w:rPr>
                <w:rFonts w:ascii="Times New Roman" w:eastAsia="Lucida Sans Unicode" w:hAnsi="Times New Roman"/>
                <w:kern w:val="2"/>
                <w:sz w:val="26"/>
                <w:szCs w:val="26"/>
                <w:lang w:eastAsia="hi-IN" w:bidi="hi-IN"/>
              </w:rPr>
              <w:t>Сибириада</w:t>
            </w:r>
            <w:proofErr w:type="spellEnd"/>
            <w:r w:rsidRPr="003F2FDA">
              <w:rPr>
                <w:rFonts w:ascii="Times New Roman" w:eastAsia="Lucida Sans Unicode" w:hAnsi="Times New Roman"/>
                <w:kern w:val="2"/>
                <w:sz w:val="26"/>
                <w:szCs w:val="26"/>
                <w:lang w:eastAsia="hi-IN" w:bidi="hi-IN"/>
              </w:rPr>
              <w:t>»</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Апрель </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И.В .</w:t>
            </w:r>
            <w:proofErr w:type="spellStart"/>
            <w:r w:rsidRPr="003F2FDA">
              <w:rPr>
                <w:rFonts w:ascii="Times New Roman" w:eastAsia="Lucida Sans Unicode" w:hAnsi="Times New Roman"/>
                <w:kern w:val="2"/>
                <w:sz w:val="26"/>
                <w:szCs w:val="26"/>
                <w:lang w:eastAsia="hi-IN" w:bidi="hi-IN"/>
              </w:rPr>
              <w:t>Царукян</w:t>
            </w:r>
            <w:proofErr w:type="spellEnd"/>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Краевой конкурс УМЦ методических материалов и творческих работ по профилактике дорожно-транспортного травматизма и безопасности дорожного движения «Планета дорожной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Заочный Апрель</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А.Н. </w:t>
            </w:r>
            <w:proofErr w:type="spellStart"/>
            <w:r w:rsidRPr="003F2FDA">
              <w:rPr>
                <w:rFonts w:ascii="Times New Roman" w:eastAsia="Lucida Sans Unicode" w:hAnsi="Times New Roman"/>
                <w:kern w:val="2"/>
                <w:sz w:val="26"/>
                <w:szCs w:val="26"/>
                <w:lang w:eastAsia="hi-IN" w:bidi="hi-IN"/>
              </w:rPr>
              <w:t>Мерзликина</w:t>
            </w:r>
            <w:proofErr w:type="spellEnd"/>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val="en-US" w:eastAsia="hi-IN" w:bidi="hi-IN"/>
              </w:rPr>
              <w:t>XXVII</w:t>
            </w:r>
            <w:r w:rsidRPr="003F2FDA">
              <w:rPr>
                <w:rFonts w:ascii="Times New Roman" w:eastAsia="Lucida Sans Unicode" w:hAnsi="Times New Roman"/>
                <w:kern w:val="2"/>
                <w:sz w:val="26"/>
                <w:szCs w:val="26"/>
                <w:lang w:eastAsia="hi-IN" w:bidi="hi-IN"/>
              </w:rPr>
              <w:t xml:space="preserve"> Открытый межрегиональный конкурс молодых дизайнеров «Мода и время – 2021»</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Апрель</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М.Б. Глазачева </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FC0943">
            <w:pPr>
              <w:spacing w:after="0" w:line="240" w:lineRule="auto"/>
              <w:rPr>
                <w:rFonts w:ascii="Times New Roman" w:hAnsi="Times New Roman"/>
                <w:sz w:val="24"/>
                <w:szCs w:val="24"/>
              </w:rPr>
            </w:pPr>
            <w:r w:rsidRPr="003F2FDA">
              <w:rPr>
                <w:rFonts w:ascii="Times New Roman" w:hAnsi="Times New Roman"/>
                <w:sz w:val="24"/>
                <w:szCs w:val="24"/>
              </w:rPr>
              <w:t>Муниципальный дистанционный конкурс по биологии</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FC0943">
            <w:pPr>
              <w:spacing w:after="0" w:line="240" w:lineRule="auto"/>
              <w:rPr>
                <w:rFonts w:ascii="Times New Roman" w:hAnsi="Times New Roman"/>
                <w:sz w:val="24"/>
                <w:szCs w:val="24"/>
              </w:rPr>
            </w:pPr>
            <w:r w:rsidRPr="003F2FDA">
              <w:rPr>
                <w:rFonts w:ascii="Times New Roman" w:hAnsi="Times New Roman"/>
                <w:sz w:val="24"/>
                <w:szCs w:val="24"/>
              </w:rPr>
              <w:t>апрель</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FC0943">
            <w:pPr>
              <w:spacing w:after="0" w:line="240" w:lineRule="auto"/>
              <w:rPr>
                <w:rFonts w:ascii="Times New Roman" w:hAnsi="Times New Roman"/>
                <w:sz w:val="24"/>
                <w:szCs w:val="24"/>
              </w:rPr>
            </w:pPr>
            <w:r w:rsidRPr="003F2FDA">
              <w:rPr>
                <w:rFonts w:ascii="Times New Roman" w:hAnsi="Times New Roman"/>
                <w:sz w:val="24"/>
                <w:szCs w:val="24"/>
              </w:rPr>
              <w:t>Копылова Е.В.</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keepNext/>
              <w:pBdr>
                <w:bottom w:val="single" w:sz="6" w:space="0" w:color="D6DDB9"/>
              </w:pBdr>
              <w:shd w:val="clear" w:color="auto" w:fill="F4F4F4"/>
              <w:spacing w:after="0" w:line="0" w:lineRule="atLeast"/>
              <w:ind w:left="34" w:right="147" w:hanging="34"/>
              <w:jc w:val="both"/>
              <w:outlineLvl w:val="0"/>
              <w:rPr>
                <w:rFonts w:ascii="Times New Roman" w:hAnsi="Times New Roman"/>
                <w:bCs/>
                <w:kern w:val="36"/>
                <w:sz w:val="26"/>
                <w:szCs w:val="26"/>
              </w:rPr>
            </w:pPr>
            <w:r w:rsidRPr="003F2FDA">
              <w:rPr>
                <w:rFonts w:ascii="Times New Roman" w:hAnsi="Times New Roman"/>
                <w:bCs/>
                <w:kern w:val="32"/>
                <w:sz w:val="26"/>
                <w:szCs w:val="26"/>
              </w:rPr>
              <w:t>Акция «Синяя ленточка»</w:t>
            </w:r>
            <w:r w:rsidRPr="003F2FDA">
              <w:rPr>
                <w:rFonts w:ascii="Times New Roman" w:hAnsi="Times New Roman"/>
                <w:bCs/>
                <w:kern w:val="36"/>
                <w:sz w:val="26"/>
                <w:szCs w:val="26"/>
              </w:rPr>
              <w:t xml:space="preserve"> как способ профилактики жестокого обращения и насилия над детьми</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Муниципальный конкурс «Браво, дети!»</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Номинации «Детские песни»</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«Детские стихи», «Детский рисунок», «Детская игрушка», «Детский танец»</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9.04.2021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С.С.Аверцева</w:t>
            </w:r>
            <w:proofErr w:type="spellEnd"/>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И.В.Курьянова</w:t>
            </w:r>
            <w:proofErr w:type="spellEnd"/>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С.В.Макарова</w:t>
            </w:r>
            <w:proofErr w:type="spellEnd"/>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Фестиваль детского творчества</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 с 12.04.2021 по18.04.2021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Школы ОУ</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Фестиваль детского творчества. Финал</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 30.04.2021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Педагоги МБУДО «</w:t>
            </w:r>
            <w:proofErr w:type="spellStart"/>
            <w:r w:rsidRPr="003F2FDA">
              <w:rPr>
                <w:rFonts w:ascii="Times New Roman" w:eastAsia="Lucida Sans Unicode" w:hAnsi="Times New Roman"/>
                <w:kern w:val="2"/>
                <w:sz w:val="26"/>
                <w:szCs w:val="26"/>
                <w:lang w:eastAsia="hi-IN" w:bidi="hi-IN"/>
              </w:rPr>
              <w:t>ДТДиМ</w:t>
            </w:r>
            <w:proofErr w:type="spellEnd"/>
            <w:r w:rsidRPr="003F2FDA">
              <w:rPr>
                <w:rFonts w:ascii="Times New Roman" w:eastAsia="Lucida Sans Unicode" w:hAnsi="Times New Roman"/>
                <w:kern w:val="2"/>
                <w:sz w:val="26"/>
                <w:szCs w:val="26"/>
                <w:lang w:eastAsia="hi-IN" w:bidi="hi-IN"/>
              </w:rPr>
              <w:t xml:space="preserve">» </w:t>
            </w:r>
            <w:proofErr w:type="spellStart"/>
            <w:r w:rsidRPr="003F2FDA">
              <w:rPr>
                <w:rFonts w:ascii="Times New Roman" w:eastAsia="Lucida Sans Unicode" w:hAnsi="Times New Roman"/>
                <w:kern w:val="2"/>
                <w:sz w:val="26"/>
                <w:szCs w:val="26"/>
                <w:lang w:eastAsia="hi-IN" w:bidi="hi-IN"/>
              </w:rPr>
              <w:lastRenderedPageBreak/>
              <w:t>Змеиногорского</w:t>
            </w:r>
            <w:proofErr w:type="spellEnd"/>
            <w:r w:rsidRPr="003F2FDA">
              <w:rPr>
                <w:rFonts w:ascii="Times New Roman" w:eastAsia="Lucida Sans Unicode" w:hAnsi="Times New Roman"/>
                <w:kern w:val="2"/>
                <w:sz w:val="26"/>
                <w:szCs w:val="26"/>
                <w:lang w:eastAsia="hi-IN" w:bidi="hi-IN"/>
              </w:rPr>
              <w:t xml:space="preserve"> района</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autoSpaceDE w:val="0"/>
              <w:autoSpaceDN w:val="0"/>
              <w:adjustRightInd w:val="0"/>
              <w:spacing w:after="0" w:line="240" w:lineRule="auto"/>
              <w:rPr>
                <w:rFonts w:ascii="Times New Roman" w:hAnsi="Times New Roman"/>
                <w:sz w:val="24"/>
                <w:szCs w:val="24"/>
              </w:rPr>
            </w:pPr>
            <w:r w:rsidRPr="003F2FDA">
              <w:rPr>
                <w:rFonts w:ascii="Times New Roman" w:hAnsi="Times New Roman"/>
                <w:sz w:val="24"/>
                <w:szCs w:val="24"/>
              </w:rPr>
              <w:lastRenderedPageBreak/>
              <w:t>Районный конкурс «Узорочье-2021»</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spacing w:after="0" w:line="240" w:lineRule="auto"/>
              <w:jc w:val="center"/>
              <w:rPr>
                <w:rFonts w:ascii="Times New Roman" w:hAnsi="Times New Roman"/>
                <w:sz w:val="24"/>
                <w:szCs w:val="24"/>
              </w:rPr>
            </w:pPr>
            <w:r w:rsidRPr="003F2FDA">
              <w:rPr>
                <w:rFonts w:ascii="Times New Roman" w:hAnsi="Times New Roman"/>
                <w:sz w:val="24"/>
                <w:szCs w:val="24"/>
              </w:rPr>
              <w:t>апрель 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5A0299">
            <w:pPr>
              <w:spacing w:after="0" w:line="240" w:lineRule="auto"/>
              <w:rPr>
                <w:rFonts w:ascii="Times New Roman" w:hAnsi="Times New Roman"/>
                <w:sz w:val="24"/>
                <w:szCs w:val="24"/>
              </w:rPr>
            </w:pPr>
            <w:r w:rsidRPr="003F2FDA">
              <w:rPr>
                <w:rFonts w:ascii="Times New Roman" w:hAnsi="Times New Roman"/>
                <w:sz w:val="24"/>
                <w:szCs w:val="24"/>
              </w:rPr>
              <w:t>Казанцева Т.Н.</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spacing w:after="0" w:line="240" w:lineRule="auto"/>
              <w:rPr>
                <w:rFonts w:ascii="Times New Roman" w:hAnsi="Times New Roman"/>
                <w:sz w:val="24"/>
                <w:szCs w:val="24"/>
              </w:rPr>
            </w:pPr>
            <w:r w:rsidRPr="003F2FDA">
              <w:rPr>
                <w:rFonts w:ascii="Times New Roman" w:hAnsi="Times New Roman"/>
                <w:sz w:val="24"/>
                <w:szCs w:val="24"/>
              </w:rPr>
              <w:t>Муниципальный конкурс «Солнцеворот-2021»</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spacing w:after="0" w:line="240" w:lineRule="auto"/>
              <w:jc w:val="center"/>
              <w:rPr>
                <w:rFonts w:ascii="Times New Roman" w:hAnsi="Times New Roman"/>
                <w:sz w:val="24"/>
                <w:szCs w:val="24"/>
              </w:rPr>
            </w:pPr>
            <w:r w:rsidRPr="003F2FDA">
              <w:rPr>
                <w:rFonts w:ascii="Times New Roman" w:hAnsi="Times New Roman"/>
                <w:sz w:val="24"/>
                <w:szCs w:val="24"/>
              </w:rPr>
              <w:t>апрель 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5A0299">
            <w:pPr>
              <w:spacing w:after="0" w:line="240" w:lineRule="auto"/>
              <w:rPr>
                <w:rFonts w:ascii="Times New Roman" w:hAnsi="Times New Roman"/>
                <w:sz w:val="24"/>
                <w:szCs w:val="24"/>
              </w:rPr>
            </w:pPr>
            <w:r w:rsidRPr="003F2FDA">
              <w:rPr>
                <w:rFonts w:ascii="Times New Roman" w:hAnsi="Times New Roman"/>
                <w:sz w:val="24"/>
                <w:szCs w:val="24"/>
              </w:rPr>
              <w:t>Винтер Т.А., директор «ЗШИ»</w:t>
            </w:r>
          </w:p>
          <w:p w:rsidR="0076775D" w:rsidRPr="003F2FDA" w:rsidRDefault="0076775D" w:rsidP="005A0299">
            <w:pPr>
              <w:spacing w:after="0" w:line="240" w:lineRule="auto"/>
              <w:rPr>
                <w:rFonts w:ascii="Times New Roman" w:hAnsi="Times New Roman"/>
                <w:sz w:val="24"/>
                <w:szCs w:val="24"/>
              </w:rPr>
            </w:pPr>
            <w:r w:rsidRPr="003F2FDA">
              <w:rPr>
                <w:rFonts w:ascii="Times New Roman" w:hAnsi="Times New Roman"/>
                <w:sz w:val="24"/>
                <w:szCs w:val="24"/>
              </w:rPr>
              <w:t>Казанцева Т.Н.</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 Муниципальный этап краевого конкурса-смотра УМЦОБДД «Правила дорожного движения, правила жизни»</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Апрель</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А.Н.Мерзликина</w:t>
            </w:r>
            <w:proofErr w:type="spellEnd"/>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F57B26">
            <w:pPr>
              <w:rPr>
                <w:rFonts w:ascii="Times New Roman" w:hAnsi="Times New Roman"/>
                <w:szCs w:val="24"/>
              </w:rPr>
            </w:pPr>
            <w:r w:rsidRPr="003F2FDA">
              <w:rPr>
                <w:rFonts w:ascii="Times New Roman" w:hAnsi="Times New Roman"/>
                <w:szCs w:val="24"/>
              </w:rPr>
              <w:t>Спартакиада дошкольников -2020</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645B01">
            <w:pPr>
              <w:pStyle w:val="a7"/>
              <w:rPr>
                <w:szCs w:val="24"/>
              </w:rPr>
            </w:pPr>
            <w:r w:rsidRPr="003F2FDA">
              <w:rPr>
                <w:szCs w:val="24"/>
              </w:rPr>
              <w:t>май 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DC4C4F">
            <w:pPr>
              <w:pStyle w:val="a7"/>
              <w:ind w:left="33"/>
              <w:rPr>
                <w:szCs w:val="24"/>
              </w:rPr>
            </w:pPr>
            <w:r w:rsidRPr="003F2FDA">
              <w:rPr>
                <w:szCs w:val="24"/>
              </w:rPr>
              <w:t>Казанцева Т.Н.</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pStyle w:val="a3"/>
              <w:tabs>
                <w:tab w:val="left" w:pos="284"/>
              </w:tabs>
              <w:contextualSpacing/>
              <w:rPr>
                <w:sz w:val="24"/>
                <w:szCs w:val="24"/>
                <w:lang w:val="ru-RU"/>
              </w:rPr>
            </w:pPr>
            <w:r w:rsidRPr="003F2FDA">
              <w:rPr>
                <w:sz w:val="24"/>
                <w:szCs w:val="24"/>
                <w:lang w:val="ru-RU"/>
              </w:rPr>
              <w:t>Экологический десант «Сделаем наш район чище»</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spacing w:after="0" w:line="240" w:lineRule="auto"/>
              <w:jc w:val="center"/>
              <w:rPr>
                <w:rFonts w:ascii="Times New Roman" w:hAnsi="Times New Roman"/>
                <w:sz w:val="24"/>
                <w:szCs w:val="24"/>
              </w:rPr>
            </w:pPr>
            <w:r w:rsidRPr="003F2FDA">
              <w:rPr>
                <w:rFonts w:ascii="Times New Roman" w:hAnsi="Times New Roman"/>
                <w:sz w:val="24"/>
                <w:szCs w:val="24"/>
              </w:rPr>
              <w:t>Май</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spacing w:after="0" w:line="240" w:lineRule="auto"/>
              <w:rPr>
                <w:rFonts w:ascii="Times New Roman" w:hAnsi="Times New Roman"/>
                <w:sz w:val="24"/>
                <w:szCs w:val="24"/>
              </w:rPr>
            </w:pPr>
            <w:r w:rsidRPr="003F2FDA">
              <w:rPr>
                <w:rFonts w:ascii="Times New Roman" w:hAnsi="Times New Roman"/>
                <w:sz w:val="24"/>
                <w:szCs w:val="24"/>
              </w:rPr>
              <w:t>МБУДО «</w:t>
            </w:r>
            <w:proofErr w:type="spellStart"/>
            <w:r w:rsidRPr="003F2FDA">
              <w:rPr>
                <w:rFonts w:ascii="Times New Roman" w:hAnsi="Times New Roman"/>
                <w:sz w:val="24"/>
                <w:szCs w:val="24"/>
              </w:rPr>
              <w:t>ДТДиМ</w:t>
            </w:r>
            <w:proofErr w:type="spellEnd"/>
            <w:r w:rsidRPr="003F2FDA">
              <w:rPr>
                <w:rFonts w:ascii="Times New Roman" w:hAnsi="Times New Roman"/>
                <w:sz w:val="24"/>
                <w:szCs w:val="24"/>
              </w:rPr>
              <w:t xml:space="preserve">» </w:t>
            </w:r>
            <w:r w:rsidRPr="003F2FDA">
              <w:rPr>
                <w:rFonts w:ascii="Times New Roman" w:hAnsi="Times New Roman"/>
                <w:sz w:val="24"/>
                <w:szCs w:val="24"/>
                <w:shd w:val="clear" w:color="auto" w:fill="FFFFFF"/>
              </w:rPr>
              <w:t xml:space="preserve"> </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Акция «Георгиевская ленточка»</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1-9.05.2021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Педагоги ДО</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Экологический десант «Сделаем наш район чище»</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Май </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Г.Г.Галкина</w:t>
            </w:r>
            <w:proofErr w:type="spellEnd"/>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Шахматный турнир на приз «Кубок Победы»</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7.05.2021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Н.И.Феденёв</w:t>
            </w:r>
            <w:proofErr w:type="spellEnd"/>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Участие в организации и проведении  мероприятий,  посвящённых «Дню Победы»</w:t>
            </w:r>
          </w:p>
          <w:p w:rsidR="0076775D" w:rsidRPr="003F2FDA" w:rsidRDefault="0076775D" w:rsidP="002E447A">
            <w:pPr>
              <w:widowControl w:val="0"/>
              <w:suppressAutoHyphens/>
              <w:spacing w:after="0" w:line="0" w:lineRule="atLeast"/>
              <w:contextualSpacing/>
              <w:rPr>
                <w:rFonts w:ascii="Times New Roman" w:eastAsia="Lucida Sans Unicode" w:hAnsi="Times New Roman"/>
                <w:kern w:val="2"/>
                <w:sz w:val="26"/>
                <w:szCs w:val="26"/>
                <w:lang w:eastAsia="hi-IN" w:bidi="hi-IN"/>
              </w:rPr>
            </w:pP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с 7.05.2021</w:t>
            </w:r>
          </w:p>
          <w:p w:rsidR="0076775D" w:rsidRPr="003F2FDA" w:rsidRDefault="0076775D" w:rsidP="002E447A">
            <w:pPr>
              <w:widowControl w:val="0"/>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по 9.05.2021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С.С.Аверцева</w:t>
            </w:r>
            <w:proofErr w:type="spellEnd"/>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И.В.Курьянова</w:t>
            </w:r>
            <w:proofErr w:type="spellEnd"/>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И.В.Царукян</w:t>
            </w:r>
            <w:proofErr w:type="spellEnd"/>
          </w:p>
          <w:p w:rsidR="0076775D" w:rsidRPr="003F2FDA" w:rsidRDefault="0076775D" w:rsidP="002E447A">
            <w:pPr>
              <w:widowControl w:val="0"/>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(педагоги ДО)</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76775D">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«Слёт «золотой» молодёжи», чествование детских организаций </w:t>
            </w:r>
            <w:proofErr w:type="spellStart"/>
            <w:r w:rsidRPr="003F2FDA">
              <w:rPr>
                <w:rFonts w:ascii="Times New Roman" w:eastAsia="Lucida Sans Unicode" w:hAnsi="Times New Roman"/>
                <w:kern w:val="2"/>
                <w:sz w:val="26"/>
                <w:szCs w:val="26"/>
                <w:lang w:eastAsia="hi-IN" w:bidi="hi-IN"/>
              </w:rPr>
              <w:t>Змеиногорского</w:t>
            </w:r>
            <w:proofErr w:type="spellEnd"/>
            <w:r w:rsidRPr="003F2FDA">
              <w:rPr>
                <w:rFonts w:ascii="Times New Roman" w:eastAsia="Lucida Sans Unicode" w:hAnsi="Times New Roman"/>
                <w:kern w:val="2"/>
                <w:sz w:val="26"/>
                <w:szCs w:val="26"/>
                <w:lang w:eastAsia="hi-IN" w:bidi="hi-IN"/>
              </w:rPr>
              <w:t xml:space="preserve"> района»</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19.05.2021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педагоги ДО</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Соревнование по картингу.</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19.05.2021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В.А.Богданов</w:t>
            </w:r>
            <w:proofErr w:type="spellEnd"/>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Муниципальный этап всероссийских соревнований велосипедистов «Безопасное колесо»</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Муниципальный конкурс отрядов ЮИД</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Май </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А.Н. </w:t>
            </w:r>
            <w:proofErr w:type="spellStart"/>
            <w:r w:rsidRPr="003F2FDA">
              <w:rPr>
                <w:rFonts w:ascii="Times New Roman" w:eastAsia="Lucida Sans Unicode" w:hAnsi="Times New Roman"/>
                <w:kern w:val="2"/>
                <w:sz w:val="26"/>
                <w:szCs w:val="26"/>
                <w:lang w:eastAsia="hi-IN" w:bidi="hi-IN"/>
              </w:rPr>
              <w:t>Мерзликина</w:t>
            </w:r>
            <w:proofErr w:type="spellEnd"/>
          </w:p>
        </w:tc>
      </w:tr>
      <w:tr w:rsidR="0076775D" w:rsidRPr="003F2FDA" w:rsidTr="003F2FDA">
        <w:trPr>
          <w:trHeight w:val="1942"/>
        </w:trPr>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Игровая программа «Волшебный мир детства»</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Акция «Безопасное лето» УМЦ ОБДД</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1.06.2021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С.С.Аверцева</w:t>
            </w:r>
            <w:proofErr w:type="spellEnd"/>
            <w:r w:rsidRPr="003F2FDA">
              <w:rPr>
                <w:rFonts w:ascii="Times New Roman" w:eastAsia="Lucida Sans Unicode" w:hAnsi="Times New Roman"/>
                <w:kern w:val="2"/>
                <w:sz w:val="26"/>
                <w:szCs w:val="26"/>
                <w:lang w:eastAsia="hi-IN" w:bidi="hi-IN"/>
              </w:rPr>
              <w:t xml:space="preserve"> </w:t>
            </w:r>
            <w:proofErr w:type="spellStart"/>
            <w:r w:rsidRPr="003F2FDA">
              <w:rPr>
                <w:rFonts w:ascii="Times New Roman" w:eastAsia="Lucida Sans Unicode" w:hAnsi="Times New Roman"/>
                <w:kern w:val="2"/>
                <w:sz w:val="26"/>
                <w:szCs w:val="26"/>
                <w:lang w:eastAsia="hi-IN" w:bidi="hi-IN"/>
              </w:rPr>
              <w:t>И.В.Курьянова</w:t>
            </w:r>
            <w:proofErr w:type="spellEnd"/>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И.В.Царукян</w:t>
            </w:r>
            <w:proofErr w:type="spellEnd"/>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А.Н. </w:t>
            </w:r>
            <w:proofErr w:type="spellStart"/>
            <w:r w:rsidRPr="003F2FDA">
              <w:rPr>
                <w:rFonts w:ascii="Times New Roman" w:eastAsia="Lucida Sans Unicode" w:hAnsi="Times New Roman"/>
                <w:kern w:val="2"/>
                <w:sz w:val="26"/>
                <w:szCs w:val="26"/>
                <w:lang w:eastAsia="hi-IN" w:bidi="hi-IN"/>
              </w:rPr>
              <w:t>Мерзликина</w:t>
            </w:r>
            <w:proofErr w:type="spellEnd"/>
            <w:r w:rsidRPr="003F2FDA">
              <w:rPr>
                <w:rFonts w:ascii="Times New Roman" w:eastAsia="Lucida Sans Unicode" w:hAnsi="Times New Roman"/>
                <w:kern w:val="2"/>
                <w:sz w:val="26"/>
                <w:szCs w:val="26"/>
                <w:lang w:eastAsia="hi-IN" w:bidi="hi-IN"/>
              </w:rPr>
              <w:t xml:space="preserve"> </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Рук. отрядов ЮИД (педагоги ДО)</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Туристический слет школьников </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22-24.06.2021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И.В.Курьянова</w:t>
            </w:r>
            <w:proofErr w:type="spellEnd"/>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Акция  «Свеча памяти и скорби»</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22.06.2021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С.С.Аверцева</w:t>
            </w:r>
            <w:proofErr w:type="spellEnd"/>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И.В.Курьянова</w:t>
            </w:r>
            <w:proofErr w:type="spellEnd"/>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Краевой конкурс велосипедистов «Безопасное колесо»</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Июль – август</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А.Н. </w:t>
            </w:r>
            <w:proofErr w:type="spellStart"/>
            <w:r w:rsidRPr="003F2FDA">
              <w:rPr>
                <w:rFonts w:ascii="Times New Roman" w:eastAsia="Lucida Sans Unicode" w:hAnsi="Times New Roman"/>
                <w:kern w:val="2"/>
                <w:sz w:val="26"/>
                <w:szCs w:val="26"/>
                <w:lang w:eastAsia="hi-IN" w:bidi="hi-IN"/>
              </w:rPr>
              <w:t>Мерзликина</w:t>
            </w:r>
            <w:proofErr w:type="spellEnd"/>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contextualSpacing/>
              <w:rPr>
                <w:rFonts w:ascii="Times New Roman" w:hAnsi="Times New Roman"/>
                <w:b/>
                <w:sz w:val="26"/>
                <w:szCs w:val="26"/>
              </w:rPr>
            </w:pPr>
            <w:r w:rsidRPr="003F2FDA">
              <w:rPr>
                <w:rFonts w:ascii="Times New Roman" w:hAnsi="Times New Roman"/>
                <w:sz w:val="26"/>
                <w:szCs w:val="26"/>
              </w:rPr>
              <w:t xml:space="preserve">Международная летняя деревня «Алтай», </w:t>
            </w:r>
          </w:p>
          <w:p w:rsidR="0076775D" w:rsidRPr="003F2FDA" w:rsidRDefault="0076775D" w:rsidP="002E447A">
            <w:pPr>
              <w:contextualSpacing/>
              <w:rPr>
                <w:rFonts w:ascii="Times New Roman" w:hAnsi="Times New Roman"/>
                <w:b/>
                <w:sz w:val="26"/>
                <w:szCs w:val="26"/>
              </w:rPr>
            </w:pPr>
            <w:r w:rsidRPr="003F2FDA">
              <w:rPr>
                <w:rFonts w:ascii="Times New Roman" w:hAnsi="Times New Roman"/>
                <w:sz w:val="26"/>
                <w:szCs w:val="26"/>
              </w:rPr>
              <w:t>Участие в краевых профильных сменах</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contextualSpacing/>
              <w:jc w:val="center"/>
              <w:rPr>
                <w:rFonts w:ascii="Times New Roman" w:hAnsi="Times New Roman"/>
                <w:b/>
                <w:sz w:val="26"/>
                <w:szCs w:val="26"/>
              </w:rPr>
            </w:pPr>
            <w:r w:rsidRPr="003F2FDA">
              <w:rPr>
                <w:rFonts w:ascii="Times New Roman" w:hAnsi="Times New Roman"/>
                <w:sz w:val="26"/>
                <w:szCs w:val="26"/>
              </w:rPr>
              <w:t>Июль- август</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spacing w:line="240" w:lineRule="auto"/>
              <w:contextualSpacing/>
              <w:rPr>
                <w:rFonts w:ascii="Times New Roman" w:hAnsi="Times New Roman"/>
                <w:sz w:val="26"/>
                <w:szCs w:val="26"/>
              </w:rPr>
            </w:pPr>
            <w:r w:rsidRPr="003F2FDA">
              <w:rPr>
                <w:rFonts w:ascii="Times New Roman" w:hAnsi="Times New Roman"/>
                <w:sz w:val="26"/>
                <w:szCs w:val="26"/>
              </w:rPr>
              <w:t xml:space="preserve">Координатор детского движения </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Организация и проведение палаточного лагеря «Беркут»</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1.05.21-31.07.2021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С.С. </w:t>
            </w:r>
            <w:proofErr w:type="spellStart"/>
            <w:r w:rsidRPr="003F2FDA">
              <w:rPr>
                <w:rFonts w:ascii="Times New Roman" w:eastAsia="Lucida Sans Unicode" w:hAnsi="Times New Roman"/>
                <w:kern w:val="2"/>
                <w:sz w:val="26"/>
                <w:szCs w:val="26"/>
                <w:lang w:eastAsia="hi-IN" w:bidi="hi-IN"/>
              </w:rPr>
              <w:t>Аверцева</w:t>
            </w:r>
            <w:proofErr w:type="spellEnd"/>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ШДА «Новое поколение»</w:t>
            </w:r>
          </w:p>
          <w:p w:rsidR="0076775D" w:rsidRPr="003F2FDA" w:rsidRDefault="0076775D" w:rsidP="002E447A">
            <w:pPr>
              <w:spacing w:after="0" w:line="0" w:lineRule="atLeast"/>
              <w:rPr>
                <w:rFonts w:ascii="Times New Roman" w:hAnsi="Times New Roman"/>
                <w:sz w:val="26"/>
                <w:szCs w:val="26"/>
              </w:rPr>
            </w:pPr>
            <w:r w:rsidRPr="003F2FDA">
              <w:rPr>
                <w:rFonts w:ascii="Times New Roman" w:hAnsi="Times New Roman"/>
                <w:sz w:val="26"/>
                <w:szCs w:val="26"/>
              </w:rPr>
              <w:t>Конкурс «Вожатый года Алтая 2021»</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С 2.08.2021 по 4.08.2021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педагоги ДО</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Краевой экологический конкурс исследовательских и творческих работ «Моя малая Родина»</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(КГБУДО «АКДЭЦ»)</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Сентябрь – ноябрь</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240" w:lineRule="auto"/>
              <w:contextualSpacing/>
              <w:jc w:val="center"/>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Г.Г.Галкина</w:t>
            </w:r>
            <w:proofErr w:type="spellEnd"/>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Краевой конкурс учебно-исследовательских работ </w:t>
            </w:r>
            <w:r w:rsidRPr="003F2FDA">
              <w:rPr>
                <w:rFonts w:ascii="Times New Roman" w:eastAsia="Lucida Sans Unicode" w:hAnsi="Times New Roman"/>
                <w:kern w:val="2"/>
                <w:sz w:val="26"/>
                <w:szCs w:val="26"/>
                <w:lang w:eastAsia="hi-IN" w:bidi="hi-IN"/>
              </w:rPr>
              <w:lastRenderedPageBreak/>
              <w:t>школьников «Дети Алтая исследуют окружающую среду» (КГБУДО «АКДЭЦ»)</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lastRenderedPageBreak/>
              <w:t>Акция «Внимание дети» УМЦ ОБДД</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2-25. 09.2021</w:t>
            </w:r>
          </w:p>
          <w:p w:rsidR="0076775D" w:rsidRPr="003F2FDA" w:rsidRDefault="0076775D" w:rsidP="002E447A">
            <w:pPr>
              <w:spacing w:after="0" w:line="0" w:lineRule="atLeast"/>
              <w:rPr>
                <w:rFonts w:ascii="Times New Roman" w:hAnsi="Times New Roman"/>
                <w:sz w:val="26"/>
                <w:szCs w:val="26"/>
                <w:lang w:eastAsia="hi-IN" w:bidi="hi-IN"/>
              </w:rPr>
            </w:pP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А.Н.Мерзликина</w:t>
            </w:r>
            <w:proofErr w:type="spellEnd"/>
          </w:p>
          <w:p w:rsidR="0076775D" w:rsidRPr="003F2FDA" w:rsidRDefault="0076775D" w:rsidP="002E447A">
            <w:pPr>
              <w:widowControl w:val="0"/>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руководители отрядов ЮИД</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jc w:val="both"/>
              <w:rPr>
                <w:rFonts w:ascii="Times New Roman" w:eastAsia="Lucida Sans Unicode" w:hAnsi="Times New Roman"/>
                <w:kern w:val="2"/>
                <w:sz w:val="26"/>
                <w:szCs w:val="26"/>
                <w:lang w:eastAsia="hi-IN" w:bidi="hi-IN"/>
              </w:rPr>
            </w:pPr>
            <w:r w:rsidRPr="003F2FDA">
              <w:rPr>
                <w:rFonts w:ascii="Times New Roman" w:hAnsi="Times New Roman"/>
                <w:sz w:val="26"/>
                <w:szCs w:val="26"/>
              </w:rPr>
              <w:t xml:space="preserve">Акция  </w:t>
            </w:r>
            <w:r w:rsidRPr="003F2FDA">
              <w:rPr>
                <w:rFonts w:ascii="Times New Roman" w:eastAsia="Lucida Sans Unicode" w:hAnsi="Times New Roman"/>
                <w:kern w:val="2"/>
                <w:sz w:val="26"/>
                <w:szCs w:val="26"/>
                <w:lang w:eastAsia="hi-IN" w:bidi="hi-IN"/>
              </w:rPr>
              <w:t>«Осенняя неделя добрых дел» «Путь добра-2021»</w:t>
            </w:r>
          </w:p>
          <w:p w:rsidR="0076775D" w:rsidRPr="003F2FDA" w:rsidRDefault="0076775D" w:rsidP="002E447A">
            <w:pPr>
              <w:widowControl w:val="0"/>
              <w:tabs>
                <w:tab w:val="left" w:pos="284"/>
              </w:tabs>
              <w:suppressAutoHyphens/>
              <w:spacing w:after="0" w:line="0" w:lineRule="atLeast"/>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(в каждом объединении по своей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1-18.10.2021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Педагоги ДО</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spacing w:after="0" w:line="0" w:lineRule="atLeast"/>
              <w:rPr>
                <w:rFonts w:ascii="Times New Roman" w:hAnsi="Times New Roman"/>
                <w:sz w:val="26"/>
                <w:szCs w:val="26"/>
              </w:rPr>
            </w:pPr>
            <w:r w:rsidRPr="003F2FDA">
              <w:rPr>
                <w:rFonts w:ascii="Times New Roman" w:hAnsi="Times New Roman"/>
                <w:sz w:val="26"/>
                <w:szCs w:val="26"/>
              </w:rPr>
              <w:t xml:space="preserve">  Сбор – старт «Содружество»</w:t>
            </w:r>
          </w:p>
          <w:p w:rsidR="0076775D" w:rsidRPr="003F2FDA" w:rsidRDefault="0076775D" w:rsidP="002E447A">
            <w:pPr>
              <w:spacing w:after="0" w:line="0" w:lineRule="atLeast"/>
              <w:rPr>
                <w:rFonts w:ascii="Times New Roman" w:hAnsi="Times New Roman"/>
                <w:sz w:val="26"/>
                <w:szCs w:val="26"/>
              </w:rPr>
            </w:pPr>
            <w:r w:rsidRPr="003F2FDA">
              <w:rPr>
                <w:rFonts w:ascii="Times New Roman" w:hAnsi="Times New Roman"/>
                <w:sz w:val="26"/>
                <w:szCs w:val="26"/>
              </w:rPr>
              <w:t xml:space="preserve"> </w:t>
            </w:r>
          </w:p>
          <w:p w:rsidR="0076775D" w:rsidRPr="003F2FDA" w:rsidRDefault="0076775D" w:rsidP="002E447A">
            <w:pPr>
              <w:spacing w:after="0" w:line="0" w:lineRule="atLeast"/>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bidi="hi-IN"/>
              </w:rPr>
              <w:t xml:space="preserve"> 5-6.10.2021 </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С.С.Аверцева</w:t>
            </w:r>
            <w:proofErr w:type="spellEnd"/>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И.В.Курьянова</w:t>
            </w:r>
            <w:proofErr w:type="spellEnd"/>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И.А.Царукян</w:t>
            </w:r>
            <w:proofErr w:type="spellEnd"/>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w:t>
            </w:r>
            <w:proofErr w:type="spellStart"/>
            <w:r w:rsidRPr="003F2FDA">
              <w:rPr>
                <w:rFonts w:ascii="Times New Roman" w:eastAsia="Lucida Sans Unicode" w:hAnsi="Times New Roman"/>
                <w:kern w:val="2"/>
                <w:sz w:val="26"/>
                <w:szCs w:val="26"/>
                <w:lang w:eastAsia="hi-IN" w:bidi="hi-IN"/>
              </w:rPr>
              <w:t>зам.директоров</w:t>
            </w:r>
            <w:proofErr w:type="spellEnd"/>
            <w:r w:rsidRPr="003F2FDA">
              <w:rPr>
                <w:rFonts w:ascii="Times New Roman" w:eastAsia="Lucida Sans Unicode" w:hAnsi="Times New Roman"/>
                <w:kern w:val="2"/>
                <w:sz w:val="26"/>
                <w:szCs w:val="26"/>
                <w:lang w:eastAsia="hi-IN" w:bidi="hi-IN"/>
              </w:rPr>
              <w:t xml:space="preserve"> по ВР)</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pStyle w:val="a7"/>
              <w:ind w:left="34"/>
              <w:rPr>
                <w:szCs w:val="24"/>
              </w:rPr>
            </w:pPr>
            <w:r w:rsidRPr="003F2FDA">
              <w:rPr>
                <w:szCs w:val="24"/>
              </w:rPr>
              <w:t>Конкурс субъектов Российской Федерации на лучшие модели дошкольного образования</w:t>
            </w:r>
          </w:p>
          <w:p w:rsidR="0076775D" w:rsidRPr="003F2FDA" w:rsidRDefault="0076775D" w:rsidP="002E447A">
            <w:pPr>
              <w:pStyle w:val="a7"/>
              <w:ind w:left="34"/>
              <w:rPr>
                <w:szCs w:val="24"/>
              </w:rPr>
            </w:pPr>
            <w:r w:rsidRPr="003F2FDA">
              <w:rPr>
                <w:szCs w:val="24"/>
              </w:rPr>
              <w:t xml:space="preserve"> на базе </w:t>
            </w:r>
            <w:proofErr w:type="spellStart"/>
            <w:r w:rsidRPr="003F2FDA">
              <w:rPr>
                <w:szCs w:val="24"/>
              </w:rPr>
              <w:t>Змеиногорского</w:t>
            </w:r>
            <w:proofErr w:type="spellEnd"/>
            <w:r w:rsidRPr="003F2FDA">
              <w:rPr>
                <w:szCs w:val="24"/>
              </w:rPr>
              <w:t xml:space="preserve"> детского сада комбинированного вида «</w:t>
            </w:r>
            <w:proofErr w:type="spellStart"/>
            <w:r w:rsidRPr="003F2FDA">
              <w:rPr>
                <w:szCs w:val="24"/>
              </w:rPr>
              <w:t>Огонек»,структурное</w:t>
            </w:r>
            <w:proofErr w:type="spellEnd"/>
            <w:r w:rsidRPr="003F2FDA">
              <w:rPr>
                <w:szCs w:val="24"/>
              </w:rPr>
              <w:t xml:space="preserve"> подразделение МБОУ «ЗСОШ№3»</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pStyle w:val="a7"/>
              <w:ind w:left="0"/>
              <w:jc w:val="center"/>
              <w:rPr>
                <w:szCs w:val="24"/>
              </w:rPr>
            </w:pPr>
            <w:r w:rsidRPr="003F2FDA">
              <w:rPr>
                <w:szCs w:val="24"/>
              </w:rPr>
              <w:t>октябрь</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3F2FDA">
            <w:pPr>
              <w:pStyle w:val="a7"/>
              <w:tabs>
                <w:tab w:val="left" w:pos="459"/>
              </w:tabs>
              <w:ind w:left="33"/>
              <w:jc w:val="both"/>
              <w:rPr>
                <w:szCs w:val="24"/>
              </w:rPr>
            </w:pPr>
            <w:r w:rsidRPr="003F2FDA">
              <w:rPr>
                <w:szCs w:val="24"/>
              </w:rPr>
              <w:t>Колесник Т.В.</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Акция «Будь ярче» УМЦ ОБДД</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ноябрь</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3F2FD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А.Н. </w:t>
            </w:r>
            <w:proofErr w:type="spellStart"/>
            <w:r w:rsidRPr="003F2FDA">
              <w:rPr>
                <w:rFonts w:ascii="Times New Roman" w:eastAsia="Lucida Sans Unicode" w:hAnsi="Times New Roman"/>
                <w:kern w:val="2"/>
                <w:sz w:val="26"/>
                <w:szCs w:val="26"/>
                <w:lang w:eastAsia="hi-IN" w:bidi="hi-IN"/>
              </w:rPr>
              <w:t>Мерзликина</w:t>
            </w:r>
            <w:proofErr w:type="spellEnd"/>
          </w:p>
          <w:p w:rsidR="0076775D" w:rsidRPr="003F2FDA" w:rsidRDefault="0076775D" w:rsidP="003F2FD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Рук.отрядов</w:t>
            </w:r>
            <w:proofErr w:type="spellEnd"/>
            <w:r w:rsidRPr="003F2FDA">
              <w:rPr>
                <w:rFonts w:ascii="Times New Roman" w:eastAsia="Lucida Sans Unicode" w:hAnsi="Times New Roman"/>
                <w:kern w:val="2"/>
                <w:sz w:val="26"/>
                <w:szCs w:val="26"/>
                <w:lang w:eastAsia="hi-IN" w:bidi="hi-IN"/>
              </w:rPr>
              <w:t xml:space="preserve"> ЮИД</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Акция «Международный день толерантности» (в каждом объединении)</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16.11.2021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3F2FD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С.С.Аверцева</w:t>
            </w:r>
            <w:proofErr w:type="spellEnd"/>
          </w:p>
          <w:p w:rsidR="0076775D" w:rsidRPr="003F2FDA" w:rsidRDefault="0076775D" w:rsidP="003F2FD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И.П.Курьянова</w:t>
            </w:r>
            <w:proofErr w:type="spellEnd"/>
          </w:p>
          <w:p w:rsidR="0076775D" w:rsidRPr="003F2FDA" w:rsidRDefault="0076775D" w:rsidP="003F2FD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Е.А.Раченкова</w:t>
            </w:r>
            <w:proofErr w:type="spellEnd"/>
          </w:p>
          <w:p w:rsidR="0076775D" w:rsidRPr="003F2FDA" w:rsidRDefault="0076775D" w:rsidP="003F2FD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Педагоги ДО</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Акция «День памяти погибших в ДТП»</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УМЦ ОБДД</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20.11.2021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3F2FDA">
            <w:pPr>
              <w:widowControl w:val="0"/>
              <w:suppressAutoHyphens/>
              <w:spacing w:after="0" w:line="0" w:lineRule="atLeast"/>
              <w:contextualSpacing/>
              <w:jc w:val="both"/>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А.Н.Мерзликина</w:t>
            </w:r>
            <w:proofErr w:type="spellEnd"/>
          </w:p>
          <w:p w:rsidR="0076775D" w:rsidRPr="003F2FDA" w:rsidRDefault="0076775D" w:rsidP="003F2FD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Рук. отрядов ЮИД</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rPr>
                <w:rFonts w:ascii="Times New Roman" w:hAnsi="Times New Roman"/>
                <w:sz w:val="26"/>
                <w:szCs w:val="26"/>
              </w:rPr>
            </w:pPr>
            <w:r w:rsidRPr="003F2FDA">
              <w:rPr>
                <w:rFonts w:ascii="Times New Roman" w:hAnsi="Times New Roman"/>
                <w:sz w:val="26"/>
                <w:szCs w:val="26"/>
              </w:rPr>
              <w:t xml:space="preserve">Муниципальный конкурс «Волонтёр года» в рамках мероприятия  </w:t>
            </w:r>
          </w:p>
          <w:p w:rsidR="0076775D" w:rsidRPr="003F2FDA" w:rsidRDefault="0076775D" w:rsidP="002E447A">
            <w:pPr>
              <w:widowControl w:val="0"/>
              <w:tabs>
                <w:tab w:val="left" w:pos="284"/>
              </w:tabs>
              <w:suppressAutoHyphens/>
              <w:spacing w:after="0" w:line="0" w:lineRule="atLeast"/>
              <w:rPr>
                <w:rFonts w:ascii="Times New Roman" w:hAnsi="Times New Roman"/>
                <w:sz w:val="26"/>
                <w:szCs w:val="26"/>
              </w:rPr>
            </w:pPr>
            <w:r w:rsidRPr="003F2FDA">
              <w:rPr>
                <w:rFonts w:ascii="Times New Roman" w:hAnsi="Times New Roman"/>
                <w:sz w:val="26"/>
                <w:szCs w:val="26"/>
              </w:rPr>
              <w:t xml:space="preserve">Номинации </w:t>
            </w:r>
          </w:p>
          <w:p w:rsidR="0076775D" w:rsidRPr="003F2FDA" w:rsidRDefault="0076775D" w:rsidP="0042793B">
            <w:pPr>
              <w:widowControl w:val="0"/>
              <w:numPr>
                <w:ilvl w:val="0"/>
                <w:numId w:val="24"/>
              </w:numPr>
              <w:tabs>
                <w:tab w:val="left" w:pos="284"/>
              </w:tabs>
              <w:suppressAutoHyphens/>
              <w:spacing w:after="0" w:line="0" w:lineRule="atLeast"/>
              <w:rPr>
                <w:rFonts w:ascii="Times New Roman" w:eastAsia="Lucida Sans Unicode" w:hAnsi="Times New Roman"/>
                <w:kern w:val="2"/>
                <w:sz w:val="26"/>
                <w:szCs w:val="26"/>
                <w:lang w:eastAsia="hi-IN" w:bidi="hi-IN"/>
              </w:rPr>
            </w:pPr>
            <w:r w:rsidRPr="003F2FDA">
              <w:rPr>
                <w:rFonts w:ascii="Times New Roman" w:hAnsi="Times New Roman"/>
                <w:sz w:val="26"/>
                <w:szCs w:val="26"/>
              </w:rPr>
              <w:t>«Я – Волонтёр»</w:t>
            </w:r>
          </w:p>
          <w:p w:rsidR="0076775D" w:rsidRPr="003F2FDA" w:rsidRDefault="0076775D" w:rsidP="0042793B">
            <w:pPr>
              <w:widowControl w:val="0"/>
              <w:numPr>
                <w:ilvl w:val="0"/>
                <w:numId w:val="24"/>
              </w:numPr>
              <w:tabs>
                <w:tab w:val="left" w:pos="284"/>
              </w:tabs>
              <w:suppressAutoHyphens/>
              <w:spacing w:after="0" w:line="0" w:lineRule="atLeast"/>
              <w:rPr>
                <w:rFonts w:ascii="Times New Roman" w:eastAsia="Lucida Sans Unicode" w:hAnsi="Times New Roman"/>
                <w:kern w:val="2"/>
                <w:sz w:val="26"/>
                <w:szCs w:val="26"/>
                <w:lang w:eastAsia="hi-IN" w:bidi="hi-IN"/>
              </w:rPr>
            </w:pPr>
            <w:r w:rsidRPr="003F2FDA">
              <w:rPr>
                <w:rFonts w:ascii="Times New Roman" w:hAnsi="Times New Roman"/>
                <w:sz w:val="26"/>
                <w:szCs w:val="26"/>
              </w:rPr>
              <w:t xml:space="preserve"> «Лучший волонтёрский проект»</w:t>
            </w:r>
          </w:p>
          <w:p w:rsidR="0076775D" w:rsidRPr="003F2FDA" w:rsidRDefault="0076775D" w:rsidP="0042793B">
            <w:pPr>
              <w:widowControl w:val="0"/>
              <w:numPr>
                <w:ilvl w:val="0"/>
                <w:numId w:val="24"/>
              </w:numPr>
              <w:tabs>
                <w:tab w:val="left" w:pos="284"/>
              </w:tabs>
              <w:suppressAutoHyphens/>
              <w:spacing w:after="0" w:line="0" w:lineRule="atLeast"/>
              <w:rPr>
                <w:rFonts w:ascii="Times New Roman" w:eastAsia="Lucida Sans Unicode" w:hAnsi="Times New Roman"/>
                <w:kern w:val="2"/>
                <w:sz w:val="26"/>
                <w:szCs w:val="26"/>
                <w:lang w:eastAsia="hi-IN" w:bidi="hi-IN"/>
              </w:rPr>
            </w:pPr>
            <w:r w:rsidRPr="003F2FDA">
              <w:rPr>
                <w:rFonts w:ascii="Times New Roman" w:hAnsi="Times New Roman"/>
                <w:sz w:val="26"/>
                <w:szCs w:val="26"/>
              </w:rPr>
              <w:t>«Лучший волонтерский отряд»</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С 23.11.2021 по 5.12.2021</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Подведение итогов 5.12.2021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3F2FD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С.С.Аверцева</w:t>
            </w:r>
            <w:proofErr w:type="spellEnd"/>
          </w:p>
          <w:p w:rsidR="0076775D" w:rsidRPr="003F2FDA" w:rsidRDefault="0076775D" w:rsidP="003F2FD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И.В.Курьянова</w:t>
            </w:r>
            <w:proofErr w:type="spellEnd"/>
          </w:p>
          <w:p w:rsidR="0076775D" w:rsidRPr="003F2FDA" w:rsidRDefault="0076775D" w:rsidP="003F2FD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И.А.Царукян</w:t>
            </w:r>
            <w:proofErr w:type="spellEnd"/>
          </w:p>
          <w:p w:rsidR="0076775D" w:rsidRPr="003F2FDA" w:rsidRDefault="0076775D" w:rsidP="003F2FD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Л.П.Другова</w:t>
            </w:r>
            <w:proofErr w:type="spellEnd"/>
          </w:p>
          <w:p w:rsidR="0076775D" w:rsidRPr="003F2FDA" w:rsidRDefault="0076775D" w:rsidP="003F2FD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w:t>
            </w:r>
            <w:proofErr w:type="spellStart"/>
            <w:r w:rsidRPr="003F2FDA">
              <w:rPr>
                <w:rFonts w:ascii="Times New Roman" w:eastAsia="Lucida Sans Unicode" w:hAnsi="Times New Roman"/>
                <w:kern w:val="2"/>
                <w:sz w:val="26"/>
                <w:szCs w:val="26"/>
                <w:lang w:eastAsia="hi-IN" w:bidi="hi-IN"/>
              </w:rPr>
              <w:t>зам.директоров</w:t>
            </w:r>
            <w:proofErr w:type="spellEnd"/>
            <w:r w:rsidRPr="003F2FDA">
              <w:rPr>
                <w:rFonts w:ascii="Times New Roman" w:eastAsia="Lucida Sans Unicode" w:hAnsi="Times New Roman"/>
                <w:kern w:val="2"/>
                <w:sz w:val="26"/>
                <w:szCs w:val="26"/>
                <w:lang w:eastAsia="hi-IN" w:bidi="hi-IN"/>
              </w:rPr>
              <w:t xml:space="preserve"> по ВР)</w:t>
            </w: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Муниципальный этап краевого конкурса декоративно-прикладного и изобразительного творчества «Рождественская звезда»</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с 23.11.2021</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по 30.11.2021  </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3F2FD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И.В. </w:t>
            </w:r>
            <w:proofErr w:type="spellStart"/>
            <w:r w:rsidRPr="003F2FDA">
              <w:rPr>
                <w:rFonts w:ascii="Times New Roman" w:eastAsia="Lucida Sans Unicode" w:hAnsi="Times New Roman"/>
                <w:kern w:val="2"/>
                <w:sz w:val="26"/>
                <w:szCs w:val="26"/>
                <w:lang w:eastAsia="hi-IN" w:bidi="hi-IN"/>
              </w:rPr>
              <w:t>Царукян</w:t>
            </w:r>
            <w:proofErr w:type="spellEnd"/>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«День Конституции»</w:t>
            </w:r>
          </w:p>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 </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11-12.12.2021</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3F2FD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С.С.Аверцева</w:t>
            </w:r>
            <w:proofErr w:type="spellEnd"/>
          </w:p>
          <w:p w:rsidR="0076775D" w:rsidRPr="003F2FDA" w:rsidRDefault="0076775D" w:rsidP="003F2FD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И.В.Курьянова</w:t>
            </w:r>
            <w:proofErr w:type="spellEnd"/>
          </w:p>
          <w:p w:rsidR="0076775D" w:rsidRPr="003F2FDA" w:rsidRDefault="0076775D" w:rsidP="003F2FD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w:t>
            </w:r>
            <w:proofErr w:type="spellStart"/>
            <w:r w:rsidRPr="003F2FDA">
              <w:rPr>
                <w:rFonts w:ascii="Times New Roman" w:eastAsia="Lucida Sans Unicode" w:hAnsi="Times New Roman"/>
                <w:kern w:val="2"/>
                <w:sz w:val="26"/>
                <w:szCs w:val="26"/>
                <w:lang w:eastAsia="hi-IN" w:bidi="hi-IN"/>
              </w:rPr>
              <w:t>зам.директоров</w:t>
            </w:r>
            <w:proofErr w:type="spellEnd"/>
            <w:r w:rsidRPr="003F2FDA">
              <w:rPr>
                <w:rFonts w:ascii="Times New Roman" w:eastAsia="Lucida Sans Unicode" w:hAnsi="Times New Roman"/>
                <w:kern w:val="2"/>
                <w:sz w:val="26"/>
                <w:szCs w:val="26"/>
                <w:lang w:eastAsia="hi-IN" w:bidi="hi-IN"/>
              </w:rPr>
              <w:t xml:space="preserve"> по ВР)</w:t>
            </w:r>
          </w:p>
          <w:p w:rsidR="0076775D" w:rsidRPr="003F2FDA" w:rsidRDefault="0076775D" w:rsidP="003F2FD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Праздничное мероприятие к 75-летию дополнительного образования в Змеиногорском районе </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Ноябрь-декабрь</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rPr>
                <w:rFonts w:ascii="Times New Roman" w:eastAsia="Lucida Sans Unicode" w:hAnsi="Times New Roman"/>
                <w:kern w:val="2"/>
                <w:sz w:val="26"/>
                <w:szCs w:val="26"/>
                <w:lang w:eastAsia="hi-IN" w:bidi="hi-IN"/>
              </w:rPr>
            </w:pPr>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Краевой конкурс-смотр УМЦОБДД «Правила дорожного движения, правила жизни»</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Ноябрь</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А.Н.Мерзликина</w:t>
            </w:r>
            <w:proofErr w:type="spellEnd"/>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Краевой конкурс творческих работ детей с ограниченными  возможностями здоровья «Ростки талантов»</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Ноябрь- Декабрь</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И.В .</w:t>
            </w:r>
            <w:proofErr w:type="spellStart"/>
            <w:r w:rsidRPr="003F2FDA">
              <w:rPr>
                <w:rFonts w:ascii="Times New Roman" w:eastAsia="Lucida Sans Unicode" w:hAnsi="Times New Roman"/>
                <w:kern w:val="2"/>
                <w:sz w:val="26"/>
                <w:szCs w:val="26"/>
                <w:lang w:eastAsia="hi-IN" w:bidi="hi-IN"/>
              </w:rPr>
              <w:t>Царукян</w:t>
            </w:r>
            <w:proofErr w:type="spellEnd"/>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Краевой конкурс декоративно-прикладного и изобразительного творчества «Рождественская </w:t>
            </w:r>
            <w:r w:rsidRPr="003F2FDA">
              <w:rPr>
                <w:rFonts w:ascii="Times New Roman" w:eastAsia="Lucida Sans Unicode" w:hAnsi="Times New Roman"/>
                <w:kern w:val="2"/>
                <w:sz w:val="26"/>
                <w:szCs w:val="26"/>
                <w:lang w:eastAsia="hi-IN" w:bidi="hi-IN"/>
              </w:rPr>
              <w:lastRenderedPageBreak/>
              <w:t>звезда»</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lastRenderedPageBreak/>
              <w:t>Декабрь – Январь</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И.В .</w:t>
            </w:r>
            <w:proofErr w:type="spellStart"/>
            <w:r w:rsidRPr="003F2FDA">
              <w:rPr>
                <w:rFonts w:ascii="Times New Roman" w:eastAsia="Lucida Sans Unicode" w:hAnsi="Times New Roman"/>
                <w:kern w:val="2"/>
                <w:sz w:val="26"/>
                <w:szCs w:val="26"/>
                <w:lang w:eastAsia="hi-IN" w:bidi="hi-IN"/>
              </w:rPr>
              <w:t>Царукян</w:t>
            </w:r>
            <w:proofErr w:type="spellEnd"/>
          </w:p>
        </w:tc>
      </w:tr>
      <w:tr w:rsidR="0076775D" w:rsidRPr="003F2FDA" w:rsidTr="003F2FDA">
        <w:tc>
          <w:tcPr>
            <w:tcW w:w="6096"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lastRenderedPageBreak/>
              <w:t xml:space="preserve">Фестиваль «Сибирский </w:t>
            </w:r>
            <w:proofErr w:type="spellStart"/>
            <w:r w:rsidRPr="003F2FDA">
              <w:rPr>
                <w:rFonts w:ascii="Times New Roman" w:eastAsia="Lucida Sans Unicode" w:hAnsi="Times New Roman"/>
                <w:kern w:val="2"/>
                <w:sz w:val="26"/>
                <w:szCs w:val="26"/>
                <w:lang w:eastAsia="hi-IN" w:bidi="hi-IN"/>
              </w:rPr>
              <w:t>чир</w:t>
            </w:r>
            <w:proofErr w:type="spellEnd"/>
            <w:r w:rsidRPr="003F2FDA">
              <w:rPr>
                <w:rFonts w:ascii="Times New Roman" w:eastAsia="Lucida Sans Unicode" w:hAnsi="Times New Roman"/>
                <w:kern w:val="2"/>
                <w:sz w:val="26"/>
                <w:szCs w:val="26"/>
                <w:lang w:eastAsia="hi-IN" w:bidi="hi-IN"/>
              </w:rPr>
              <w:t>»</w:t>
            </w:r>
          </w:p>
        </w:tc>
        <w:tc>
          <w:tcPr>
            <w:tcW w:w="1701"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Декабрь</w:t>
            </w:r>
          </w:p>
        </w:tc>
        <w:tc>
          <w:tcPr>
            <w:tcW w:w="2268" w:type="dxa"/>
            <w:tcBorders>
              <w:top w:val="single" w:sz="4" w:space="0" w:color="auto"/>
              <w:left w:val="single" w:sz="4" w:space="0" w:color="auto"/>
              <w:bottom w:val="single" w:sz="4" w:space="0" w:color="auto"/>
              <w:right w:val="single" w:sz="4" w:space="0" w:color="auto"/>
            </w:tcBorders>
          </w:tcPr>
          <w:p w:rsidR="0076775D" w:rsidRPr="003F2FDA" w:rsidRDefault="0076775D" w:rsidP="002E447A">
            <w:pPr>
              <w:widowControl w:val="0"/>
              <w:tabs>
                <w:tab w:val="left" w:pos="284"/>
              </w:tabs>
              <w:suppressAutoHyphens/>
              <w:spacing w:after="0" w:line="0" w:lineRule="atLeast"/>
              <w:contextualSpacing/>
              <w:jc w:val="center"/>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Т.В. </w:t>
            </w:r>
            <w:proofErr w:type="spellStart"/>
            <w:r w:rsidRPr="003F2FDA">
              <w:rPr>
                <w:rFonts w:ascii="Times New Roman" w:eastAsia="Lucida Sans Unicode" w:hAnsi="Times New Roman"/>
                <w:kern w:val="2"/>
                <w:sz w:val="26"/>
                <w:szCs w:val="26"/>
                <w:lang w:eastAsia="hi-IN" w:bidi="hi-IN"/>
              </w:rPr>
              <w:t>Жидецкая</w:t>
            </w:r>
            <w:proofErr w:type="spellEnd"/>
            <w:r w:rsidRPr="003F2FDA">
              <w:rPr>
                <w:rFonts w:ascii="Times New Roman" w:eastAsia="Lucida Sans Unicode" w:hAnsi="Times New Roman"/>
                <w:kern w:val="2"/>
                <w:sz w:val="26"/>
                <w:szCs w:val="26"/>
                <w:lang w:eastAsia="hi-IN" w:bidi="hi-IN"/>
              </w:rPr>
              <w:t xml:space="preserve"> </w:t>
            </w:r>
          </w:p>
        </w:tc>
      </w:tr>
    </w:tbl>
    <w:p w:rsidR="0076775D" w:rsidRPr="003F2FDA" w:rsidRDefault="0076775D" w:rsidP="0076775D">
      <w:pPr>
        <w:widowControl w:val="0"/>
        <w:suppressAutoHyphens/>
        <w:spacing w:after="0" w:line="0" w:lineRule="atLeast"/>
        <w:contextualSpacing/>
        <w:jc w:val="center"/>
        <w:rPr>
          <w:rFonts w:ascii="Times New Roman" w:eastAsia="Lucida Sans Unicode" w:hAnsi="Times New Roman"/>
          <w:b/>
          <w:kern w:val="2"/>
          <w:sz w:val="26"/>
          <w:szCs w:val="26"/>
          <w:lang w:eastAsia="hi-IN" w:bidi="hi-IN"/>
        </w:rPr>
      </w:pPr>
      <w:r w:rsidRPr="003F2FDA">
        <w:rPr>
          <w:rFonts w:ascii="Times New Roman" w:eastAsia="Lucida Sans Unicode" w:hAnsi="Times New Roman"/>
          <w:b/>
          <w:kern w:val="2"/>
          <w:sz w:val="26"/>
          <w:szCs w:val="26"/>
          <w:lang w:eastAsia="hi-IN" w:bidi="hi-IN"/>
        </w:rPr>
        <w:t>Межрайонные  мероприятия и конкурсы:</w:t>
      </w:r>
    </w:p>
    <w:p w:rsidR="0076775D" w:rsidRPr="003F2FDA" w:rsidRDefault="0076775D" w:rsidP="0076775D">
      <w:pPr>
        <w:widowControl w:val="0"/>
        <w:suppressAutoHyphens/>
        <w:spacing w:after="0" w:line="0" w:lineRule="atLeast"/>
        <w:contextualSpacing/>
        <w:jc w:val="both"/>
        <w:rPr>
          <w:rFonts w:ascii="Times New Roman" w:eastAsia="Lucida Sans Unicode" w:hAnsi="Times New Roman"/>
          <w:b/>
          <w:kern w:val="2"/>
          <w:sz w:val="26"/>
          <w:szCs w:val="26"/>
          <w:lang w:eastAsia="hi-IN" w:bidi="hi-IN"/>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1701"/>
        <w:gridCol w:w="2268"/>
      </w:tblGrid>
      <w:tr w:rsidR="00DF0982" w:rsidRPr="003F2FDA" w:rsidTr="003F2FDA">
        <w:tc>
          <w:tcPr>
            <w:tcW w:w="6096" w:type="dxa"/>
            <w:tcBorders>
              <w:top w:val="single" w:sz="4" w:space="0" w:color="000000"/>
              <w:left w:val="single" w:sz="4" w:space="0" w:color="000000"/>
              <w:bottom w:val="single" w:sz="4" w:space="0" w:color="000000"/>
              <w:right w:val="single" w:sz="4" w:space="0" w:color="000000"/>
            </w:tcBorders>
          </w:tcPr>
          <w:p w:rsidR="00DF0982" w:rsidRPr="003F2FDA" w:rsidRDefault="00DF0982"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Наименование мероприятия</w:t>
            </w:r>
          </w:p>
          <w:p w:rsidR="00DF0982" w:rsidRPr="003F2FDA" w:rsidRDefault="00DF0982"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p>
        </w:tc>
        <w:tc>
          <w:tcPr>
            <w:tcW w:w="1701" w:type="dxa"/>
            <w:tcBorders>
              <w:top w:val="single" w:sz="4" w:space="0" w:color="000000"/>
              <w:left w:val="single" w:sz="4" w:space="0" w:color="000000"/>
              <w:bottom w:val="single" w:sz="4" w:space="0" w:color="000000"/>
              <w:right w:val="single" w:sz="4" w:space="0" w:color="000000"/>
            </w:tcBorders>
            <w:hideMark/>
          </w:tcPr>
          <w:p w:rsidR="00DF0982" w:rsidRPr="003F2FDA" w:rsidRDefault="00DF0982"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Дата</w:t>
            </w:r>
          </w:p>
        </w:tc>
        <w:tc>
          <w:tcPr>
            <w:tcW w:w="2268" w:type="dxa"/>
            <w:tcBorders>
              <w:top w:val="single" w:sz="4" w:space="0" w:color="000000"/>
              <w:left w:val="single" w:sz="4" w:space="0" w:color="000000"/>
              <w:bottom w:val="single" w:sz="4" w:space="0" w:color="000000"/>
              <w:right w:val="single" w:sz="4" w:space="0" w:color="000000"/>
            </w:tcBorders>
            <w:hideMark/>
          </w:tcPr>
          <w:p w:rsidR="00DF0982" w:rsidRPr="003F2FDA" w:rsidRDefault="00DF0982"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Ответственный</w:t>
            </w:r>
          </w:p>
        </w:tc>
      </w:tr>
      <w:tr w:rsidR="00DF0982" w:rsidRPr="003F2FDA" w:rsidTr="003F2FDA">
        <w:tc>
          <w:tcPr>
            <w:tcW w:w="6096" w:type="dxa"/>
            <w:tcBorders>
              <w:top w:val="single" w:sz="4" w:space="0" w:color="000000"/>
              <w:left w:val="single" w:sz="4" w:space="0" w:color="000000"/>
              <w:bottom w:val="single" w:sz="4" w:space="0" w:color="000000"/>
              <w:right w:val="single" w:sz="4" w:space="0" w:color="000000"/>
            </w:tcBorders>
          </w:tcPr>
          <w:p w:rsidR="00DF0982" w:rsidRPr="003F2FDA" w:rsidRDefault="00DF0982"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Межрайонный туристический слёт работников педагогического образования</w:t>
            </w:r>
          </w:p>
          <w:p w:rsidR="00DF0982" w:rsidRPr="003F2FDA" w:rsidRDefault="00DF0982"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p>
        </w:tc>
        <w:tc>
          <w:tcPr>
            <w:tcW w:w="1701" w:type="dxa"/>
            <w:tcBorders>
              <w:top w:val="single" w:sz="4" w:space="0" w:color="000000"/>
              <w:left w:val="single" w:sz="4" w:space="0" w:color="000000"/>
              <w:bottom w:val="single" w:sz="4" w:space="0" w:color="000000"/>
              <w:right w:val="single" w:sz="4" w:space="0" w:color="000000"/>
            </w:tcBorders>
            <w:hideMark/>
          </w:tcPr>
          <w:p w:rsidR="00DF0982" w:rsidRPr="003F2FDA" w:rsidRDefault="00DF0982"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 xml:space="preserve"> 18-19.09.2021</w:t>
            </w:r>
          </w:p>
        </w:tc>
        <w:tc>
          <w:tcPr>
            <w:tcW w:w="2268" w:type="dxa"/>
            <w:tcBorders>
              <w:top w:val="single" w:sz="4" w:space="0" w:color="auto"/>
              <w:left w:val="single" w:sz="4" w:space="0" w:color="000000"/>
              <w:bottom w:val="single" w:sz="4" w:space="0" w:color="000000"/>
              <w:right w:val="single" w:sz="4" w:space="0" w:color="000000"/>
            </w:tcBorders>
            <w:hideMark/>
          </w:tcPr>
          <w:p w:rsidR="00DF0982" w:rsidRPr="003F2FDA" w:rsidRDefault="00DF0982"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proofErr w:type="spellStart"/>
            <w:r w:rsidRPr="003F2FDA">
              <w:rPr>
                <w:rFonts w:ascii="Times New Roman" w:eastAsia="Lucida Sans Unicode" w:hAnsi="Times New Roman"/>
                <w:kern w:val="2"/>
                <w:sz w:val="26"/>
                <w:szCs w:val="26"/>
                <w:lang w:eastAsia="hi-IN" w:bidi="hi-IN"/>
              </w:rPr>
              <w:t>И.В.Курьянова</w:t>
            </w:r>
            <w:proofErr w:type="spellEnd"/>
          </w:p>
        </w:tc>
      </w:tr>
      <w:tr w:rsidR="00DF0982" w:rsidRPr="003F2FDA" w:rsidTr="003F2FDA">
        <w:tc>
          <w:tcPr>
            <w:tcW w:w="6096" w:type="dxa"/>
            <w:tcBorders>
              <w:top w:val="single" w:sz="4" w:space="0" w:color="000000"/>
              <w:left w:val="single" w:sz="4" w:space="0" w:color="000000"/>
              <w:bottom w:val="single" w:sz="4" w:space="0" w:color="000000"/>
              <w:right w:val="single" w:sz="4" w:space="0" w:color="000000"/>
            </w:tcBorders>
          </w:tcPr>
          <w:p w:rsidR="00DF0982" w:rsidRPr="003F2FDA" w:rsidRDefault="00DF0982"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Межрайонный конкурс творческих работ детей с ограниченными  возможностями здоровья «Ростки талантов»</w:t>
            </w:r>
          </w:p>
          <w:p w:rsidR="00DF0982" w:rsidRPr="003F2FDA" w:rsidRDefault="00DF0982"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p>
        </w:tc>
        <w:tc>
          <w:tcPr>
            <w:tcW w:w="1701" w:type="dxa"/>
            <w:tcBorders>
              <w:top w:val="single" w:sz="4" w:space="0" w:color="000000"/>
              <w:left w:val="single" w:sz="4" w:space="0" w:color="000000"/>
              <w:bottom w:val="single" w:sz="4" w:space="0" w:color="000000"/>
              <w:right w:val="single" w:sz="4" w:space="0" w:color="000000"/>
            </w:tcBorders>
            <w:hideMark/>
          </w:tcPr>
          <w:p w:rsidR="00DF0982" w:rsidRPr="003F2FDA" w:rsidRDefault="00DF0982" w:rsidP="002E447A">
            <w:pPr>
              <w:widowControl w:val="0"/>
              <w:tabs>
                <w:tab w:val="left" w:pos="284"/>
                <w:tab w:val="left" w:pos="419"/>
                <w:tab w:val="center" w:pos="733"/>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с 12.10.2021-23.10.2021</w:t>
            </w:r>
          </w:p>
        </w:tc>
        <w:tc>
          <w:tcPr>
            <w:tcW w:w="2268" w:type="dxa"/>
            <w:tcBorders>
              <w:top w:val="single" w:sz="4" w:space="0" w:color="000000"/>
              <w:left w:val="single" w:sz="4" w:space="0" w:color="000000"/>
              <w:bottom w:val="single" w:sz="4" w:space="0" w:color="auto"/>
              <w:right w:val="single" w:sz="4" w:space="0" w:color="000000"/>
            </w:tcBorders>
            <w:hideMark/>
          </w:tcPr>
          <w:p w:rsidR="00DF0982" w:rsidRPr="003F2FDA" w:rsidRDefault="00DF0982" w:rsidP="002E447A">
            <w:pPr>
              <w:widowControl w:val="0"/>
              <w:tabs>
                <w:tab w:val="left" w:pos="284"/>
              </w:tabs>
              <w:suppressAutoHyphens/>
              <w:spacing w:after="0" w:line="0" w:lineRule="atLeast"/>
              <w:contextualSpacing/>
              <w:jc w:val="both"/>
              <w:rPr>
                <w:rFonts w:ascii="Times New Roman" w:eastAsia="Lucida Sans Unicode" w:hAnsi="Times New Roman"/>
                <w:kern w:val="2"/>
                <w:sz w:val="26"/>
                <w:szCs w:val="26"/>
                <w:lang w:eastAsia="hi-IN" w:bidi="hi-IN"/>
              </w:rPr>
            </w:pPr>
            <w:r w:rsidRPr="003F2FDA">
              <w:rPr>
                <w:rFonts w:ascii="Times New Roman" w:eastAsia="Lucida Sans Unicode" w:hAnsi="Times New Roman"/>
                <w:kern w:val="2"/>
                <w:sz w:val="26"/>
                <w:szCs w:val="26"/>
                <w:lang w:eastAsia="hi-IN" w:bidi="hi-IN"/>
              </w:rPr>
              <w:t>И.В .</w:t>
            </w:r>
            <w:proofErr w:type="spellStart"/>
            <w:r w:rsidRPr="003F2FDA">
              <w:rPr>
                <w:rFonts w:ascii="Times New Roman" w:eastAsia="Lucida Sans Unicode" w:hAnsi="Times New Roman"/>
                <w:kern w:val="2"/>
                <w:sz w:val="26"/>
                <w:szCs w:val="26"/>
                <w:lang w:eastAsia="hi-IN" w:bidi="hi-IN"/>
              </w:rPr>
              <w:t>Царукян</w:t>
            </w:r>
            <w:proofErr w:type="spellEnd"/>
          </w:p>
        </w:tc>
      </w:tr>
    </w:tbl>
    <w:p w:rsidR="00632F2E" w:rsidRPr="003F2FDA" w:rsidRDefault="00632F2E" w:rsidP="00632F2E">
      <w:pPr>
        <w:tabs>
          <w:tab w:val="left" w:pos="7020"/>
        </w:tabs>
        <w:spacing w:after="0" w:line="240" w:lineRule="auto"/>
        <w:rPr>
          <w:rFonts w:ascii="Times New Roman" w:hAnsi="Times New Roman"/>
          <w:b/>
          <w:sz w:val="24"/>
          <w:szCs w:val="24"/>
        </w:rPr>
      </w:pPr>
      <w:r w:rsidRPr="003F2FDA">
        <w:rPr>
          <w:rFonts w:ascii="Times New Roman" w:hAnsi="Times New Roman"/>
          <w:b/>
          <w:sz w:val="24"/>
          <w:szCs w:val="24"/>
        </w:rPr>
        <w:t>3.Мероприятия для молодежи</w:t>
      </w:r>
    </w:p>
    <w:p w:rsidR="00632F2E" w:rsidRPr="003F2FDA" w:rsidRDefault="00632F2E" w:rsidP="00632F2E">
      <w:pPr>
        <w:tabs>
          <w:tab w:val="left" w:pos="7020"/>
        </w:tabs>
        <w:spacing w:after="0" w:line="240" w:lineRule="auto"/>
        <w:rPr>
          <w:rFonts w:ascii="Times New Roman" w:hAnsi="Times New Roman"/>
          <w:b/>
          <w:sz w:val="24"/>
          <w:szCs w:val="24"/>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720"/>
        <w:gridCol w:w="4136"/>
        <w:gridCol w:w="2428"/>
        <w:gridCol w:w="2781"/>
      </w:tblGrid>
      <w:tr w:rsidR="00632F2E" w:rsidRPr="003F2FDA" w:rsidTr="003F2FDA">
        <w:trPr>
          <w:trHeight w:val="246"/>
        </w:trPr>
        <w:tc>
          <w:tcPr>
            <w:tcW w:w="720" w:type="dxa"/>
            <w:tcBorders>
              <w:top w:val="single" w:sz="1" w:space="0" w:color="000000"/>
              <w:left w:val="single" w:sz="1" w:space="0" w:color="000000"/>
              <w:bottom w:val="single" w:sz="1" w:space="0" w:color="000000"/>
            </w:tcBorders>
            <w:shd w:val="clear" w:color="auto" w:fill="auto"/>
          </w:tcPr>
          <w:p w:rsidR="00632F2E" w:rsidRPr="003F2FDA" w:rsidRDefault="00632F2E" w:rsidP="009C7E8C">
            <w:pPr>
              <w:pStyle w:val="af"/>
              <w:snapToGrid w:val="0"/>
              <w:jc w:val="center"/>
              <w:rPr>
                <w:sz w:val="24"/>
                <w:szCs w:val="24"/>
              </w:rPr>
            </w:pPr>
            <w:r w:rsidRPr="003F2FDA">
              <w:rPr>
                <w:sz w:val="24"/>
                <w:szCs w:val="24"/>
              </w:rPr>
              <w:t>№</w:t>
            </w:r>
          </w:p>
        </w:tc>
        <w:tc>
          <w:tcPr>
            <w:tcW w:w="4136" w:type="dxa"/>
            <w:tcBorders>
              <w:top w:val="single" w:sz="1" w:space="0" w:color="000000"/>
              <w:left w:val="single" w:sz="1" w:space="0" w:color="000000"/>
              <w:bottom w:val="single" w:sz="1" w:space="0" w:color="000000"/>
            </w:tcBorders>
            <w:shd w:val="clear" w:color="auto" w:fill="auto"/>
          </w:tcPr>
          <w:p w:rsidR="00632F2E" w:rsidRPr="003F2FDA" w:rsidRDefault="00632F2E" w:rsidP="009C7E8C">
            <w:pPr>
              <w:pStyle w:val="af"/>
              <w:snapToGrid w:val="0"/>
              <w:jc w:val="center"/>
              <w:rPr>
                <w:sz w:val="24"/>
                <w:szCs w:val="24"/>
              </w:rPr>
            </w:pPr>
            <w:proofErr w:type="spellStart"/>
            <w:r w:rsidRPr="003F2FDA">
              <w:rPr>
                <w:sz w:val="24"/>
                <w:szCs w:val="24"/>
              </w:rPr>
              <w:t>Мероприятия</w:t>
            </w:r>
            <w:proofErr w:type="spellEnd"/>
          </w:p>
        </w:tc>
        <w:tc>
          <w:tcPr>
            <w:tcW w:w="2428" w:type="dxa"/>
            <w:tcBorders>
              <w:top w:val="single" w:sz="1" w:space="0" w:color="000000"/>
              <w:left w:val="single" w:sz="1" w:space="0" w:color="000000"/>
              <w:bottom w:val="single" w:sz="1" w:space="0" w:color="000000"/>
            </w:tcBorders>
            <w:shd w:val="clear" w:color="auto" w:fill="auto"/>
          </w:tcPr>
          <w:p w:rsidR="00632F2E" w:rsidRPr="003F2FDA" w:rsidRDefault="00632F2E" w:rsidP="009C7E8C">
            <w:pPr>
              <w:pStyle w:val="af"/>
              <w:snapToGrid w:val="0"/>
              <w:jc w:val="center"/>
              <w:rPr>
                <w:sz w:val="24"/>
                <w:szCs w:val="24"/>
              </w:rPr>
            </w:pPr>
            <w:proofErr w:type="spellStart"/>
            <w:r w:rsidRPr="003F2FDA">
              <w:rPr>
                <w:sz w:val="24"/>
                <w:szCs w:val="24"/>
              </w:rPr>
              <w:t>Срок</w:t>
            </w:r>
            <w:proofErr w:type="spellEnd"/>
            <w:r w:rsidRPr="003F2FDA">
              <w:rPr>
                <w:sz w:val="24"/>
                <w:szCs w:val="24"/>
              </w:rPr>
              <w:t xml:space="preserve"> </w:t>
            </w:r>
            <w:proofErr w:type="spellStart"/>
            <w:r w:rsidRPr="003F2FDA">
              <w:rPr>
                <w:sz w:val="24"/>
                <w:szCs w:val="24"/>
              </w:rPr>
              <w:t>проведения</w:t>
            </w:r>
            <w:proofErr w:type="spellEnd"/>
          </w:p>
        </w:tc>
        <w:tc>
          <w:tcPr>
            <w:tcW w:w="2781" w:type="dxa"/>
            <w:tcBorders>
              <w:top w:val="single" w:sz="1" w:space="0" w:color="000000"/>
              <w:left w:val="single" w:sz="1" w:space="0" w:color="000000"/>
              <w:bottom w:val="single" w:sz="1" w:space="0" w:color="000000"/>
              <w:right w:val="single" w:sz="1" w:space="0" w:color="000000"/>
            </w:tcBorders>
            <w:shd w:val="clear" w:color="auto" w:fill="auto"/>
          </w:tcPr>
          <w:p w:rsidR="00632F2E" w:rsidRPr="003F2FDA" w:rsidRDefault="00632F2E" w:rsidP="009C7E8C">
            <w:pPr>
              <w:pStyle w:val="af"/>
              <w:snapToGrid w:val="0"/>
              <w:jc w:val="center"/>
              <w:rPr>
                <w:sz w:val="24"/>
                <w:szCs w:val="24"/>
              </w:rPr>
            </w:pPr>
            <w:proofErr w:type="spellStart"/>
            <w:r w:rsidRPr="003F2FDA">
              <w:rPr>
                <w:sz w:val="24"/>
                <w:szCs w:val="24"/>
              </w:rPr>
              <w:t>Ответственный</w:t>
            </w:r>
            <w:proofErr w:type="spellEnd"/>
          </w:p>
        </w:tc>
      </w:tr>
      <w:tr w:rsidR="00632F2E" w:rsidRPr="003F2FDA" w:rsidTr="003F2FDA">
        <w:trPr>
          <w:trHeight w:val="246"/>
        </w:trPr>
        <w:tc>
          <w:tcPr>
            <w:tcW w:w="10065" w:type="dxa"/>
            <w:gridSpan w:val="4"/>
            <w:tcBorders>
              <w:top w:val="single" w:sz="1" w:space="0" w:color="000000"/>
              <w:left w:val="single" w:sz="1" w:space="0" w:color="000000"/>
              <w:bottom w:val="single" w:sz="1" w:space="0" w:color="000000"/>
              <w:right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b/>
                <w:bCs/>
                <w:sz w:val="24"/>
                <w:szCs w:val="24"/>
              </w:rPr>
            </w:pPr>
            <w:r w:rsidRPr="003F2FDA">
              <w:rPr>
                <w:rFonts w:ascii="Times New Roman" w:hAnsi="Times New Roman"/>
                <w:b/>
                <w:bCs/>
                <w:sz w:val="24"/>
                <w:szCs w:val="24"/>
              </w:rPr>
              <w:t xml:space="preserve">Международные и межрегиональные мероприятия </w:t>
            </w:r>
          </w:p>
          <w:p w:rsidR="00632F2E" w:rsidRPr="003F2FDA" w:rsidRDefault="00632F2E" w:rsidP="009C7E8C">
            <w:pPr>
              <w:pStyle w:val="af"/>
              <w:snapToGrid w:val="0"/>
              <w:jc w:val="center"/>
              <w:rPr>
                <w:sz w:val="24"/>
                <w:szCs w:val="24"/>
              </w:rPr>
            </w:pPr>
          </w:p>
        </w:tc>
      </w:tr>
      <w:tr w:rsidR="00632F2E" w:rsidRPr="003F2FDA" w:rsidTr="003F2FDA">
        <w:trPr>
          <w:trHeight w:val="1517"/>
        </w:trPr>
        <w:tc>
          <w:tcPr>
            <w:tcW w:w="720" w:type="dxa"/>
            <w:tcBorders>
              <w:top w:val="single" w:sz="1" w:space="0" w:color="000000"/>
              <w:left w:val="single" w:sz="1" w:space="0" w:color="000000"/>
              <w:bottom w:val="single" w:sz="1" w:space="0" w:color="000000"/>
            </w:tcBorders>
            <w:shd w:val="clear" w:color="auto" w:fill="auto"/>
          </w:tcPr>
          <w:p w:rsidR="00632F2E" w:rsidRPr="003F2FDA" w:rsidRDefault="00632F2E" w:rsidP="009C7E8C">
            <w:pPr>
              <w:spacing w:after="0" w:line="240" w:lineRule="auto"/>
              <w:rPr>
                <w:rFonts w:ascii="Times New Roman" w:hAnsi="Times New Roman"/>
                <w:sz w:val="24"/>
                <w:szCs w:val="24"/>
              </w:rPr>
            </w:pPr>
            <w:r w:rsidRPr="003F2FDA">
              <w:rPr>
                <w:rFonts w:ascii="Times New Roman" w:hAnsi="Times New Roman"/>
                <w:sz w:val="24"/>
                <w:szCs w:val="24"/>
              </w:rPr>
              <w:t>1.</w:t>
            </w:r>
          </w:p>
        </w:tc>
        <w:tc>
          <w:tcPr>
            <w:tcW w:w="4136" w:type="dxa"/>
            <w:tcBorders>
              <w:top w:val="single" w:sz="1" w:space="0" w:color="000000"/>
              <w:left w:val="single" w:sz="1" w:space="0" w:color="000000"/>
              <w:bottom w:val="single" w:sz="1" w:space="0" w:color="000000"/>
            </w:tcBorders>
            <w:shd w:val="clear" w:color="auto" w:fill="auto"/>
          </w:tcPr>
          <w:p w:rsidR="00632F2E" w:rsidRPr="003F2FDA" w:rsidRDefault="00632F2E" w:rsidP="009C7E8C">
            <w:pPr>
              <w:spacing w:after="0" w:line="240" w:lineRule="auto"/>
              <w:rPr>
                <w:rFonts w:ascii="Times New Roman" w:hAnsi="Times New Roman"/>
                <w:sz w:val="24"/>
                <w:szCs w:val="24"/>
              </w:rPr>
            </w:pPr>
            <w:r w:rsidRPr="003F2FDA">
              <w:rPr>
                <w:rFonts w:ascii="Times New Roman" w:hAnsi="Times New Roman"/>
                <w:sz w:val="24"/>
                <w:szCs w:val="24"/>
              </w:rPr>
              <w:t>Участие в Международном молодежном управленческом форуме «Алтай Территория Развития», спортивные и туристические мероприятия для участников форума</w:t>
            </w:r>
          </w:p>
        </w:tc>
        <w:tc>
          <w:tcPr>
            <w:tcW w:w="2428" w:type="dxa"/>
            <w:tcBorders>
              <w:top w:val="single" w:sz="1" w:space="0" w:color="000000"/>
              <w:left w:val="single" w:sz="1" w:space="0" w:color="000000"/>
              <w:bottom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июль</w:t>
            </w:r>
          </w:p>
        </w:tc>
        <w:tc>
          <w:tcPr>
            <w:tcW w:w="2781" w:type="dxa"/>
            <w:tcBorders>
              <w:top w:val="single" w:sz="1" w:space="0" w:color="000000"/>
              <w:left w:val="single" w:sz="1" w:space="0" w:color="000000"/>
              <w:bottom w:val="single" w:sz="1" w:space="0" w:color="000000"/>
              <w:right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Филатова А.А.</w:t>
            </w:r>
          </w:p>
        </w:tc>
      </w:tr>
      <w:tr w:rsidR="00632F2E" w:rsidRPr="003F2FDA" w:rsidTr="003F2FDA">
        <w:trPr>
          <w:trHeight w:val="246"/>
        </w:trPr>
        <w:tc>
          <w:tcPr>
            <w:tcW w:w="10065" w:type="dxa"/>
            <w:gridSpan w:val="4"/>
            <w:tcBorders>
              <w:top w:val="single" w:sz="1" w:space="0" w:color="000000"/>
              <w:left w:val="single" w:sz="1" w:space="0" w:color="000000"/>
              <w:bottom w:val="single" w:sz="1" w:space="0" w:color="000000"/>
              <w:right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b/>
                <w:bCs/>
                <w:sz w:val="24"/>
                <w:szCs w:val="24"/>
              </w:rPr>
            </w:pPr>
            <w:r w:rsidRPr="003F2FDA">
              <w:rPr>
                <w:rFonts w:ascii="Times New Roman" w:hAnsi="Times New Roman"/>
                <w:b/>
                <w:sz w:val="24"/>
                <w:szCs w:val="24"/>
              </w:rPr>
              <w:t>Краевые мероприятия</w:t>
            </w:r>
          </w:p>
        </w:tc>
      </w:tr>
      <w:tr w:rsidR="00632F2E" w:rsidRPr="003F2FDA" w:rsidTr="003F2FDA">
        <w:trPr>
          <w:trHeight w:val="506"/>
        </w:trPr>
        <w:tc>
          <w:tcPr>
            <w:tcW w:w="720"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rPr>
                <w:rFonts w:ascii="Times New Roman" w:hAnsi="Times New Roman"/>
                <w:sz w:val="24"/>
                <w:szCs w:val="24"/>
              </w:rPr>
            </w:pPr>
            <w:r w:rsidRPr="003F2FDA">
              <w:rPr>
                <w:rFonts w:ascii="Times New Roman" w:hAnsi="Times New Roman"/>
                <w:sz w:val="24"/>
                <w:szCs w:val="24"/>
              </w:rPr>
              <w:t>3.</w:t>
            </w:r>
          </w:p>
        </w:tc>
        <w:tc>
          <w:tcPr>
            <w:tcW w:w="4136"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rPr>
                <w:rFonts w:ascii="Times New Roman" w:hAnsi="Times New Roman"/>
                <w:sz w:val="24"/>
                <w:szCs w:val="24"/>
              </w:rPr>
            </w:pPr>
            <w:r w:rsidRPr="003F2FDA">
              <w:rPr>
                <w:rFonts w:ascii="Times New Roman" w:hAnsi="Times New Roman"/>
                <w:sz w:val="24"/>
                <w:szCs w:val="24"/>
              </w:rPr>
              <w:t xml:space="preserve">Участие в краевых  обучающих семинарах-совещаниях  для руководителей/специалистов органов по работе с молодежью </w:t>
            </w:r>
          </w:p>
        </w:tc>
        <w:tc>
          <w:tcPr>
            <w:tcW w:w="2428"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В течение года</w:t>
            </w:r>
          </w:p>
        </w:tc>
        <w:tc>
          <w:tcPr>
            <w:tcW w:w="2781" w:type="dxa"/>
            <w:tcBorders>
              <w:left w:val="single" w:sz="1" w:space="0" w:color="000000"/>
              <w:bottom w:val="single" w:sz="1" w:space="0" w:color="000000"/>
              <w:right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Филатова А.А.</w:t>
            </w:r>
          </w:p>
        </w:tc>
      </w:tr>
      <w:tr w:rsidR="00632F2E" w:rsidRPr="003F2FDA" w:rsidTr="003F2FDA">
        <w:trPr>
          <w:trHeight w:val="506"/>
        </w:trPr>
        <w:tc>
          <w:tcPr>
            <w:tcW w:w="720"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rPr>
                <w:rFonts w:ascii="Times New Roman" w:hAnsi="Times New Roman"/>
                <w:sz w:val="24"/>
                <w:szCs w:val="24"/>
              </w:rPr>
            </w:pPr>
            <w:r w:rsidRPr="003F2FDA">
              <w:rPr>
                <w:rFonts w:ascii="Times New Roman" w:hAnsi="Times New Roman"/>
                <w:sz w:val="24"/>
                <w:szCs w:val="24"/>
              </w:rPr>
              <w:t>4.</w:t>
            </w:r>
          </w:p>
        </w:tc>
        <w:tc>
          <w:tcPr>
            <w:tcW w:w="4136"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rPr>
                <w:rFonts w:ascii="Times New Roman" w:hAnsi="Times New Roman"/>
                <w:sz w:val="24"/>
                <w:szCs w:val="24"/>
              </w:rPr>
            </w:pPr>
            <w:r w:rsidRPr="003F2FDA">
              <w:rPr>
                <w:rFonts w:ascii="Times New Roman" w:hAnsi="Times New Roman"/>
                <w:sz w:val="24"/>
                <w:szCs w:val="24"/>
              </w:rPr>
              <w:t xml:space="preserve">Реализация проектов в рамках </w:t>
            </w:r>
          </w:p>
          <w:p w:rsidR="00632F2E" w:rsidRPr="003F2FDA" w:rsidRDefault="00632F2E" w:rsidP="009C7E8C">
            <w:pPr>
              <w:spacing w:after="0" w:line="240" w:lineRule="auto"/>
              <w:rPr>
                <w:rFonts w:ascii="Times New Roman" w:hAnsi="Times New Roman"/>
                <w:sz w:val="24"/>
                <w:szCs w:val="24"/>
              </w:rPr>
            </w:pPr>
            <w:r w:rsidRPr="003F2FDA">
              <w:rPr>
                <w:rFonts w:ascii="Times New Roman" w:hAnsi="Times New Roman"/>
                <w:sz w:val="24"/>
                <w:szCs w:val="24"/>
              </w:rPr>
              <w:t xml:space="preserve">конкурса социально значимых проектов на предоставление грантов Губернатора Алтайского края в сфере молодёжной политики, в том числе по модельному направлению </w:t>
            </w:r>
          </w:p>
          <w:p w:rsidR="00632F2E" w:rsidRPr="003F2FDA" w:rsidRDefault="00632F2E" w:rsidP="009C7E8C">
            <w:pPr>
              <w:spacing w:after="0" w:line="240" w:lineRule="auto"/>
              <w:rPr>
                <w:rFonts w:ascii="Times New Roman" w:hAnsi="Times New Roman"/>
                <w:sz w:val="24"/>
                <w:szCs w:val="24"/>
              </w:rPr>
            </w:pPr>
            <w:r w:rsidRPr="003F2FDA">
              <w:rPr>
                <w:rFonts w:ascii="Times New Roman" w:hAnsi="Times New Roman"/>
                <w:sz w:val="24"/>
                <w:szCs w:val="24"/>
              </w:rPr>
              <w:t>«Креативное пространство»</w:t>
            </w:r>
          </w:p>
          <w:p w:rsidR="00632F2E" w:rsidRPr="003F2FDA" w:rsidRDefault="00632F2E" w:rsidP="009C7E8C">
            <w:pPr>
              <w:spacing w:after="0" w:line="240" w:lineRule="auto"/>
              <w:rPr>
                <w:rFonts w:ascii="Times New Roman" w:hAnsi="Times New Roman"/>
                <w:sz w:val="24"/>
                <w:szCs w:val="24"/>
              </w:rPr>
            </w:pPr>
          </w:p>
        </w:tc>
        <w:tc>
          <w:tcPr>
            <w:tcW w:w="2428"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В течение года</w:t>
            </w:r>
          </w:p>
        </w:tc>
        <w:tc>
          <w:tcPr>
            <w:tcW w:w="2781" w:type="dxa"/>
            <w:tcBorders>
              <w:left w:val="single" w:sz="1" w:space="0" w:color="000000"/>
              <w:bottom w:val="single" w:sz="1" w:space="0" w:color="000000"/>
              <w:right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Филатова А.А.</w:t>
            </w:r>
          </w:p>
        </w:tc>
      </w:tr>
      <w:tr w:rsidR="00632F2E" w:rsidRPr="003F2FDA" w:rsidTr="003F2FDA">
        <w:trPr>
          <w:trHeight w:val="506"/>
        </w:trPr>
        <w:tc>
          <w:tcPr>
            <w:tcW w:w="720"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rPr>
                <w:rFonts w:ascii="Times New Roman" w:hAnsi="Times New Roman"/>
                <w:sz w:val="24"/>
                <w:szCs w:val="24"/>
              </w:rPr>
            </w:pPr>
            <w:r w:rsidRPr="003F2FDA">
              <w:rPr>
                <w:rFonts w:ascii="Times New Roman" w:hAnsi="Times New Roman"/>
                <w:sz w:val="24"/>
                <w:szCs w:val="24"/>
              </w:rPr>
              <w:t>5.</w:t>
            </w:r>
          </w:p>
        </w:tc>
        <w:tc>
          <w:tcPr>
            <w:tcW w:w="4136"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rPr>
                <w:rFonts w:ascii="Times New Roman" w:hAnsi="Times New Roman"/>
                <w:sz w:val="24"/>
                <w:szCs w:val="24"/>
              </w:rPr>
            </w:pPr>
            <w:r w:rsidRPr="003F2FDA">
              <w:rPr>
                <w:rFonts w:ascii="Times New Roman" w:hAnsi="Times New Roman"/>
                <w:sz w:val="24"/>
                <w:szCs w:val="24"/>
              </w:rPr>
              <w:t>Реализация проекта «Стоп Наркотик»</w:t>
            </w:r>
          </w:p>
        </w:tc>
        <w:tc>
          <w:tcPr>
            <w:tcW w:w="2428"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В течение года</w:t>
            </w:r>
          </w:p>
        </w:tc>
        <w:tc>
          <w:tcPr>
            <w:tcW w:w="2781" w:type="dxa"/>
            <w:tcBorders>
              <w:left w:val="single" w:sz="1" w:space="0" w:color="000000"/>
              <w:bottom w:val="single" w:sz="1" w:space="0" w:color="000000"/>
              <w:right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Филатова А.А.</w:t>
            </w:r>
          </w:p>
        </w:tc>
      </w:tr>
      <w:tr w:rsidR="00632F2E" w:rsidRPr="003F2FDA" w:rsidTr="003F2FDA">
        <w:trPr>
          <w:trHeight w:val="506"/>
        </w:trPr>
        <w:tc>
          <w:tcPr>
            <w:tcW w:w="720"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rPr>
                <w:rFonts w:ascii="Times New Roman" w:hAnsi="Times New Roman"/>
                <w:sz w:val="24"/>
                <w:szCs w:val="24"/>
              </w:rPr>
            </w:pPr>
            <w:r w:rsidRPr="003F2FDA">
              <w:rPr>
                <w:rFonts w:ascii="Times New Roman" w:hAnsi="Times New Roman"/>
                <w:sz w:val="24"/>
                <w:szCs w:val="24"/>
              </w:rPr>
              <w:t>6.</w:t>
            </w:r>
          </w:p>
        </w:tc>
        <w:tc>
          <w:tcPr>
            <w:tcW w:w="4136"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rPr>
                <w:rFonts w:ascii="Times New Roman" w:hAnsi="Times New Roman"/>
                <w:sz w:val="24"/>
                <w:szCs w:val="24"/>
              </w:rPr>
            </w:pPr>
            <w:r w:rsidRPr="003F2FDA">
              <w:rPr>
                <w:rFonts w:ascii="Times New Roman" w:hAnsi="Times New Roman"/>
                <w:sz w:val="24"/>
                <w:szCs w:val="24"/>
              </w:rPr>
              <w:t>Рассмотрение на селекторных совещаниях с руководителями/специалистами органов по работе с молодежью вопроса «Пропаганда здорового образа жизни, профилактика наркомании в молодежной среде»</w:t>
            </w:r>
          </w:p>
        </w:tc>
        <w:tc>
          <w:tcPr>
            <w:tcW w:w="2428"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не менее одного раза в полугодие</w:t>
            </w:r>
          </w:p>
        </w:tc>
        <w:tc>
          <w:tcPr>
            <w:tcW w:w="2781" w:type="dxa"/>
            <w:tcBorders>
              <w:left w:val="single" w:sz="1" w:space="0" w:color="000000"/>
              <w:bottom w:val="single" w:sz="1" w:space="0" w:color="000000"/>
              <w:right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Филатова А.А.</w:t>
            </w:r>
          </w:p>
        </w:tc>
      </w:tr>
      <w:tr w:rsidR="00632F2E" w:rsidRPr="003F2FDA" w:rsidTr="003F2FDA">
        <w:trPr>
          <w:trHeight w:val="850"/>
        </w:trPr>
        <w:tc>
          <w:tcPr>
            <w:tcW w:w="720" w:type="dxa"/>
            <w:tcBorders>
              <w:left w:val="single" w:sz="1" w:space="0" w:color="000000"/>
              <w:bottom w:val="single" w:sz="4" w:space="0" w:color="auto"/>
            </w:tcBorders>
            <w:shd w:val="clear" w:color="auto" w:fill="auto"/>
          </w:tcPr>
          <w:p w:rsidR="00632F2E" w:rsidRPr="003F2FDA" w:rsidRDefault="00632F2E" w:rsidP="009C7E8C">
            <w:pPr>
              <w:spacing w:after="0" w:line="240" w:lineRule="auto"/>
              <w:rPr>
                <w:rFonts w:ascii="Times New Roman" w:hAnsi="Times New Roman"/>
                <w:sz w:val="24"/>
                <w:szCs w:val="24"/>
              </w:rPr>
            </w:pPr>
            <w:r w:rsidRPr="003F2FDA">
              <w:rPr>
                <w:rFonts w:ascii="Times New Roman" w:hAnsi="Times New Roman"/>
                <w:sz w:val="24"/>
                <w:szCs w:val="24"/>
              </w:rPr>
              <w:t>7.</w:t>
            </w:r>
          </w:p>
        </w:tc>
        <w:tc>
          <w:tcPr>
            <w:tcW w:w="4136" w:type="dxa"/>
            <w:tcBorders>
              <w:left w:val="single" w:sz="1" w:space="0" w:color="000000"/>
              <w:bottom w:val="single" w:sz="4" w:space="0" w:color="auto"/>
            </w:tcBorders>
            <w:shd w:val="clear" w:color="auto" w:fill="auto"/>
          </w:tcPr>
          <w:p w:rsidR="00632F2E" w:rsidRPr="003F2FDA" w:rsidRDefault="00632F2E" w:rsidP="009C7E8C">
            <w:pPr>
              <w:spacing w:after="0" w:line="240" w:lineRule="auto"/>
              <w:rPr>
                <w:rFonts w:ascii="Times New Roman" w:hAnsi="Times New Roman"/>
                <w:sz w:val="24"/>
                <w:szCs w:val="24"/>
              </w:rPr>
            </w:pPr>
            <w:r w:rsidRPr="003F2FDA">
              <w:rPr>
                <w:rFonts w:ascii="Times New Roman" w:hAnsi="Times New Roman"/>
                <w:sz w:val="24"/>
                <w:szCs w:val="24"/>
              </w:rPr>
              <w:t>Всероссийский слет сельской молодежи</w:t>
            </w:r>
          </w:p>
        </w:tc>
        <w:tc>
          <w:tcPr>
            <w:tcW w:w="2428" w:type="dxa"/>
            <w:tcBorders>
              <w:left w:val="single" w:sz="1" w:space="0" w:color="000000"/>
              <w:bottom w:val="single" w:sz="4" w:space="0" w:color="auto"/>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октябрь</w:t>
            </w:r>
          </w:p>
        </w:tc>
        <w:tc>
          <w:tcPr>
            <w:tcW w:w="2781" w:type="dxa"/>
            <w:tcBorders>
              <w:left w:val="single" w:sz="1" w:space="0" w:color="000000"/>
              <w:bottom w:val="single" w:sz="4" w:space="0" w:color="auto"/>
              <w:right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Филатова А.А.</w:t>
            </w:r>
          </w:p>
          <w:p w:rsidR="00632F2E" w:rsidRPr="003F2FDA" w:rsidRDefault="00632F2E" w:rsidP="009C7E8C">
            <w:pPr>
              <w:spacing w:after="0" w:line="240" w:lineRule="auto"/>
              <w:jc w:val="center"/>
              <w:rPr>
                <w:rFonts w:ascii="Times New Roman" w:hAnsi="Times New Roman"/>
                <w:sz w:val="24"/>
                <w:szCs w:val="24"/>
              </w:rPr>
            </w:pPr>
          </w:p>
          <w:p w:rsidR="00632F2E" w:rsidRPr="003F2FDA" w:rsidRDefault="00632F2E" w:rsidP="009C7E8C">
            <w:pPr>
              <w:spacing w:after="0" w:line="240" w:lineRule="auto"/>
              <w:jc w:val="center"/>
              <w:rPr>
                <w:rFonts w:ascii="Times New Roman" w:hAnsi="Times New Roman"/>
                <w:sz w:val="24"/>
                <w:szCs w:val="24"/>
              </w:rPr>
            </w:pPr>
          </w:p>
        </w:tc>
      </w:tr>
      <w:tr w:rsidR="00632F2E" w:rsidRPr="003F2FDA" w:rsidTr="003F2FDA">
        <w:trPr>
          <w:trHeight w:val="890"/>
        </w:trPr>
        <w:tc>
          <w:tcPr>
            <w:tcW w:w="720" w:type="dxa"/>
            <w:tcBorders>
              <w:top w:val="single" w:sz="4" w:space="0" w:color="auto"/>
              <w:left w:val="single" w:sz="1" w:space="0" w:color="000000"/>
              <w:bottom w:val="single" w:sz="1" w:space="0" w:color="000000"/>
            </w:tcBorders>
            <w:shd w:val="clear" w:color="auto" w:fill="auto"/>
          </w:tcPr>
          <w:p w:rsidR="00632F2E" w:rsidRPr="003F2FDA" w:rsidRDefault="00632F2E" w:rsidP="009C7E8C">
            <w:pPr>
              <w:rPr>
                <w:rFonts w:ascii="Times New Roman" w:hAnsi="Times New Roman"/>
                <w:sz w:val="24"/>
                <w:szCs w:val="24"/>
              </w:rPr>
            </w:pPr>
            <w:r w:rsidRPr="003F2FDA">
              <w:rPr>
                <w:rFonts w:ascii="Times New Roman" w:hAnsi="Times New Roman"/>
                <w:sz w:val="24"/>
                <w:szCs w:val="24"/>
              </w:rPr>
              <w:lastRenderedPageBreak/>
              <w:t>8.</w:t>
            </w:r>
          </w:p>
          <w:p w:rsidR="00632F2E" w:rsidRPr="003F2FDA" w:rsidRDefault="00632F2E" w:rsidP="009C7E8C">
            <w:pPr>
              <w:rPr>
                <w:rFonts w:ascii="Times New Roman" w:hAnsi="Times New Roman"/>
                <w:sz w:val="24"/>
                <w:szCs w:val="24"/>
              </w:rPr>
            </w:pPr>
          </w:p>
          <w:p w:rsidR="00632F2E" w:rsidRPr="003F2FDA" w:rsidRDefault="00632F2E" w:rsidP="009C7E8C">
            <w:pPr>
              <w:rPr>
                <w:rFonts w:ascii="Times New Roman" w:hAnsi="Times New Roman"/>
                <w:sz w:val="24"/>
                <w:szCs w:val="24"/>
              </w:rPr>
            </w:pPr>
          </w:p>
          <w:p w:rsidR="00632F2E" w:rsidRPr="003F2FDA" w:rsidRDefault="00632F2E" w:rsidP="009C7E8C">
            <w:pPr>
              <w:rPr>
                <w:rFonts w:ascii="Times New Roman" w:hAnsi="Times New Roman"/>
                <w:sz w:val="24"/>
                <w:szCs w:val="24"/>
              </w:rPr>
            </w:pPr>
            <w:r w:rsidRPr="003F2FDA">
              <w:rPr>
                <w:rFonts w:ascii="Times New Roman" w:hAnsi="Times New Roman"/>
                <w:sz w:val="24"/>
                <w:szCs w:val="24"/>
              </w:rPr>
              <w:t>9</w:t>
            </w:r>
          </w:p>
        </w:tc>
        <w:tc>
          <w:tcPr>
            <w:tcW w:w="4136" w:type="dxa"/>
            <w:tcBorders>
              <w:top w:val="single" w:sz="4" w:space="0" w:color="auto"/>
              <w:left w:val="single" w:sz="1" w:space="0" w:color="000000"/>
              <w:bottom w:val="single" w:sz="1" w:space="0" w:color="000000"/>
            </w:tcBorders>
            <w:shd w:val="clear" w:color="auto" w:fill="auto"/>
          </w:tcPr>
          <w:p w:rsidR="00632F2E" w:rsidRPr="003F2FDA" w:rsidRDefault="00632F2E" w:rsidP="009C7E8C">
            <w:pPr>
              <w:rPr>
                <w:rFonts w:ascii="Times New Roman" w:hAnsi="Times New Roman"/>
                <w:sz w:val="24"/>
                <w:szCs w:val="24"/>
              </w:rPr>
            </w:pPr>
            <w:r w:rsidRPr="003F2FDA">
              <w:rPr>
                <w:rFonts w:ascii="Times New Roman" w:hAnsi="Times New Roman"/>
                <w:sz w:val="24"/>
                <w:szCs w:val="24"/>
              </w:rPr>
              <w:t>Слет патриотических  объединений, клубов и поисковых отрядов «Молодые патриоты- сила Сибири!»</w:t>
            </w:r>
          </w:p>
          <w:p w:rsidR="00632F2E" w:rsidRPr="003F2FDA" w:rsidRDefault="00632F2E" w:rsidP="009C7E8C">
            <w:pPr>
              <w:rPr>
                <w:rFonts w:ascii="Times New Roman" w:hAnsi="Times New Roman"/>
                <w:sz w:val="24"/>
                <w:szCs w:val="24"/>
              </w:rPr>
            </w:pPr>
          </w:p>
          <w:p w:rsidR="00632F2E" w:rsidRPr="003F2FDA" w:rsidRDefault="00632F2E" w:rsidP="009C7E8C">
            <w:pPr>
              <w:rPr>
                <w:rFonts w:ascii="Times New Roman" w:hAnsi="Times New Roman"/>
                <w:sz w:val="24"/>
                <w:szCs w:val="24"/>
              </w:rPr>
            </w:pPr>
            <w:r w:rsidRPr="003F2FDA">
              <w:rPr>
                <w:rFonts w:ascii="Times New Roman" w:hAnsi="Times New Roman"/>
                <w:sz w:val="24"/>
                <w:szCs w:val="24"/>
              </w:rPr>
              <w:t>Реализация федерального проекта «Патриотическое воспитание граждан»</w:t>
            </w:r>
          </w:p>
        </w:tc>
        <w:tc>
          <w:tcPr>
            <w:tcW w:w="2428" w:type="dxa"/>
            <w:tcBorders>
              <w:top w:val="single" w:sz="4" w:space="0" w:color="auto"/>
              <w:left w:val="single" w:sz="1" w:space="0" w:color="000000"/>
              <w:bottom w:val="single" w:sz="1" w:space="0" w:color="000000"/>
            </w:tcBorders>
            <w:shd w:val="clear" w:color="auto" w:fill="auto"/>
          </w:tcPr>
          <w:p w:rsidR="00632F2E" w:rsidRPr="003F2FDA" w:rsidRDefault="00632F2E" w:rsidP="009C7E8C">
            <w:pPr>
              <w:jc w:val="center"/>
              <w:rPr>
                <w:rFonts w:ascii="Times New Roman" w:hAnsi="Times New Roman"/>
                <w:sz w:val="24"/>
                <w:szCs w:val="24"/>
              </w:rPr>
            </w:pPr>
            <w:r w:rsidRPr="003F2FDA">
              <w:rPr>
                <w:rFonts w:ascii="Times New Roman" w:hAnsi="Times New Roman"/>
                <w:sz w:val="24"/>
                <w:szCs w:val="24"/>
              </w:rPr>
              <w:t>В течение года</w:t>
            </w:r>
          </w:p>
          <w:p w:rsidR="00632F2E" w:rsidRPr="003F2FDA" w:rsidRDefault="00632F2E" w:rsidP="009C7E8C">
            <w:pPr>
              <w:jc w:val="center"/>
              <w:rPr>
                <w:rFonts w:ascii="Times New Roman" w:hAnsi="Times New Roman"/>
                <w:sz w:val="24"/>
                <w:szCs w:val="24"/>
              </w:rPr>
            </w:pPr>
          </w:p>
          <w:p w:rsidR="00632F2E" w:rsidRPr="003F2FDA" w:rsidRDefault="00632F2E" w:rsidP="009C7E8C">
            <w:pPr>
              <w:jc w:val="center"/>
              <w:rPr>
                <w:rFonts w:ascii="Times New Roman" w:hAnsi="Times New Roman"/>
                <w:sz w:val="24"/>
                <w:szCs w:val="24"/>
              </w:rPr>
            </w:pPr>
          </w:p>
          <w:p w:rsidR="00632F2E" w:rsidRPr="003F2FDA" w:rsidRDefault="00632F2E" w:rsidP="009C7E8C">
            <w:pPr>
              <w:jc w:val="center"/>
              <w:rPr>
                <w:rFonts w:ascii="Times New Roman" w:hAnsi="Times New Roman"/>
                <w:sz w:val="24"/>
                <w:szCs w:val="24"/>
              </w:rPr>
            </w:pPr>
            <w:r w:rsidRPr="003F2FDA">
              <w:rPr>
                <w:rFonts w:ascii="Times New Roman" w:hAnsi="Times New Roman"/>
                <w:sz w:val="24"/>
                <w:szCs w:val="24"/>
              </w:rPr>
              <w:t>В течение года</w:t>
            </w:r>
          </w:p>
        </w:tc>
        <w:tc>
          <w:tcPr>
            <w:tcW w:w="2781" w:type="dxa"/>
            <w:tcBorders>
              <w:top w:val="single" w:sz="4" w:space="0" w:color="auto"/>
              <w:left w:val="single" w:sz="1" w:space="0" w:color="000000"/>
              <w:bottom w:val="single" w:sz="1" w:space="0" w:color="000000"/>
              <w:right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p>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Филатова А.А.</w:t>
            </w:r>
          </w:p>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Другова Л.П.</w:t>
            </w:r>
          </w:p>
          <w:p w:rsidR="00632F2E" w:rsidRPr="003F2FDA" w:rsidRDefault="00632F2E" w:rsidP="009C7E8C">
            <w:pPr>
              <w:spacing w:after="0" w:line="240" w:lineRule="auto"/>
              <w:jc w:val="center"/>
              <w:rPr>
                <w:rFonts w:ascii="Times New Roman" w:hAnsi="Times New Roman"/>
                <w:sz w:val="24"/>
                <w:szCs w:val="24"/>
              </w:rPr>
            </w:pPr>
          </w:p>
          <w:p w:rsidR="00632F2E" w:rsidRPr="003F2FDA" w:rsidRDefault="00632F2E" w:rsidP="009C7E8C">
            <w:pPr>
              <w:spacing w:after="0" w:line="240" w:lineRule="auto"/>
              <w:jc w:val="center"/>
              <w:rPr>
                <w:rFonts w:ascii="Times New Roman" w:hAnsi="Times New Roman"/>
                <w:sz w:val="24"/>
                <w:szCs w:val="24"/>
              </w:rPr>
            </w:pPr>
          </w:p>
          <w:p w:rsidR="00632F2E" w:rsidRPr="003F2FDA" w:rsidRDefault="00632F2E" w:rsidP="009C7E8C">
            <w:pPr>
              <w:spacing w:after="0" w:line="240" w:lineRule="auto"/>
              <w:rPr>
                <w:rFonts w:ascii="Times New Roman" w:hAnsi="Times New Roman"/>
                <w:sz w:val="24"/>
                <w:szCs w:val="24"/>
              </w:rPr>
            </w:pPr>
          </w:p>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Филатова А.А.</w:t>
            </w:r>
          </w:p>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Другова Л.П.</w:t>
            </w:r>
          </w:p>
          <w:p w:rsidR="00632F2E" w:rsidRPr="003F2FDA" w:rsidRDefault="00632F2E" w:rsidP="009C7E8C">
            <w:pPr>
              <w:spacing w:after="0" w:line="240" w:lineRule="auto"/>
              <w:jc w:val="center"/>
              <w:rPr>
                <w:rFonts w:ascii="Times New Roman" w:hAnsi="Times New Roman"/>
                <w:sz w:val="24"/>
                <w:szCs w:val="24"/>
              </w:rPr>
            </w:pPr>
          </w:p>
          <w:p w:rsidR="00632F2E" w:rsidRPr="003F2FDA" w:rsidRDefault="00632F2E" w:rsidP="009C7E8C">
            <w:pPr>
              <w:spacing w:after="0" w:line="240" w:lineRule="auto"/>
              <w:jc w:val="center"/>
              <w:rPr>
                <w:rFonts w:ascii="Times New Roman" w:hAnsi="Times New Roman"/>
                <w:sz w:val="24"/>
                <w:szCs w:val="24"/>
              </w:rPr>
            </w:pPr>
          </w:p>
          <w:p w:rsidR="00632F2E" w:rsidRPr="003F2FDA" w:rsidRDefault="00632F2E" w:rsidP="009C7E8C">
            <w:pPr>
              <w:jc w:val="center"/>
              <w:rPr>
                <w:rFonts w:ascii="Times New Roman" w:hAnsi="Times New Roman"/>
                <w:sz w:val="24"/>
                <w:szCs w:val="24"/>
              </w:rPr>
            </w:pPr>
          </w:p>
        </w:tc>
      </w:tr>
      <w:tr w:rsidR="00632F2E" w:rsidRPr="003F2FDA" w:rsidTr="003F2FDA">
        <w:trPr>
          <w:trHeight w:val="506"/>
        </w:trPr>
        <w:tc>
          <w:tcPr>
            <w:tcW w:w="10065" w:type="dxa"/>
            <w:gridSpan w:val="4"/>
            <w:tcBorders>
              <w:left w:val="single" w:sz="1" w:space="0" w:color="000000"/>
              <w:bottom w:val="single" w:sz="1" w:space="0" w:color="000000"/>
              <w:right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b/>
                <w:bCs/>
                <w:sz w:val="24"/>
                <w:szCs w:val="24"/>
              </w:rPr>
            </w:pPr>
            <w:r w:rsidRPr="003F2FDA">
              <w:rPr>
                <w:rFonts w:ascii="Times New Roman" w:hAnsi="Times New Roman"/>
                <w:b/>
                <w:bCs/>
                <w:sz w:val="24"/>
                <w:szCs w:val="24"/>
              </w:rPr>
              <w:t>Районные мероприятия</w:t>
            </w:r>
          </w:p>
        </w:tc>
      </w:tr>
      <w:tr w:rsidR="00632F2E" w:rsidRPr="003F2FDA" w:rsidTr="003F2FDA">
        <w:trPr>
          <w:trHeight w:val="506"/>
        </w:trPr>
        <w:tc>
          <w:tcPr>
            <w:tcW w:w="720"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14.</w:t>
            </w:r>
          </w:p>
        </w:tc>
        <w:tc>
          <w:tcPr>
            <w:tcW w:w="4136"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rPr>
                <w:rFonts w:ascii="Times New Roman" w:hAnsi="Times New Roman"/>
                <w:sz w:val="24"/>
                <w:szCs w:val="24"/>
              </w:rPr>
            </w:pPr>
            <w:r w:rsidRPr="003F2FDA">
              <w:rPr>
                <w:rFonts w:ascii="Times New Roman" w:hAnsi="Times New Roman"/>
                <w:sz w:val="24"/>
                <w:szCs w:val="24"/>
              </w:rPr>
              <w:t>Мероприятия, посвященные Всемирному дню без табака</w:t>
            </w:r>
          </w:p>
        </w:tc>
        <w:tc>
          <w:tcPr>
            <w:tcW w:w="2428"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май</w:t>
            </w:r>
          </w:p>
        </w:tc>
        <w:tc>
          <w:tcPr>
            <w:tcW w:w="2781" w:type="dxa"/>
            <w:tcBorders>
              <w:left w:val="single" w:sz="1" w:space="0" w:color="000000"/>
              <w:bottom w:val="single" w:sz="1" w:space="0" w:color="000000"/>
              <w:right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Филатова А.А.</w:t>
            </w:r>
          </w:p>
        </w:tc>
      </w:tr>
      <w:tr w:rsidR="00632F2E" w:rsidRPr="003F2FDA" w:rsidTr="003F2FDA">
        <w:trPr>
          <w:trHeight w:val="506"/>
        </w:trPr>
        <w:tc>
          <w:tcPr>
            <w:tcW w:w="720"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15.</w:t>
            </w:r>
          </w:p>
        </w:tc>
        <w:tc>
          <w:tcPr>
            <w:tcW w:w="4136"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rPr>
                <w:rFonts w:ascii="Times New Roman" w:hAnsi="Times New Roman"/>
                <w:sz w:val="24"/>
                <w:szCs w:val="24"/>
              </w:rPr>
            </w:pPr>
            <w:r w:rsidRPr="003F2FDA">
              <w:rPr>
                <w:rFonts w:ascii="Times New Roman" w:hAnsi="Times New Roman"/>
                <w:sz w:val="24"/>
                <w:szCs w:val="24"/>
              </w:rPr>
              <w:t>Мероприятия, приуроченные к Международному Дню борьбы с наркоманией и незаконным оборотом наркотиков</w:t>
            </w:r>
          </w:p>
        </w:tc>
        <w:tc>
          <w:tcPr>
            <w:tcW w:w="2428"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26 июня</w:t>
            </w:r>
          </w:p>
        </w:tc>
        <w:tc>
          <w:tcPr>
            <w:tcW w:w="2781" w:type="dxa"/>
            <w:tcBorders>
              <w:left w:val="single" w:sz="1" w:space="0" w:color="000000"/>
              <w:bottom w:val="single" w:sz="1" w:space="0" w:color="000000"/>
              <w:right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Филатова А.А.</w:t>
            </w:r>
          </w:p>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Руководители волонтерских отрядов</w:t>
            </w:r>
          </w:p>
        </w:tc>
      </w:tr>
      <w:tr w:rsidR="00632F2E" w:rsidRPr="003F2FDA" w:rsidTr="003F2FDA">
        <w:trPr>
          <w:trHeight w:val="506"/>
        </w:trPr>
        <w:tc>
          <w:tcPr>
            <w:tcW w:w="720"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16.</w:t>
            </w:r>
          </w:p>
        </w:tc>
        <w:tc>
          <w:tcPr>
            <w:tcW w:w="4136"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rPr>
                <w:rFonts w:ascii="Times New Roman" w:hAnsi="Times New Roman"/>
                <w:sz w:val="24"/>
                <w:szCs w:val="24"/>
              </w:rPr>
            </w:pPr>
            <w:r w:rsidRPr="003F2FDA">
              <w:rPr>
                <w:rFonts w:ascii="Times New Roman" w:hAnsi="Times New Roman"/>
                <w:sz w:val="24"/>
                <w:szCs w:val="24"/>
              </w:rPr>
              <w:t>Мероприятия, приуроченные к Всероссийскому дню семьи, любви и верности</w:t>
            </w:r>
          </w:p>
        </w:tc>
        <w:tc>
          <w:tcPr>
            <w:tcW w:w="2428"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8 июля</w:t>
            </w:r>
          </w:p>
        </w:tc>
        <w:tc>
          <w:tcPr>
            <w:tcW w:w="2781" w:type="dxa"/>
            <w:tcBorders>
              <w:left w:val="single" w:sz="1" w:space="0" w:color="000000"/>
              <w:bottom w:val="single" w:sz="1" w:space="0" w:color="000000"/>
              <w:right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Филатова А.А.</w:t>
            </w:r>
          </w:p>
          <w:p w:rsidR="00632F2E" w:rsidRPr="003F2FDA" w:rsidRDefault="00632F2E" w:rsidP="009C7E8C">
            <w:pPr>
              <w:spacing w:after="0" w:line="240" w:lineRule="auto"/>
              <w:jc w:val="center"/>
              <w:rPr>
                <w:rFonts w:ascii="Times New Roman" w:hAnsi="Times New Roman"/>
                <w:sz w:val="24"/>
                <w:szCs w:val="24"/>
              </w:rPr>
            </w:pPr>
          </w:p>
        </w:tc>
      </w:tr>
      <w:tr w:rsidR="00632F2E" w:rsidRPr="003F2FDA" w:rsidTr="003F2FDA">
        <w:trPr>
          <w:trHeight w:val="506"/>
        </w:trPr>
        <w:tc>
          <w:tcPr>
            <w:tcW w:w="720"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17.</w:t>
            </w:r>
          </w:p>
        </w:tc>
        <w:tc>
          <w:tcPr>
            <w:tcW w:w="4136"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rPr>
                <w:rFonts w:ascii="Times New Roman" w:hAnsi="Times New Roman"/>
                <w:sz w:val="24"/>
                <w:szCs w:val="24"/>
              </w:rPr>
            </w:pPr>
            <w:r w:rsidRPr="003F2FDA">
              <w:rPr>
                <w:rFonts w:ascii="Times New Roman" w:hAnsi="Times New Roman"/>
                <w:sz w:val="24"/>
                <w:szCs w:val="24"/>
              </w:rPr>
              <w:t>Месячник здорового образа жизни «Мы здоровое поколение»</w:t>
            </w:r>
          </w:p>
        </w:tc>
        <w:tc>
          <w:tcPr>
            <w:tcW w:w="2428"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1 ноября – 1 декабря</w:t>
            </w:r>
          </w:p>
        </w:tc>
        <w:tc>
          <w:tcPr>
            <w:tcW w:w="2781" w:type="dxa"/>
            <w:tcBorders>
              <w:left w:val="single" w:sz="1" w:space="0" w:color="000000"/>
              <w:bottom w:val="single" w:sz="1" w:space="0" w:color="000000"/>
              <w:right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Филатова А.А.</w:t>
            </w:r>
          </w:p>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Руководители волонтерских отрядов</w:t>
            </w:r>
          </w:p>
        </w:tc>
      </w:tr>
      <w:tr w:rsidR="00632F2E" w:rsidRPr="003F2FDA" w:rsidTr="003F2FDA">
        <w:trPr>
          <w:trHeight w:val="506"/>
        </w:trPr>
        <w:tc>
          <w:tcPr>
            <w:tcW w:w="720"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18.</w:t>
            </w:r>
          </w:p>
        </w:tc>
        <w:tc>
          <w:tcPr>
            <w:tcW w:w="4136"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rPr>
                <w:rFonts w:ascii="Times New Roman" w:hAnsi="Times New Roman"/>
                <w:sz w:val="24"/>
                <w:szCs w:val="24"/>
              </w:rPr>
            </w:pPr>
            <w:r w:rsidRPr="003F2FDA">
              <w:rPr>
                <w:rFonts w:ascii="Times New Roman" w:hAnsi="Times New Roman"/>
                <w:sz w:val="24"/>
                <w:szCs w:val="24"/>
              </w:rPr>
              <w:t>Мероприятия, приуроченные к Всемирному дню борьбы с ВИЧ/СПИДом</w:t>
            </w:r>
          </w:p>
        </w:tc>
        <w:tc>
          <w:tcPr>
            <w:tcW w:w="2428"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1 декабря</w:t>
            </w:r>
          </w:p>
        </w:tc>
        <w:tc>
          <w:tcPr>
            <w:tcW w:w="2781" w:type="dxa"/>
            <w:tcBorders>
              <w:left w:val="single" w:sz="1" w:space="0" w:color="000000"/>
              <w:bottom w:val="single" w:sz="1" w:space="0" w:color="000000"/>
              <w:right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Филатова А.А.</w:t>
            </w:r>
          </w:p>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Руководители волонтерских отрядов</w:t>
            </w:r>
          </w:p>
        </w:tc>
      </w:tr>
      <w:tr w:rsidR="00632F2E" w:rsidRPr="003F2FDA" w:rsidTr="003F2FDA">
        <w:trPr>
          <w:trHeight w:val="506"/>
        </w:trPr>
        <w:tc>
          <w:tcPr>
            <w:tcW w:w="720"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19.</w:t>
            </w:r>
          </w:p>
        </w:tc>
        <w:tc>
          <w:tcPr>
            <w:tcW w:w="4136"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rPr>
                <w:rFonts w:ascii="Times New Roman" w:hAnsi="Times New Roman"/>
                <w:sz w:val="24"/>
                <w:szCs w:val="24"/>
              </w:rPr>
            </w:pPr>
            <w:r w:rsidRPr="003F2FDA">
              <w:rPr>
                <w:rFonts w:ascii="Times New Roman" w:hAnsi="Times New Roman"/>
                <w:sz w:val="24"/>
                <w:szCs w:val="24"/>
              </w:rPr>
              <w:t>Спортивные соревнования, эстафеты</w:t>
            </w:r>
          </w:p>
        </w:tc>
        <w:tc>
          <w:tcPr>
            <w:tcW w:w="2428"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в течение года</w:t>
            </w:r>
          </w:p>
        </w:tc>
        <w:tc>
          <w:tcPr>
            <w:tcW w:w="2781" w:type="dxa"/>
            <w:tcBorders>
              <w:left w:val="single" w:sz="1" w:space="0" w:color="000000"/>
              <w:bottom w:val="single" w:sz="1" w:space="0" w:color="000000"/>
              <w:right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Филатова А.А..</w:t>
            </w:r>
          </w:p>
        </w:tc>
      </w:tr>
      <w:tr w:rsidR="00632F2E" w:rsidRPr="003F2FDA" w:rsidTr="003F2FDA">
        <w:trPr>
          <w:trHeight w:val="506"/>
        </w:trPr>
        <w:tc>
          <w:tcPr>
            <w:tcW w:w="720"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20.</w:t>
            </w:r>
          </w:p>
        </w:tc>
        <w:tc>
          <w:tcPr>
            <w:tcW w:w="4136"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rPr>
                <w:rFonts w:ascii="Times New Roman" w:hAnsi="Times New Roman"/>
                <w:sz w:val="24"/>
                <w:szCs w:val="24"/>
              </w:rPr>
            </w:pPr>
            <w:r w:rsidRPr="003F2FDA">
              <w:rPr>
                <w:rFonts w:ascii="Times New Roman" w:hAnsi="Times New Roman"/>
                <w:sz w:val="24"/>
                <w:szCs w:val="24"/>
              </w:rPr>
              <w:t>Классные часы, лекции семинары направленные на пропаганду ЗОЖ</w:t>
            </w:r>
          </w:p>
        </w:tc>
        <w:tc>
          <w:tcPr>
            <w:tcW w:w="2428" w:type="dxa"/>
            <w:tcBorders>
              <w:left w:val="single" w:sz="1" w:space="0" w:color="000000"/>
              <w:bottom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в течение года</w:t>
            </w:r>
          </w:p>
        </w:tc>
        <w:tc>
          <w:tcPr>
            <w:tcW w:w="2781" w:type="dxa"/>
            <w:tcBorders>
              <w:left w:val="single" w:sz="1" w:space="0" w:color="000000"/>
              <w:bottom w:val="single" w:sz="1" w:space="0" w:color="000000"/>
              <w:right w:val="single" w:sz="1" w:space="0" w:color="000000"/>
            </w:tcBorders>
            <w:shd w:val="clear" w:color="auto" w:fill="auto"/>
          </w:tcPr>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Филатова А.А.</w:t>
            </w:r>
          </w:p>
          <w:p w:rsidR="00632F2E" w:rsidRPr="003F2FDA" w:rsidRDefault="00632F2E" w:rsidP="009C7E8C">
            <w:pPr>
              <w:spacing w:after="0" w:line="240" w:lineRule="auto"/>
              <w:jc w:val="center"/>
              <w:rPr>
                <w:rFonts w:ascii="Times New Roman" w:hAnsi="Times New Roman"/>
                <w:sz w:val="24"/>
                <w:szCs w:val="24"/>
              </w:rPr>
            </w:pPr>
            <w:r w:rsidRPr="003F2FDA">
              <w:rPr>
                <w:rFonts w:ascii="Times New Roman" w:hAnsi="Times New Roman"/>
                <w:sz w:val="24"/>
                <w:szCs w:val="24"/>
              </w:rPr>
              <w:t>Руководители волонтерских отрядов</w:t>
            </w:r>
          </w:p>
        </w:tc>
      </w:tr>
      <w:tr w:rsidR="00632F2E" w:rsidRPr="003F2FDA" w:rsidTr="003F2FDA">
        <w:trPr>
          <w:trHeight w:val="860"/>
        </w:trPr>
        <w:tc>
          <w:tcPr>
            <w:tcW w:w="720" w:type="dxa"/>
            <w:tcBorders>
              <w:left w:val="single" w:sz="1" w:space="0" w:color="000000"/>
              <w:bottom w:val="single" w:sz="4" w:space="0" w:color="auto"/>
            </w:tcBorders>
            <w:shd w:val="clear" w:color="auto" w:fill="auto"/>
          </w:tcPr>
          <w:p w:rsidR="00632F2E" w:rsidRPr="003F2FDA" w:rsidRDefault="00632F2E" w:rsidP="009C7E8C">
            <w:pPr>
              <w:pStyle w:val="af"/>
              <w:snapToGrid w:val="0"/>
              <w:ind w:hanging="360"/>
              <w:jc w:val="center"/>
              <w:rPr>
                <w:sz w:val="24"/>
                <w:szCs w:val="24"/>
                <w:lang w:val="ru-RU"/>
              </w:rPr>
            </w:pPr>
            <w:r w:rsidRPr="003F2FDA">
              <w:rPr>
                <w:sz w:val="24"/>
                <w:szCs w:val="24"/>
                <w:lang w:val="ru-RU"/>
              </w:rPr>
              <w:t xml:space="preserve">     21.</w:t>
            </w:r>
          </w:p>
        </w:tc>
        <w:tc>
          <w:tcPr>
            <w:tcW w:w="4136" w:type="dxa"/>
            <w:tcBorders>
              <w:left w:val="single" w:sz="1" w:space="0" w:color="000000"/>
              <w:bottom w:val="single" w:sz="4" w:space="0" w:color="auto"/>
            </w:tcBorders>
            <w:shd w:val="clear" w:color="auto" w:fill="auto"/>
          </w:tcPr>
          <w:p w:rsidR="00632F2E" w:rsidRPr="003F2FDA" w:rsidRDefault="00632F2E" w:rsidP="009C7E8C">
            <w:pPr>
              <w:pStyle w:val="af"/>
              <w:snapToGrid w:val="0"/>
              <w:jc w:val="both"/>
              <w:rPr>
                <w:sz w:val="24"/>
                <w:szCs w:val="24"/>
                <w:lang w:val="ru-RU"/>
              </w:rPr>
            </w:pPr>
            <w:r w:rsidRPr="003F2FDA">
              <w:rPr>
                <w:sz w:val="24"/>
                <w:szCs w:val="24"/>
                <w:lang w:val="ru-RU"/>
              </w:rPr>
              <w:t>Экологическая акция «Сделаем наш город чистым»</w:t>
            </w:r>
          </w:p>
        </w:tc>
        <w:tc>
          <w:tcPr>
            <w:tcW w:w="2428" w:type="dxa"/>
            <w:tcBorders>
              <w:left w:val="single" w:sz="1" w:space="0" w:color="000000"/>
              <w:bottom w:val="single" w:sz="4" w:space="0" w:color="auto"/>
            </w:tcBorders>
            <w:shd w:val="clear" w:color="auto" w:fill="auto"/>
          </w:tcPr>
          <w:p w:rsidR="00632F2E" w:rsidRPr="003F2FDA" w:rsidRDefault="00632F2E" w:rsidP="009C7E8C">
            <w:pPr>
              <w:pStyle w:val="af"/>
              <w:snapToGrid w:val="0"/>
              <w:jc w:val="center"/>
              <w:rPr>
                <w:sz w:val="24"/>
                <w:szCs w:val="24"/>
                <w:lang w:val="ru-RU"/>
              </w:rPr>
            </w:pPr>
            <w:proofErr w:type="spellStart"/>
            <w:r w:rsidRPr="003F2FDA">
              <w:rPr>
                <w:sz w:val="24"/>
                <w:szCs w:val="24"/>
              </w:rPr>
              <w:t>Апрель</w:t>
            </w:r>
            <w:proofErr w:type="spellEnd"/>
            <w:r w:rsidRPr="003F2FDA">
              <w:rPr>
                <w:sz w:val="24"/>
                <w:szCs w:val="24"/>
                <w:lang w:val="ru-RU"/>
              </w:rPr>
              <w:t>-май,</w:t>
            </w:r>
          </w:p>
          <w:p w:rsidR="00632F2E" w:rsidRPr="003F2FDA" w:rsidRDefault="00632F2E" w:rsidP="009C7E8C">
            <w:pPr>
              <w:pStyle w:val="af"/>
              <w:snapToGrid w:val="0"/>
              <w:jc w:val="center"/>
              <w:rPr>
                <w:sz w:val="24"/>
                <w:szCs w:val="24"/>
                <w:lang w:val="ru-RU"/>
              </w:rPr>
            </w:pPr>
            <w:r w:rsidRPr="003F2FDA">
              <w:rPr>
                <w:sz w:val="24"/>
                <w:szCs w:val="24"/>
                <w:lang w:val="ru-RU"/>
              </w:rPr>
              <w:t>сентябрь</w:t>
            </w:r>
          </w:p>
        </w:tc>
        <w:tc>
          <w:tcPr>
            <w:tcW w:w="2781" w:type="dxa"/>
            <w:tcBorders>
              <w:left w:val="single" w:sz="1" w:space="0" w:color="000000"/>
              <w:bottom w:val="single" w:sz="4" w:space="0" w:color="auto"/>
              <w:right w:val="single" w:sz="1" w:space="0" w:color="000000"/>
            </w:tcBorders>
            <w:shd w:val="clear" w:color="auto" w:fill="auto"/>
          </w:tcPr>
          <w:p w:rsidR="00632F2E" w:rsidRPr="003F2FDA" w:rsidRDefault="00632F2E" w:rsidP="009C7E8C">
            <w:pPr>
              <w:pStyle w:val="af"/>
              <w:snapToGrid w:val="0"/>
              <w:jc w:val="center"/>
              <w:rPr>
                <w:sz w:val="24"/>
                <w:szCs w:val="24"/>
                <w:lang w:val="ru-RU"/>
              </w:rPr>
            </w:pPr>
            <w:r w:rsidRPr="003F2FDA">
              <w:rPr>
                <w:sz w:val="24"/>
                <w:szCs w:val="24"/>
                <w:lang w:val="ru-RU"/>
              </w:rPr>
              <w:t>Филатова А.А.</w:t>
            </w:r>
          </w:p>
          <w:p w:rsidR="00632F2E" w:rsidRPr="003F2FDA" w:rsidRDefault="00632F2E" w:rsidP="009C7E8C">
            <w:pPr>
              <w:pStyle w:val="af"/>
              <w:snapToGrid w:val="0"/>
              <w:jc w:val="center"/>
              <w:rPr>
                <w:sz w:val="24"/>
                <w:szCs w:val="24"/>
                <w:lang w:val="ru-RU"/>
              </w:rPr>
            </w:pPr>
            <w:r w:rsidRPr="003F2FDA">
              <w:rPr>
                <w:sz w:val="24"/>
                <w:szCs w:val="24"/>
                <w:lang w:val="ru-RU"/>
              </w:rPr>
              <w:t>Руководители волонтерских отрядов</w:t>
            </w:r>
          </w:p>
        </w:tc>
      </w:tr>
      <w:tr w:rsidR="00632F2E" w:rsidRPr="003F2FDA" w:rsidTr="003F2FDA">
        <w:trPr>
          <w:trHeight w:val="875"/>
        </w:trPr>
        <w:tc>
          <w:tcPr>
            <w:tcW w:w="720" w:type="dxa"/>
            <w:tcBorders>
              <w:top w:val="single" w:sz="4" w:space="0" w:color="auto"/>
              <w:left w:val="single" w:sz="1" w:space="0" w:color="000000"/>
              <w:bottom w:val="single" w:sz="1" w:space="0" w:color="000000"/>
            </w:tcBorders>
            <w:shd w:val="clear" w:color="auto" w:fill="auto"/>
          </w:tcPr>
          <w:p w:rsidR="00632F2E" w:rsidRPr="003F2FDA" w:rsidRDefault="00632F2E" w:rsidP="009C7E8C">
            <w:pPr>
              <w:pStyle w:val="af"/>
              <w:snapToGrid w:val="0"/>
              <w:ind w:hanging="360"/>
              <w:jc w:val="center"/>
              <w:rPr>
                <w:sz w:val="24"/>
                <w:szCs w:val="24"/>
                <w:lang w:val="ru-RU"/>
              </w:rPr>
            </w:pPr>
          </w:p>
          <w:p w:rsidR="00632F2E" w:rsidRPr="003F2FDA" w:rsidRDefault="00632F2E" w:rsidP="009C7E8C">
            <w:pPr>
              <w:jc w:val="center"/>
              <w:rPr>
                <w:rFonts w:ascii="Times New Roman" w:hAnsi="Times New Roman"/>
                <w:sz w:val="24"/>
                <w:szCs w:val="24"/>
                <w:lang w:eastAsia="hi-IN" w:bidi="hi-IN"/>
              </w:rPr>
            </w:pPr>
            <w:r w:rsidRPr="003F2FDA">
              <w:rPr>
                <w:rFonts w:ascii="Times New Roman" w:hAnsi="Times New Roman"/>
                <w:sz w:val="24"/>
                <w:szCs w:val="24"/>
                <w:lang w:eastAsia="hi-IN" w:bidi="hi-IN"/>
              </w:rPr>
              <w:t>22.</w:t>
            </w:r>
          </w:p>
        </w:tc>
        <w:tc>
          <w:tcPr>
            <w:tcW w:w="4136" w:type="dxa"/>
            <w:tcBorders>
              <w:top w:val="single" w:sz="4" w:space="0" w:color="auto"/>
              <w:left w:val="single" w:sz="1" w:space="0" w:color="000000"/>
              <w:bottom w:val="single" w:sz="1" w:space="0" w:color="000000"/>
            </w:tcBorders>
            <w:shd w:val="clear" w:color="auto" w:fill="auto"/>
          </w:tcPr>
          <w:p w:rsidR="00632F2E" w:rsidRPr="003F2FDA" w:rsidRDefault="00632F2E" w:rsidP="009C7E8C">
            <w:pPr>
              <w:pStyle w:val="af"/>
              <w:snapToGrid w:val="0"/>
              <w:jc w:val="both"/>
              <w:rPr>
                <w:sz w:val="24"/>
                <w:szCs w:val="24"/>
                <w:lang w:val="ru-RU"/>
              </w:rPr>
            </w:pPr>
            <w:r w:rsidRPr="003F2FDA">
              <w:rPr>
                <w:sz w:val="24"/>
                <w:szCs w:val="24"/>
                <w:lang w:val="ru-RU"/>
              </w:rPr>
              <w:t>День солидарности в борьбе с терроризмом</w:t>
            </w:r>
          </w:p>
        </w:tc>
        <w:tc>
          <w:tcPr>
            <w:tcW w:w="2428" w:type="dxa"/>
            <w:tcBorders>
              <w:top w:val="single" w:sz="4" w:space="0" w:color="auto"/>
              <w:left w:val="single" w:sz="1" w:space="0" w:color="000000"/>
              <w:bottom w:val="single" w:sz="1" w:space="0" w:color="000000"/>
            </w:tcBorders>
            <w:shd w:val="clear" w:color="auto" w:fill="auto"/>
          </w:tcPr>
          <w:p w:rsidR="00632F2E" w:rsidRPr="003F2FDA" w:rsidRDefault="00632F2E" w:rsidP="009C7E8C">
            <w:pPr>
              <w:pStyle w:val="af"/>
              <w:snapToGrid w:val="0"/>
              <w:jc w:val="center"/>
              <w:rPr>
                <w:sz w:val="24"/>
                <w:szCs w:val="24"/>
                <w:lang w:val="ru-RU"/>
              </w:rPr>
            </w:pPr>
            <w:r w:rsidRPr="003F2FDA">
              <w:rPr>
                <w:sz w:val="24"/>
                <w:szCs w:val="24"/>
                <w:lang w:val="ru-RU"/>
              </w:rPr>
              <w:t>3 сентября</w:t>
            </w:r>
          </w:p>
        </w:tc>
        <w:tc>
          <w:tcPr>
            <w:tcW w:w="2781" w:type="dxa"/>
            <w:tcBorders>
              <w:top w:val="single" w:sz="4" w:space="0" w:color="auto"/>
              <w:left w:val="single" w:sz="1" w:space="0" w:color="000000"/>
              <w:bottom w:val="single" w:sz="1" w:space="0" w:color="000000"/>
              <w:right w:val="single" w:sz="1" w:space="0" w:color="000000"/>
            </w:tcBorders>
            <w:shd w:val="clear" w:color="auto" w:fill="auto"/>
          </w:tcPr>
          <w:p w:rsidR="00632F2E" w:rsidRPr="003F2FDA" w:rsidRDefault="00632F2E" w:rsidP="009C7E8C">
            <w:pPr>
              <w:pStyle w:val="af"/>
              <w:snapToGrid w:val="0"/>
              <w:jc w:val="center"/>
              <w:rPr>
                <w:sz w:val="24"/>
                <w:szCs w:val="24"/>
                <w:lang w:val="ru-RU"/>
              </w:rPr>
            </w:pPr>
            <w:r w:rsidRPr="003F2FDA">
              <w:rPr>
                <w:sz w:val="24"/>
                <w:szCs w:val="24"/>
                <w:lang w:val="ru-RU"/>
              </w:rPr>
              <w:t>Филатова А.А.</w:t>
            </w:r>
          </w:p>
          <w:p w:rsidR="00632F2E" w:rsidRPr="003F2FDA" w:rsidRDefault="00632F2E" w:rsidP="009C7E8C">
            <w:pPr>
              <w:pStyle w:val="af"/>
              <w:snapToGrid w:val="0"/>
              <w:jc w:val="center"/>
              <w:rPr>
                <w:sz w:val="24"/>
                <w:szCs w:val="24"/>
                <w:lang w:val="ru-RU"/>
              </w:rPr>
            </w:pPr>
            <w:r w:rsidRPr="003F2FDA">
              <w:rPr>
                <w:sz w:val="24"/>
                <w:szCs w:val="24"/>
                <w:lang w:val="ru-RU"/>
              </w:rPr>
              <w:t>Руководители волонтерских отрядов</w:t>
            </w:r>
          </w:p>
          <w:p w:rsidR="00632F2E" w:rsidRPr="003F2FDA" w:rsidRDefault="00632F2E" w:rsidP="009C7E8C">
            <w:pPr>
              <w:pStyle w:val="af"/>
              <w:snapToGrid w:val="0"/>
              <w:jc w:val="center"/>
              <w:rPr>
                <w:sz w:val="24"/>
                <w:szCs w:val="24"/>
                <w:lang w:val="ru-RU"/>
              </w:rPr>
            </w:pPr>
          </w:p>
          <w:p w:rsidR="00632F2E" w:rsidRPr="003F2FDA" w:rsidRDefault="00632F2E" w:rsidP="009C7E8C">
            <w:pPr>
              <w:pStyle w:val="af"/>
              <w:snapToGrid w:val="0"/>
              <w:jc w:val="center"/>
              <w:rPr>
                <w:sz w:val="24"/>
                <w:szCs w:val="24"/>
                <w:lang w:val="ru-RU"/>
              </w:rPr>
            </w:pPr>
          </w:p>
        </w:tc>
      </w:tr>
      <w:tr w:rsidR="00632F2E" w:rsidRPr="003F2FDA" w:rsidTr="003F2FDA">
        <w:trPr>
          <w:trHeight w:val="752"/>
        </w:trPr>
        <w:tc>
          <w:tcPr>
            <w:tcW w:w="720" w:type="dxa"/>
            <w:tcBorders>
              <w:left w:val="single" w:sz="1" w:space="0" w:color="000000"/>
              <w:bottom w:val="single" w:sz="1" w:space="0" w:color="000000"/>
            </w:tcBorders>
            <w:shd w:val="clear" w:color="auto" w:fill="auto"/>
          </w:tcPr>
          <w:p w:rsidR="00632F2E" w:rsidRPr="003F2FDA" w:rsidRDefault="00632F2E" w:rsidP="009C7E8C">
            <w:pPr>
              <w:pStyle w:val="af"/>
              <w:snapToGrid w:val="0"/>
              <w:ind w:hanging="360"/>
              <w:rPr>
                <w:sz w:val="24"/>
                <w:szCs w:val="24"/>
                <w:lang w:val="ru-RU"/>
              </w:rPr>
            </w:pPr>
            <w:r w:rsidRPr="003F2FDA">
              <w:rPr>
                <w:sz w:val="24"/>
                <w:szCs w:val="24"/>
                <w:lang w:val="ru-RU"/>
              </w:rPr>
              <w:t xml:space="preserve"> </w:t>
            </w:r>
          </w:p>
          <w:p w:rsidR="00632F2E" w:rsidRPr="003F2FDA" w:rsidRDefault="00632F2E" w:rsidP="009C7E8C">
            <w:pPr>
              <w:rPr>
                <w:rFonts w:ascii="Times New Roman" w:hAnsi="Times New Roman"/>
                <w:sz w:val="24"/>
                <w:szCs w:val="24"/>
                <w:lang w:eastAsia="hi-IN" w:bidi="hi-IN"/>
              </w:rPr>
            </w:pPr>
            <w:r w:rsidRPr="003F2FDA">
              <w:rPr>
                <w:rFonts w:ascii="Times New Roman" w:hAnsi="Times New Roman"/>
                <w:sz w:val="24"/>
                <w:szCs w:val="24"/>
                <w:lang w:eastAsia="hi-IN" w:bidi="hi-IN"/>
              </w:rPr>
              <w:t xml:space="preserve">  23.</w:t>
            </w:r>
          </w:p>
        </w:tc>
        <w:tc>
          <w:tcPr>
            <w:tcW w:w="4136" w:type="dxa"/>
            <w:tcBorders>
              <w:left w:val="single" w:sz="1" w:space="0" w:color="000000"/>
              <w:bottom w:val="single" w:sz="1" w:space="0" w:color="000000"/>
            </w:tcBorders>
            <w:shd w:val="clear" w:color="auto" w:fill="auto"/>
          </w:tcPr>
          <w:p w:rsidR="00632F2E" w:rsidRPr="003F2FDA" w:rsidRDefault="00632F2E" w:rsidP="009C7E8C">
            <w:pPr>
              <w:pStyle w:val="af"/>
              <w:snapToGrid w:val="0"/>
              <w:rPr>
                <w:sz w:val="24"/>
                <w:szCs w:val="24"/>
                <w:lang w:val="ru-RU"/>
              </w:rPr>
            </w:pPr>
            <w:r w:rsidRPr="003F2FDA">
              <w:rPr>
                <w:sz w:val="24"/>
                <w:szCs w:val="24"/>
                <w:lang w:val="ru-RU"/>
              </w:rPr>
              <w:t>Организация и проведение акции «Я выбираю жизнь»</w:t>
            </w:r>
          </w:p>
        </w:tc>
        <w:tc>
          <w:tcPr>
            <w:tcW w:w="2428" w:type="dxa"/>
            <w:tcBorders>
              <w:left w:val="single" w:sz="1" w:space="0" w:color="000000"/>
              <w:bottom w:val="single" w:sz="1" w:space="0" w:color="000000"/>
            </w:tcBorders>
            <w:shd w:val="clear" w:color="auto" w:fill="auto"/>
          </w:tcPr>
          <w:p w:rsidR="00632F2E" w:rsidRPr="003F2FDA" w:rsidRDefault="00632F2E" w:rsidP="009C7E8C">
            <w:pPr>
              <w:pStyle w:val="af"/>
              <w:snapToGrid w:val="0"/>
              <w:jc w:val="center"/>
              <w:rPr>
                <w:sz w:val="24"/>
                <w:szCs w:val="24"/>
                <w:lang w:val="ru-RU"/>
              </w:rPr>
            </w:pPr>
            <w:r w:rsidRPr="003F2FDA">
              <w:rPr>
                <w:sz w:val="24"/>
                <w:szCs w:val="24"/>
                <w:lang w:val="ru-RU"/>
              </w:rPr>
              <w:t>Май, декабрь</w:t>
            </w:r>
          </w:p>
        </w:tc>
        <w:tc>
          <w:tcPr>
            <w:tcW w:w="2781" w:type="dxa"/>
            <w:tcBorders>
              <w:left w:val="single" w:sz="1" w:space="0" w:color="000000"/>
              <w:bottom w:val="single" w:sz="1" w:space="0" w:color="000000"/>
              <w:right w:val="single" w:sz="1" w:space="0" w:color="000000"/>
            </w:tcBorders>
            <w:shd w:val="clear" w:color="auto" w:fill="auto"/>
          </w:tcPr>
          <w:p w:rsidR="00632F2E" w:rsidRPr="003F2FDA" w:rsidRDefault="00632F2E" w:rsidP="009C7E8C">
            <w:pPr>
              <w:pStyle w:val="af"/>
              <w:snapToGrid w:val="0"/>
              <w:jc w:val="center"/>
              <w:rPr>
                <w:sz w:val="24"/>
                <w:szCs w:val="24"/>
                <w:lang w:val="ru-RU"/>
              </w:rPr>
            </w:pPr>
            <w:r w:rsidRPr="003F2FDA">
              <w:rPr>
                <w:sz w:val="24"/>
                <w:szCs w:val="24"/>
                <w:lang w:val="ru-RU"/>
              </w:rPr>
              <w:t>Филатова А.А.</w:t>
            </w:r>
          </w:p>
          <w:p w:rsidR="00632F2E" w:rsidRPr="003F2FDA" w:rsidRDefault="00632F2E" w:rsidP="009C7E8C">
            <w:pPr>
              <w:pStyle w:val="af"/>
              <w:snapToGrid w:val="0"/>
              <w:jc w:val="center"/>
              <w:rPr>
                <w:sz w:val="24"/>
                <w:szCs w:val="24"/>
                <w:lang w:val="ru-RU"/>
              </w:rPr>
            </w:pPr>
            <w:r w:rsidRPr="003F2FDA">
              <w:rPr>
                <w:sz w:val="24"/>
                <w:szCs w:val="24"/>
                <w:lang w:val="ru-RU"/>
              </w:rPr>
              <w:t>Руководители волонтерских отрядов</w:t>
            </w:r>
          </w:p>
        </w:tc>
      </w:tr>
      <w:tr w:rsidR="00632F2E" w:rsidRPr="003F2FDA" w:rsidTr="003F2FDA">
        <w:trPr>
          <w:trHeight w:val="766"/>
        </w:trPr>
        <w:tc>
          <w:tcPr>
            <w:tcW w:w="720" w:type="dxa"/>
            <w:tcBorders>
              <w:left w:val="single" w:sz="1" w:space="0" w:color="000000"/>
              <w:bottom w:val="single" w:sz="1" w:space="0" w:color="000000"/>
            </w:tcBorders>
            <w:shd w:val="clear" w:color="auto" w:fill="auto"/>
          </w:tcPr>
          <w:p w:rsidR="00632F2E" w:rsidRPr="003F2FDA" w:rsidRDefault="00632F2E" w:rsidP="009C7E8C">
            <w:pPr>
              <w:pStyle w:val="af"/>
              <w:snapToGrid w:val="0"/>
              <w:ind w:hanging="360"/>
              <w:jc w:val="center"/>
              <w:rPr>
                <w:sz w:val="24"/>
                <w:szCs w:val="24"/>
                <w:lang w:val="ru-RU"/>
              </w:rPr>
            </w:pPr>
            <w:r w:rsidRPr="003F2FDA">
              <w:rPr>
                <w:sz w:val="24"/>
                <w:szCs w:val="24"/>
                <w:lang w:val="ru-RU"/>
              </w:rPr>
              <w:t xml:space="preserve">    24.</w:t>
            </w:r>
          </w:p>
        </w:tc>
        <w:tc>
          <w:tcPr>
            <w:tcW w:w="4136" w:type="dxa"/>
            <w:tcBorders>
              <w:left w:val="single" w:sz="1" w:space="0" w:color="000000"/>
              <w:bottom w:val="single" w:sz="1" w:space="0" w:color="000000"/>
            </w:tcBorders>
            <w:shd w:val="clear" w:color="auto" w:fill="auto"/>
          </w:tcPr>
          <w:p w:rsidR="00632F2E" w:rsidRPr="003F2FDA" w:rsidRDefault="00632F2E" w:rsidP="009C7E8C">
            <w:pPr>
              <w:pStyle w:val="af"/>
              <w:snapToGrid w:val="0"/>
              <w:rPr>
                <w:bCs/>
                <w:sz w:val="24"/>
                <w:szCs w:val="24"/>
                <w:lang w:val="ru-RU"/>
              </w:rPr>
            </w:pPr>
            <w:r w:rsidRPr="003F2FDA">
              <w:rPr>
                <w:bCs/>
                <w:sz w:val="24"/>
                <w:szCs w:val="24"/>
                <w:lang w:val="ru-RU"/>
              </w:rPr>
              <w:t>Городской праздник, посвященный Дню российской молодежи</w:t>
            </w:r>
          </w:p>
        </w:tc>
        <w:tc>
          <w:tcPr>
            <w:tcW w:w="2428" w:type="dxa"/>
            <w:tcBorders>
              <w:left w:val="single" w:sz="1" w:space="0" w:color="000000"/>
              <w:bottom w:val="single" w:sz="1" w:space="0" w:color="000000"/>
            </w:tcBorders>
            <w:shd w:val="clear" w:color="auto" w:fill="auto"/>
          </w:tcPr>
          <w:p w:rsidR="00632F2E" w:rsidRPr="003F2FDA" w:rsidRDefault="00632F2E" w:rsidP="009C7E8C">
            <w:pPr>
              <w:pStyle w:val="af"/>
              <w:snapToGrid w:val="0"/>
              <w:jc w:val="center"/>
              <w:rPr>
                <w:bCs/>
                <w:sz w:val="24"/>
                <w:szCs w:val="24"/>
                <w:lang w:val="ru-RU"/>
              </w:rPr>
            </w:pPr>
            <w:proofErr w:type="spellStart"/>
            <w:r w:rsidRPr="003F2FDA">
              <w:rPr>
                <w:bCs/>
                <w:sz w:val="24"/>
                <w:szCs w:val="24"/>
              </w:rPr>
              <w:t>июн</w:t>
            </w:r>
            <w:proofErr w:type="spellEnd"/>
            <w:r w:rsidRPr="003F2FDA">
              <w:rPr>
                <w:bCs/>
                <w:sz w:val="24"/>
                <w:szCs w:val="24"/>
                <w:lang w:val="ru-RU"/>
              </w:rPr>
              <w:t>ь</w:t>
            </w:r>
          </w:p>
        </w:tc>
        <w:tc>
          <w:tcPr>
            <w:tcW w:w="2781" w:type="dxa"/>
            <w:tcBorders>
              <w:left w:val="single" w:sz="1" w:space="0" w:color="000000"/>
              <w:bottom w:val="single" w:sz="1" w:space="0" w:color="000000"/>
              <w:right w:val="single" w:sz="1" w:space="0" w:color="000000"/>
            </w:tcBorders>
            <w:shd w:val="clear" w:color="auto" w:fill="auto"/>
          </w:tcPr>
          <w:p w:rsidR="00632F2E" w:rsidRPr="003F2FDA" w:rsidRDefault="00632F2E" w:rsidP="009C7E8C">
            <w:pPr>
              <w:pStyle w:val="af"/>
              <w:snapToGrid w:val="0"/>
              <w:jc w:val="center"/>
              <w:rPr>
                <w:sz w:val="24"/>
                <w:szCs w:val="24"/>
                <w:lang w:val="ru-RU"/>
              </w:rPr>
            </w:pPr>
            <w:r w:rsidRPr="003F2FDA">
              <w:rPr>
                <w:sz w:val="24"/>
                <w:szCs w:val="24"/>
                <w:lang w:val="ru-RU"/>
              </w:rPr>
              <w:t>Филатова А.А.</w:t>
            </w:r>
          </w:p>
          <w:p w:rsidR="00632F2E" w:rsidRPr="003F2FDA" w:rsidRDefault="00632F2E" w:rsidP="009C7E8C">
            <w:pPr>
              <w:pStyle w:val="af"/>
              <w:snapToGrid w:val="0"/>
              <w:jc w:val="center"/>
              <w:rPr>
                <w:bCs/>
                <w:sz w:val="24"/>
                <w:szCs w:val="24"/>
              </w:rPr>
            </w:pPr>
          </w:p>
        </w:tc>
      </w:tr>
      <w:tr w:rsidR="00632F2E" w:rsidRPr="003F2FDA" w:rsidTr="003F2FDA">
        <w:trPr>
          <w:trHeight w:val="506"/>
        </w:trPr>
        <w:tc>
          <w:tcPr>
            <w:tcW w:w="720" w:type="dxa"/>
            <w:tcBorders>
              <w:left w:val="single" w:sz="1" w:space="0" w:color="000000"/>
              <w:bottom w:val="single" w:sz="4" w:space="0" w:color="auto"/>
            </w:tcBorders>
            <w:shd w:val="clear" w:color="auto" w:fill="auto"/>
          </w:tcPr>
          <w:p w:rsidR="00632F2E" w:rsidRPr="003F2FDA" w:rsidRDefault="00632F2E" w:rsidP="009C7E8C">
            <w:pPr>
              <w:pStyle w:val="af"/>
              <w:snapToGrid w:val="0"/>
              <w:ind w:hanging="360"/>
              <w:jc w:val="center"/>
              <w:rPr>
                <w:sz w:val="24"/>
                <w:szCs w:val="24"/>
              </w:rPr>
            </w:pPr>
            <w:r w:rsidRPr="003F2FDA">
              <w:rPr>
                <w:sz w:val="24"/>
                <w:szCs w:val="24"/>
              </w:rPr>
              <w:lastRenderedPageBreak/>
              <w:t>2</w:t>
            </w:r>
            <w:r w:rsidRPr="003F2FDA">
              <w:rPr>
                <w:sz w:val="24"/>
                <w:szCs w:val="24"/>
                <w:lang w:val="ru-RU"/>
              </w:rPr>
              <w:t>5</w:t>
            </w:r>
            <w:r w:rsidRPr="003F2FDA">
              <w:rPr>
                <w:sz w:val="24"/>
                <w:szCs w:val="24"/>
              </w:rPr>
              <w:t>.</w:t>
            </w:r>
          </w:p>
        </w:tc>
        <w:tc>
          <w:tcPr>
            <w:tcW w:w="4136" w:type="dxa"/>
            <w:tcBorders>
              <w:left w:val="single" w:sz="1" w:space="0" w:color="000000"/>
              <w:bottom w:val="single" w:sz="4" w:space="0" w:color="auto"/>
            </w:tcBorders>
            <w:shd w:val="clear" w:color="auto" w:fill="auto"/>
          </w:tcPr>
          <w:p w:rsidR="00632F2E" w:rsidRPr="003F2FDA" w:rsidRDefault="00632F2E" w:rsidP="009C7E8C">
            <w:pPr>
              <w:pStyle w:val="af"/>
              <w:snapToGrid w:val="0"/>
              <w:rPr>
                <w:sz w:val="24"/>
                <w:szCs w:val="24"/>
                <w:lang w:val="ru-RU"/>
              </w:rPr>
            </w:pPr>
            <w:r w:rsidRPr="003F2FDA">
              <w:rPr>
                <w:sz w:val="24"/>
                <w:szCs w:val="24"/>
                <w:lang w:val="ru-RU"/>
              </w:rPr>
              <w:t>Районная акция по профилактике социально обусловленных заболеваний «Я выбираю здоровье!»</w:t>
            </w:r>
          </w:p>
        </w:tc>
        <w:tc>
          <w:tcPr>
            <w:tcW w:w="2428" w:type="dxa"/>
            <w:tcBorders>
              <w:left w:val="single" w:sz="1" w:space="0" w:color="000000"/>
              <w:bottom w:val="single" w:sz="4" w:space="0" w:color="auto"/>
            </w:tcBorders>
            <w:shd w:val="clear" w:color="auto" w:fill="auto"/>
          </w:tcPr>
          <w:p w:rsidR="00632F2E" w:rsidRPr="003F2FDA" w:rsidRDefault="00632F2E" w:rsidP="009C7E8C">
            <w:pPr>
              <w:pStyle w:val="af"/>
              <w:snapToGrid w:val="0"/>
              <w:jc w:val="center"/>
              <w:rPr>
                <w:sz w:val="24"/>
                <w:szCs w:val="24"/>
              </w:rPr>
            </w:pPr>
            <w:proofErr w:type="spellStart"/>
            <w:r w:rsidRPr="003F2FDA">
              <w:rPr>
                <w:sz w:val="24"/>
                <w:szCs w:val="24"/>
              </w:rPr>
              <w:t>декабрь</w:t>
            </w:r>
            <w:proofErr w:type="spellEnd"/>
          </w:p>
        </w:tc>
        <w:tc>
          <w:tcPr>
            <w:tcW w:w="2781" w:type="dxa"/>
            <w:tcBorders>
              <w:left w:val="single" w:sz="1" w:space="0" w:color="000000"/>
              <w:bottom w:val="single" w:sz="4" w:space="0" w:color="auto"/>
              <w:right w:val="single" w:sz="1" w:space="0" w:color="000000"/>
            </w:tcBorders>
            <w:shd w:val="clear" w:color="auto" w:fill="auto"/>
          </w:tcPr>
          <w:p w:rsidR="00632F2E" w:rsidRPr="003F2FDA" w:rsidRDefault="00632F2E" w:rsidP="009C7E8C">
            <w:pPr>
              <w:pStyle w:val="af"/>
              <w:snapToGrid w:val="0"/>
              <w:jc w:val="center"/>
              <w:rPr>
                <w:sz w:val="24"/>
                <w:szCs w:val="24"/>
                <w:lang w:val="ru-RU"/>
              </w:rPr>
            </w:pPr>
          </w:p>
          <w:p w:rsidR="00632F2E" w:rsidRPr="003F2FDA" w:rsidRDefault="00632F2E" w:rsidP="009C7E8C">
            <w:pPr>
              <w:pStyle w:val="af"/>
              <w:snapToGrid w:val="0"/>
              <w:jc w:val="center"/>
              <w:rPr>
                <w:sz w:val="24"/>
                <w:szCs w:val="24"/>
              </w:rPr>
            </w:pPr>
            <w:r w:rsidRPr="003F2FDA">
              <w:rPr>
                <w:sz w:val="24"/>
                <w:szCs w:val="24"/>
                <w:lang w:val="ru-RU"/>
              </w:rPr>
              <w:t>Филатова А.А.</w:t>
            </w:r>
          </w:p>
        </w:tc>
      </w:tr>
      <w:tr w:rsidR="00632F2E" w:rsidRPr="003F2FDA" w:rsidTr="003F2FDA">
        <w:trPr>
          <w:trHeight w:val="506"/>
        </w:trPr>
        <w:tc>
          <w:tcPr>
            <w:tcW w:w="720" w:type="dxa"/>
            <w:tcBorders>
              <w:top w:val="single" w:sz="4" w:space="0" w:color="auto"/>
              <w:left w:val="single" w:sz="1" w:space="0" w:color="000000"/>
              <w:bottom w:val="single" w:sz="4" w:space="0" w:color="auto"/>
            </w:tcBorders>
            <w:shd w:val="clear" w:color="auto" w:fill="auto"/>
          </w:tcPr>
          <w:p w:rsidR="00632F2E" w:rsidRPr="003F2FDA" w:rsidRDefault="00632F2E" w:rsidP="009C7E8C">
            <w:pPr>
              <w:pStyle w:val="af"/>
              <w:snapToGrid w:val="0"/>
              <w:ind w:hanging="360"/>
              <w:jc w:val="center"/>
              <w:rPr>
                <w:sz w:val="24"/>
                <w:szCs w:val="24"/>
                <w:lang w:val="ru-RU"/>
              </w:rPr>
            </w:pPr>
            <w:r w:rsidRPr="003F2FDA">
              <w:rPr>
                <w:sz w:val="24"/>
                <w:szCs w:val="24"/>
                <w:lang w:val="ru-RU"/>
              </w:rPr>
              <w:t>26.</w:t>
            </w:r>
          </w:p>
        </w:tc>
        <w:tc>
          <w:tcPr>
            <w:tcW w:w="4136" w:type="dxa"/>
            <w:tcBorders>
              <w:top w:val="single" w:sz="4" w:space="0" w:color="auto"/>
              <w:left w:val="single" w:sz="1" w:space="0" w:color="000000"/>
              <w:bottom w:val="single" w:sz="4" w:space="0" w:color="auto"/>
            </w:tcBorders>
            <w:shd w:val="clear" w:color="auto" w:fill="auto"/>
          </w:tcPr>
          <w:p w:rsidR="00632F2E" w:rsidRPr="003F2FDA" w:rsidRDefault="00632F2E" w:rsidP="009C7E8C">
            <w:pPr>
              <w:pStyle w:val="af"/>
              <w:snapToGrid w:val="0"/>
              <w:rPr>
                <w:sz w:val="24"/>
                <w:szCs w:val="24"/>
                <w:lang w:val="ru-RU"/>
              </w:rPr>
            </w:pPr>
            <w:r w:rsidRPr="003F2FDA">
              <w:rPr>
                <w:sz w:val="24"/>
                <w:szCs w:val="24"/>
                <w:lang w:val="ru-RU"/>
              </w:rPr>
              <w:t>День Героев Отечества</w:t>
            </w:r>
          </w:p>
        </w:tc>
        <w:tc>
          <w:tcPr>
            <w:tcW w:w="2428" w:type="dxa"/>
            <w:tcBorders>
              <w:top w:val="single" w:sz="4" w:space="0" w:color="auto"/>
              <w:left w:val="single" w:sz="1" w:space="0" w:color="000000"/>
              <w:bottom w:val="single" w:sz="4" w:space="0" w:color="auto"/>
            </w:tcBorders>
            <w:shd w:val="clear" w:color="auto" w:fill="auto"/>
          </w:tcPr>
          <w:p w:rsidR="00632F2E" w:rsidRPr="003F2FDA" w:rsidRDefault="00632F2E" w:rsidP="009C7E8C">
            <w:pPr>
              <w:pStyle w:val="af"/>
              <w:snapToGrid w:val="0"/>
              <w:jc w:val="center"/>
              <w:rPr>
                <w:sz w:val="24"/>
                <w:szCs w:val="24"/>
                <w:lang w:val="ru-RU"/>
              </w:rPr>
            </w:pPr>
            <w:r w:rsidRPr="003F2FDA">
              <w:rPr>
                <w:sz w:val="24"/>
                <w:szCs w:val="24"/>
                <w:lang w:val="ru-RU"/>
              </w:rPr>
              <w:t>9 декабря</w:t>
            </w:r>
          </w:p>
        </w:tc>
        <w:tc>
          <w:tcPr>
            <w:tcW w:w="2781" w:type="dxa"/>
            <w:tcBorders>
              <w:top w:val="single" w:sz="4" w:space="0" w:color="auto"/>
              <w:left w:val="single" w:sz="1" w:space="0" w:color="000000"/>
              <w:bottom w:val="single" w:sz="4" w:space="0" w:color="auto"/>
              <w:right w:val="single" w:sz="1" w:space="0" w:color="000000"/>
            </w:tcBorders>
            <w:shd w:val="clear" w:color="auto" w:fill="auto"/>
          </w:tcPr>
          <w:p w:rsidR="00632F2E" w:rsidRPr="003F2FDA" w:rsidRDefault="00632F2E" w:rsidP="009C7E8C">
            <w:pPr>
              <w:pStyle w:val="af"/>
              <w:snapToGrid w:val="0"/>
              <w:jc w:val="center"/>
              <w:rPr>
                <w:sz w:val="24"/>
                <w:szCs w:val="24"/>
                <w:lang w:val="ru-RU"/>
              </w:rPr>
            </w:pPr>
            <w:r w:rsidRPr="003F2FDA">
              <w:rPr>
                <w:sz w:val="24"/>
                <w:szCs w:val="24"/>
                <w:lang w:val="ru-RU"/>
              </w:rPr>
              <w:t>Филатова А.А.</w:t>
            </w:r>
          </w:p>
          <w:p w:rsidR="00632F2E" w:rsidRPr="003F2FDA" w:rsidRDefault="00632F2E" w:rsidP="009C7E8C">
            <w:pPr>
              <w:pStyle w:val="af"/>
              <w:snapToGrid w:val="0"/>
              <w:jc w:val="center"/>
              <w:rPr>
                <w:sz w:val="24"/>
                <w:szCs w:val="24"/>
                <w:lang w:val="ru-RU"/>
              </w:rPr>
            </w:pPr>
            <w:r w:rsidRPr="003F2FDA">
              <w:rPr>
                <w:sz w:val="24"/>
                <w:szCs w:val="24"/>
                <w:lang w:val="ru-RU"/>
              </w:rPr>
              <w:t>Руководители волонтерских отрядов</w:t>
            </w:r>
          </w:p>
        </w:tc>
      </w:tr>
      <w:tr w:rsidR="00632F2E" w:rsidRPr="003F2FDA" w:rsidTr="003F2FDA">
        <w:trPr>
          <w:trHeight w:val="506"/>
        </w:trPr>
        <w:tc>
          <w:tcPr>
            <w:tcW w:w="720" w:type="dxa"/>
            <w:tcBorders>
              <w:top w:val="single" w:sz="4" w:space="0" w:color="auto"/>
              <w:left w:val="single" w:sz="1" w:space="0" w:color="000000"/>
              <w:bottom w:val="single" w:sz="4" w:space="0" w:color="auto"/>
            </w:tcBorders>
            <w:shd w:val="clear" w:color="auto" w:fill="auto"/>
          </w:tcPr>
          <w:p w:rsidR="00632F2E" w:rsidRPr="003F2FDA" w:rsidRDefault="00632F2E" w:rsidP="009C7E8C">
            <w:pPr>
              <w:pStyle w:val="af"/>
              <w:snapToGrid w:val="0"/>
              <w:ind w:hanging="360"/>
              <w:jc w:val="center"/>
              <w:rPr>
                <w:sz w:val="24"/>
                <w:szCs w:val="24"/>
                <w:lang w:val="ru-RU"/>
              </w:rPr>
            </w:pPr>
            <w:r w:rsidRPr="003F2FDA">
              <w:rPr>
                <w:sz w:val="24"/>
                <w:szCs w:val="24"/>
                <w:lang w:val="ru-RU"/>
              </w:rPr>
              <w:t>27.</w:t>
            </w:r>
          </w:p>
        </w:tc>
        <w:tc>
          <w:tcPr>
            <w:tcW w:w="4136" w:type="dxa"/>
            <w:tcBorders>
              <w:top w:val="single" w:sz="4" w:space="0" w:color="auto"/>
              <w:left w:val="single" w:sz="1" w:space="0" w:color="000000"/>
              <w:bottom w:val="single" w:sz="4" w:space="0" w:color="auto"/>
            </w:tcBorders>
            <w:shd w:val="clear" w:color="auto" w:fill="auto"/>
          </w:tcPr>
          <w:p w:rsidR="00632F2E" w:rsidRPr="003F2FDA" w:rsidRDefault="00632F2E" w:rsidP="009C7E8C">
            <w:pPr>
              <w:pStyle w:val="af"/>
              <w:snapToGrid w:val="0"/>
              <w:rPr>
                <w:sz w:val="24"/>
                <w:szCs w:val="24"/>
                <w:lang w:val="ru-RU"/>
              </w:rPr>
            </w:pPr>
            <w:r w:rsidRPr="003F2FDA">
              <w:rPr>
                <w:sz w:val="24"/>
                <w:szCs w:val="24"/>
                <w:lang w:val="ru-RU"/>
              </w:rPr>
              <w:t xml:space="preserve">Заседание межведомственной комиссии по противодействию </w:t>
            </w:r>
            <w:proofErr w:type="spellStart"/>
            <w:r w:rsidRPr="003F2FDA">
              <w:rPr>
                <w:sz w:val="24"/>
                <w:szCs w:val="24"/>
                <w:lang w:val="ru-RU"/>
              </w:rPr>
              <w:t>эктстремистской</w:t>
            </w:r>
            <w:proofErr w:type="spellEnd"/>
            <w:r w:rsidRPr="003F2FDA">
              <w:rPr>
                <w:sz w:val="24"/>
                <w:szCs w:val="24"/>
                <w:lang w:val="ru-RU"/>
              </w:rPr>
              <w:t xml:space="preserve"> деятельности</w:t>
            </w:r>
          </w:p>
        </w:tc>
        <w:tc>
          <w:tcPr>
            <w:tcW w:w="2428" w:type="dxa"/>
            <w:tcBorders>
              <w:top w:val="single" w:sz="4" w:space="0" w:color="auto"/>
              <w:left w:val="single" w:sz="1" w:space="0" w:color="000000"/>
              <w:bottom w:val="single" w:sz="4" w:space="0" w:color="auto"/>
            </w:tcBorders>
            <w:shd w:val="clear" w:color="auto" w:fill="auto"/>
          </w:tcPr>
          <w:p w:rsidR="00632F2E" w:rsidRPr="003F2FDA" w:rsidRDefault="00632F2E" w:rsidP="009C7E8C">
            <w:pPr>
              <w:pStyle w:val="af"/>
              <w:snapToGrid w:val="0"/>
              <w:jc w:val="center"/>
              <w:rPr>
                <w:sz w:val="24"/>
                <w:szCs w:val="24"/>
                <w:lang w:val="ru-RU"/>
              </w:rPr>
            </w:pPr>
            <w:r w:rsidRPr="003F2FDA">
              <w:rPr>
                <w:sz w:val="24"/>
                <w:szCs w:val="24"/>
                <w:lang w:val="ru-RU"/>
              </w:rPr>
              <w:t>1 раз в квартал</w:t>
            </w:r>
          </w:p>
        </w:tc>
        <w:tc>
          <w:tcPr>
            <w:tcW w:w="2781" w:type="dxa"/>
            <w:tcBorders>
              <w:top w:val="single" w:sz="4" w:space="0" w:color="auto"/>
              <w:left w:val="single" w:sz="1" w:space="0" w:color="000000"/>
              <w:bottom w:val="single" w:sz="4" w:space="0" w:color="auto"/>
              <w:right w:val="single" w:sz="1" w:space="0" w:color="000000"/>
            </w:tcBorders>
            <w:shd w:val="clear" w:color="auto" w:fill="auto"/>
          </w:tcPr>
          <w:p w:rsidR="00632F2E" w:rsidRPr="003F2FDA" w:rsidRDefault="00632F2E" w:rsidP="009C7E8C">
            <w:pPr>
              <w:pStyle w:val="af"/>
              <w:snapToGrid w:val="0"/>
              <w:jc w:val="center"/>
              <w:rPr>
                <w:sz w:val="24"/>
                <w:szCs w:val="24"/>
                <w:lang w:val="ru-RU"/>
              </w:rPr>
            </w:pPr>
            <w:r w:rsidRPr="003F2FDA">
              <w:rPr>
                <w:sz w:val="24"/>
                <w:szCs w:val="24"/>
                <w:lang w:val="ru-RU"/>
              </w:rPr>
              <w:t>Филатова А.А.</w:t>
            </w:r>
          </w:p>
          <w:p w:rsidR="00632F2E" w:rsidRPr="003F2FDA" w:rsidRDefault="00632F2E" w:rsidP="009C7E8C">
            <w:pPr>
              <w:pStyle w:val="af"/>
              <w:snapToGrid w:val="0"/>
              <w:jc w:val="center"/>
              <w:rPr>
                <w:sz w:val="24"/>
                <w:szCs w:val="24"/>
                <w:lang w:val="ru-RU"/>
              </w:rPr>
            </w:pPr>
          </w:p>
        </w:tc>
      </w:tr>
      <w:tr w:rsidR="00632F2E" w:rsidRPr="003F2FDA" w:rsidTr="003F2FDA">
        <w:trPr>
          <w:trHeight w:val="506"/>
        </w:trPr>
        <w:tc>
          <w:tcPr>
            <w:tcW w:w="720" w:type="dxa"/>
            <w:tcBorders>
              <w:top w:val="single" w:sz="4" w:space="0" w:color="auto"/>
              <w:left w:val="single" w:sz="1" w:space="0" w:color="000000"/>
              <w:bottom w:val="single" w:sz="1" w:space="0" w:color="000000"/>
            </w:tcBorders>
            <w:shd w:val="clear" w:color="auto" w:fill="auto"/>
          </w:tcPr>
          <w:p w:rsidR="00632F2E" w:rsidRPr="003F2FDA" w:rsidRDefault="00632F2E" w:rsidP="009C7E8C">
            <w:pPr>
              <w:pStyle w:val="af"/>
              <w:snapToGrid w:val="0"/>
              <w:ind w:hanging="360"/>
              <w:jc w:val="center"/>
              <w:rPr>
                <w:sz w:val="24"/>
                <w:szCs w:val="24"/>
                <w:lang w:val="ru-RU"/>
              </w:rPr>
            </w:pPr>
            <w:r w:rsidRPr="003F2FDA">
              <w:rPr>
                <w:sz w:val="24"/>
                <w:szCs w:val="24"/>
                <w:lang w:val="ru-RU"/>
              </w:rPr>
              <w:t>28</w:t>
            </w:r>
          </w:p>
        </w:tc>
        <w:tc>
          <w:tcPr>
            <w:tcW w:w="4136" w:type="dxa"/>
            <w:tcBorders>
              <w:top w:val="single" w:sz="4" w:space="0" w:color="auto"/>
              <w:left w:val="single" w:sz="1" w:space="0" w:color="000000"/>
              <w:bottom w:val="single" w:sz="1" w:space="0" w:color="000000"/>
            </w:tcBorders>
            <w:shd w:val="clear" w:color="auto" w:fill="auto"/>
          </w:tcPr>
          <w:p w:rsidR="00632F2E" w:rsidRPr="003F2FDA" w:rsidRDefault="00632F2E" w:rsidP="009C7E8C">
            <w:pPr>
              <w:pStyle w:val="a6"/>
              <w:tabs>
                <w:tab w:val="left" w:pos="330"/>
                <w:tab w:val="left" w:pos="1210"/>
              </w:tabs>
              <w:jc w:val="both"/>
              <w:rPr>
                <w:b/>
                <w:sz w:val="24"/>
                <w:szCs w:val="24"/>
              </w:rPr>
            </w:pPr>
            <w:r w:rsidRPr="003F2FDA">
              <w:rPr>
                <w:sz w:val="24"/>
                <w:szCs w:val="24"/>
              </w:rPr>
              <w:t>Реализация проекта #МЫВМЕСТЕ (адресная помощь по доставке продуктов питания, лекарств  лицам +65 лет)</w:t>
            </w:r>
          </w:p>
          <w:p w:rsidR="00632F2E" w:rsidRPr="003F2FDA" w:rsidRDefault="00632F2E" w:rsidP="009C7E8C">
            <w:pPr>
              <w:pStyle w:val="af"/>
              <w:snapToGrid w:val="0"/>
              <w:rPr>
                <w:sz w:val="24"/>
                <w:szCs w:val="24"/>
                <w:lang w:val="ru-RU"/>
              </w:rPr>
            </w:pPr>
          </w:p>
        </w:tc>
        <w:tc>
          <w:tcPr>
            <w:tcW w:w="2428" w:type="dxa"/>
            <w:tcBorders>
              <w:top w:val="single" w:sz="4" w:space="0" w:color="auto"/>
              <w:left w:val="single" w:sz="1" w:space="0" w:color="000000"/>
              <w:bottom w:val="single" w:sz="1" w:space="0" w:color="000000"/>
            </w:tcBorders>
            <w:shd w:val="clear" w:color="auto" w:fill="auto"/>
          </w:tcPr>
          <w:p w:rsidR="00632F2E" w:rsidRPr="003F2FDA" w:rsidRDefault="00632F2E" w:rsidP="009C7E8C">
            <w:pPr>
              <w:pStyle w:val="af"/>
              <w:snapToGrid w:val="0"/>
              <w:jc w:val="center"/>
              <w:rPr>
                <w:sz w:val="24"/>
                <w:szCs w:val="24"/>
                <w:lang w:val="ru-RU"/>
              </w:rPr>
            </w:pPr>
            <w:r w:rsidRPr="003F2FDA">
              <w:rPr>
                <w:sz w:val="24"/>
                <w:szCs w:val="24"/>
                <w:lang w:val="ru-RU"/>
              </w:rPr>
              <w:t>В течение года</w:t>
            </w:r>
          </w:p>
        </w:tc>
        <w:tc>
          <w:tcPr>
            <w:tcW w:w="2781" w:type="dxa"/>
            <w:tcBorders>
              <w:top w:val="single" w:sz="4" w:space="0" w:color="auto"/>
              <w:left w:val="single" w:sz="1" w:space="0" w:color="000000"/>
              <w:bottom w:val="single" w:sz="1" w:space="0" w:color="000000"/>
              <w:right w:val="single" w:sz="1" w:space="0" w:color="000000"/>
            </w:tcBorders>
            <w:shd w:val="clear" w:color="auto" w:fill="auto"/>
          </w:tcPr>
          <w:p w:rsidR="00632F2E" w:rsidRPr="003F2FDA" w:rsidRDefault="00632F2E" w:rsidP="009C7E8C">
            <w:pPr>
              <w:pStyle w:val="af"/>
              <w:snapToGrid w:val="0"/>
              <w:jc w:val="center"/>
              <w:rPr>
                <w:sz w:val="24"/>
                <w:szCs w:val="24"/>
                <w:lang w:val="ru-RU"/>
              </w:rPr>
            </w:pPr>
            <w:r w:rsidRPr="003F2FDA">
              <w:rPr>
                <w:sz w:val="24"/>
                <w:szCs w:val="24"/>
                <w:lang w:val="ru-RU"/>
              </w:rPr>
              <w:t>Филатова А.А.</w:t>
            </w:r>
          </w:p>
          <w:p w:rsidR="00632F2E" w:rsidRPr="003F2FDA" w:rsidRDefault="00632F2E" w:rsidP="009C7E8C">
            <w:pPr>
              <w:pStyle w:val="af"/>
              <w:snapToGrid w:val="0"/>
              <w:jc w:val="center"/>
              <w:rPr>
                <w:sz w:val="24"/>
                <w:szCs w:val="24"/>
                <w:lang w:val="ru-RU"/>
              </w:rPr>
            </w:pPr>
          </w:p>
        </w:tc>
      </w:tr>
    </w:tbl>
    <w:p w:rsidR="00632F2E" w:rsidRPr="003F2FDA" w:rsidRDefault="00632F2E" w:rsidP="00632F2E">
      <w:pPr>
        <w:tabs>
          <w:tab w:val="left" w:pos="7020"/>
        </w:tabs>
        <w:spacing w:after="0" w:line="240" w:lineRule="auto"/>
        <w:rPr>
          <w:rFonts w:ascii="Times New Roman" w:hAnsi="Times New Roman"/>
          <w:b/>
          <w:sz w:val="24"/>
          <w:szCs w:val="24"/>
        </w:rPr>
      </w:pPr>
    </w:p>
    <w:p w:rsidR="00632F2E" w:rsidRPr="003F2FDA" w:rsidRDefault="00632F2E" w:rsidP="00632F2E">
      <w:pPr>
        <w:tabs>
          <w:tab w:val="left" w:pos="7020"/>
        </w:tabs>
        <w:spacing w:after="0" w:line="240" w:lineRule="auto"/>
        <w:rPr>
          <w:rFonts w:ascii="Times New Roman" w:hAnsi="Times New Roman"/>
          <w:b/>
          <w:sz w:val="24"/>
          <w:szCs w:val="24"/>
        </w:rPr>
      </w:pPr>
    </w:p>
    <w:p w:rsidR="00E5238C" w:rsidRPr="003F2FDA" w:rsidRDefault="00E5238C" w:rsidP="005A0299">
      <w:pPr>
        <w:tabs>
          <w:tab w:val="left" w:pos="7020"/>
        </w:tabs>
        <w:spacing w:after="0" w:line="240" w:lineRule="auto"/>
        <w:rPr>
          <w:rFonts w:ascii="Times New Roman" w:hAnsi="Times New Roman"/>
          <w:b/>
          <w:sz w:val="24"/>
          <w:szCs w:val="24"/>
        </w:rPr>
      </w:pPr>
      <w:r w:rsidRPr="003F2FDA">
        <w:rPr>
          <w:rFonts w:ascii="Times New Roman" w:hAnsi="Times New Roman"/>
          <w:b/>
          <w:sz w:val="24"/>
          <w:szCs w:val="24"/>
        </w:rPr>
        <w:t>4.Участие в краевых конкурсах</w:t>
      </w:r>
    </w:p>
    <w:p w:rsidR="00E5238C" w:rsidRPr="00F027C7" w:rsidRDefault="00E5238C" w:rsidP="005A0299">
      <w:pPr>
        <w:spacing w:after="0" w:line="240" w:lineRule="auto"/>
        <w:rPr>
          <w:rFonts w:ascii="Times New Roman" w:hAnsi="Times New Roman"/>
          <w:sz w:val="24"/>
          <w:szCs w:val="24"/>
        </w:rPr>
      </w:pPr>
      <w:r w:rsidRPr="00F027C7">
        <w:rPr>
          <w:rFonts w:ascii="Times New Roman" w:hAnsi="Times New Roman"/>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0"/>
        <w:gridCol w:w="2310"/>
        <w:gridCol w:w="2396"/>
      </w:tblGrid>
      <w:tr w:rsidR="00E5238C" w:rsidRPr="00F027C7" w:rsidTr="00CD4D4B">
        <w:tc>
          <w:tcPr>
            <w:tcW w:w="5500" w:type="dxa"/>
            <w:tcBorders>
              <w:top w:val="single" w:sz="4" w:space="0" w:color="auto"/>
              <w:left w:val="single" w:sz="4" w:space="0" w:color="auto"/>
              <w:bottom w:val="single" w:sz="4" w:space="0" w:color="auto"/>
              <w:right w:val="single" w:sz="4" w:space="0" w:color="auto"/>
            </w:tcBorders>
          </w:tcPr>
          <w:p w:rsidR="00E5238C" w:rsidRPr="00F027C7" w:rsidRDefault="00E5238C" w:rsidP="005A0299">
            <w:pPr>
              <w:tabs>
                <w:tab w:val="left" w:pos="7020"/>
              </w:tabs>
              <w:spacing w:after="0" w:line="240" w:lineRule="auto"/>
              <w:rPr>
                <w:rFonts w:ascii="Times New Roman" w:hAnsi="Times New Roman"/>
                <w:b/>
                <w:sz w:val="24"/>
                <w:szCs w:val="24"/>
              </w:rPr>
            </w:pPr>
            <w:r w:rsidRPr="00F027C7">
              <w:rPr>
                <w:rFonts w:ascii="Times New Roman" w:hAnsi="Times New Roman"/>
                <w:b/>
                <w:sz w:val="24"/>
                <w:szCs w:val="24"/>
              </w:rPr>
              <w:t xml:space="preserve">                   Мероприятие </w:t>
            </w:r>
          </w:p>
        </w:tc>
        <w:tc>
          <w:tcPr>
            <w:tcW w:w="2310" w:type="dxa"/>
            <w:tcBorders>
              <w:top w:val="single" w:sz="4" w:space="0" w:color="auto"/>
              <w:left w:val="single" w:sz="4" w:space="0" w:color="auto"/>
              <w:bottom w:val="single" w:sz="4" w:space="0" w:color="auto"/>
              <w:right w:val="single" w:sz="4" w:space="0" w:color="auto"/>
            </w:tcBorders>
          </w:tcPr>
          <w:p w:rsidR="00E5238C" w:rsidRPr="00F027C7" w:rsidRDefault="00E5238C" w:rsidP="005A0299">
            <w:pPr>
              <w:tabs>
                <w:tab w:val="left" w:pos="7020"/>
              </w:tabs>
              <w:spacing w:after="0" w:line="240" w:lineRule="auto"/>
              <w:rPr>
                <w:rFonts w:ascii="Times New Roman" w:hAnsi="Times New Roman"/>
                <w:b/>
                <w:sz w:val="24"/>
                <w:szCs w:val="24"/>
              </w:rPr>
            </w:pPr>
            <w:r w:rsidRPr="00F027C7">
              <w:rPr>
                <w:rFonts w:ascii="Times New Roman" w:hAnsi="Times New Roman"/>
                <w:b/>
                <w:sz w:val="24"/>
                <w:szCs w:val="24"/>
              </w:rPr>
              <w:t xml:space="preserve">    Дата </w:t>
            </w:r>
          </w:p>
        </w:tc>
        <w:tc>
          <w:tcPr>
            <w:tcW w:w="2396" w:type="dxa"/>
            <w:tcBorders>
              <w:top w:val="single" w:sz="4" w:space="0" w:color="auto"/>
              <w:left w:val="single" w:sz="4" w:space="0" w:color="auto"/>
              <w:bottom w:val="single" w:sz="4" w:space="0" w:color="auto"/>
              <w:right w:val="single" w:sz="4" w:space="0" w:color="auto"/>
            </w:tcBorders>
          </w:tcPr>
          <w:p w:rsidR="00E5238C" w:rsidRPr="00F027C7" w:rsidRDefault="00E5238C" w:rsidP="005A0299">
            <w:pPr>
              <w:tabs>
                <w:tab w:val="left" w:pos="7020"/>
              </w:tabs>
              <w:spacing w:after="0" w:line="240" w:lineRule="auto"/>
              <w:rPr>
                <w:rFonts w:ascii="Times New Roman" w:hAnsi="Times New Roman"/>
                <w:b/>
                <w:sz w:val="24"/>
                <w:szCs w:val="24"/>
              </w:rPr>
            </w:pPr>
            <w:r w:rsidRPr="00F027C7">
              <w:rPr>
                <w:rFonts w:ascii="Times New Roman" w:hAnsi="Times New Roman"/>
                <w:b/>
                <w:sz w:val="24"/>
                <w:szCs w:val="24"/>
              </w:rPr>
              <w:t xml:space="preserve">Ответственный </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spacing w:after="0" w:line="240" w:lineRule="auto"/>
              <w:contextualSpacing/>
              <w:rPr>
                <w:rFonts w:ascii="Times New Roman" w:hAnsi="Times New Roman"/>
                <w:sz w:val="24"/>
                <w:szCs w:val="24"/>
              </w:rPr>
            </w:pPr>
            <w:r w:rsidRPr="00F027C7">
              <w:rPr>
                <w:rFonts w:ascii="Times New Roman" w:hAnsi="Times New Roman"/>
                <w:sz w:val="24"/>
                <w:szCs w:val="24"/>
              </w:rPr>
              <w:t>Краевой сбор актива детских и подростковых  общественных организаций «Лидер Алтая»</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7F7C14">
            <w:pPr>
              <w:spacing w:after="0" w:line="240" w:lineRule="auto"/>
              <w:contextualSpacing/>
              <w:jc w:val="center"/>
              <w:rPr>
                <w:rFonts w:ascii="Times New Roman" w:hAnsi="Times New Roman"/>
                <w:sz w:val="24"/>
                <w:szCs w:val="24"/>
              </w:rPr>
            </w:pPr>
            <w:r w:rsidRPr="00F027C7">
              <w:rPr>
                <w:rFonts w:ascii="Times New Roman" w:hAnsi="Times New Roman"/>
                <w:sz w:val="24"/>
                <w:szCs w:val="24"/>
              </w:rPr>
              <w:t>Январь</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3F2FDA">
            <w:pPr>
              <w:spacing w:after="0" w:line="240" w:lineRule="auto"/>
              <w:rPr>
                <w:rFonts w:ascii="Times New Roman" w:hAnsi="Times New Roman"/>
                <w:b/>
                <w:sz w:val="24"/>
                <w:szCs w:val="24"/>
              </w:rPr>
            </w:pPr>
            <w:r w:rsidRPr="00F027C7">
              <w:rPr>
                <w:rFonts w:ascii="Times New Roman" w:hAnsi="Times New Roman"/>
                <w:sz w:val="24"/>
                <w:szCs w:val="24"/>
              </w:rPr>
              <w:t>Кудинова И.П.</w:t>
            </w:r>
          </w:p>
          <w:p w:rsidR="00A7475C" w:rsidRPr="00F027C7" w:rsidRDefault="00A7475C" w:rsidP="003F2FDA">
            <w:pPr>
              <w:spacing w:after="0" w:line="240" w:lineRule="auto"/>
              <w:rPr>
                <w:rFonts w:ascii="Times New Roman" w:hAnsi="Times New Roman"/>
                <w:b/>
                <w:sz w:val="24"/>
                <w:szCs w:val="24"/>
              </w:rPr>
            </w:pPr>
            <w:r w:rsidRPr="00F027C7">
              <w:rPr>
                <w:rFonts w:ascii="Times New Roman" w:hAnsi="Times New Roman"/>
                <w:sz w:val="24"/>
                <w:szCs w:val="24"/>
              </w:rPr>
              <w:t>Старшие вожатые</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spacing w:after="0" w:line="240" w:lineRule="auto"/>
              <w:contextualSpacing/>
              <w:rPr>
                <w:rFonts w:ascii="Times New Roman" w:hAnsi="Times New Roman"/>
                <w:sz w:val="24"/>
                <w:szCs w:val="24"/>
              </w:rPr>
            </w:pPr>
            <w:r w:rsidRPr="00F027C7">
              <w:rPr>
                <w:rFonts w:ascii="Times New Roman" w:hAnsi="Times New Roman"/>
                <w:sz w:val="24"/>
                <w:szCs w:val="24"/>
              </w:rPr>
              <w:t>Краевой сбор «Гражданин»</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spacing w:after="0" w:line="240" w:lineRule="auto"/>
              <w:contextualSpacing/>
              <w:jc w:val="center"/>
              <w:rPr>
                <w:rFonts w:ascii="Times New Roman" w:hAnsi="Times New Roman"/>
                <w:sz w:val="24"/>
                <w:szCs w:val="24"/>
              </w:rPr>
            </w:pPr>
            <w:r w:rsidRPr="00F027C7">
              <w:rPr>
                <w:rFonts w:ascii="Times New Roman" w:hAnsi="Times New Roman"/>
                <w:sz w:val="24"/>
                <w:szCs w:val="24"/>
              </w:rPr>
              <w:t>Январь, ноябрь</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3F2FDA">
            <w:pPr>
              <w:spacing w:after="0" w:line="240" w:lineRule="auto"/>
              <w:contextualSpacing/>
              <w:rPr>
                <w:rFonts w:ascii="Times New Roman" w:hAnsi="Times New Roman"/>
                <w:b/>
                <w:sz w:val="24"/>
                <w:szCs w:val="24"/>
              </w:rPr>
            </w:pPr>
            <w:r w:rsidRPr="00F027C7">
              <w:rPr>
                <w:rFonts w:ascii="Times New Roman" w:hAnsi="Times New Roman"/>
                <w:sz w:val="24"/>
                <w:szCs w:val="24"/>
              </w:rPr>
              <w:t>Кудинова И.П.</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3352DC" w:rsidP="003352DC">
            <w:pPr>
              <w:spacing w:after="0" w:line="240" w:lineRule="auto"/>
              <w:contextualSpacing/>
              <w:rPr>
                <w:rFonts w:ascii="Times New Roman" w:hAnsi="Times New Roman"/>
                <w:sz w:val="24"/>
                <w:szCs w:val="24"/>
              </w:rPr>
            </w:pPr>
            <w:r w:rsidRPr="00F027C7">
              <w:rPr>
                <w:rFonts w:ascii="Times New Roman" w:hAnsi="Times New Roman"/>
                <w:sz w:val="24"/>
                <w:szCs w:val="24"/>
              </w:rPr>
              <w:t>Конкурс Лидер 2020</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spacing w:after="0" w:line="240" w:lineRule="auto"/>
              <w:contextualSpacing/>
              <w:jc w:val="center"/>
              <w:rPr>
                <w:rFonts w:ascii="Times New Roman" w:hAnsi="Times New Roman"/>
                <w:sz w:val="24"/>
                <w:szCs w:val="24"/>
              </w:rPr>
            </w:pPr>
            <w:r w:rsidRPr="00F027C7">
              <w:rPr>
                <w:rFonts w:ascii="Times New Roman" w:hAnsi="Times New Roman"/>
                <w:sz w:val="24"/>
                <w:szCs w:val="24"/>
              </w:rPr>
              <w:t>февраль</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3F2FDA">
            <w:pPr>
              <w:pStyle w:val="a3"/>
              <w:tabs>
                <w:tab w:val="left" w:pos="284"/>
              </w:tabs>
              <w:contextualSpacing/>
              <w:jc w:val="left"/>
              <w:rPr>
                <w:sz w:val="24"/>
                <w:szCs w:val="24"/>
              </w:rPr>
            </w:pP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Краевые соревнования по спортивному туризму «Кубок Горной Колывани»</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proofErr w:type="spellStart"/>
            <w:r w:rsidRPr="00F027C7">
              <w:rPr>
                <w:sz w:val="24"/>
                <w:szCs w:val="24"/>
              </w:rPr>
              <w:t>Февраль</w:t>
            </w:r>
            <w:proofErr w:type="spellEnd"/>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3F2FDA">
            <w:pPr>
              <w:pStyle w:val="a3"/>
              <w:tabs>
                <w:tab w:val="left" w:pos="284"/>
              </w:tabs>
              <w:contextualSpacing/>
              <w:jc w:val="left"/>
              <w:rPr>
                <w:sz w:val="24"/>
                <w:szCs w:val="24"/>
              </w:rPr>
            </w:pPr>
            <w:proofErr w:type="spellStart"/>
            <w:r w:rsidRPr="00F027C7">
              <w:rPr>
                <w:sz w:val="24"/>
                <w:szCs w:val="24"/>
              </w:rPr>
              <w:t>Кудинова</w:t>
            </w:r>
            <w:proofErr w:type="spellEnd"/>
            <w:r w:rsidR="00D9129D" w:rsidRPr="00F027C7">
              <w:rPr>
                <w:sz w:val="24"/>
                <w:szCs w:val="24"/>
              </w:rPr>
              <w:t xml:space="preserve"> И.П.</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Краевой конкурс лидеров волонтерских и общественных объединений «Волонтер года»</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proofErr w:type="spellStart"/>
            <w:r w:rsidRPr="00F027C7">
              <w:rPr>
                <w:sz w:val="24"/>
                <w:szCs w:val="24"/>
              </w:rPr>
              <w:t>Март</w:t>
            </w:r>
            <w:proofErr w:type="spellEnd"/>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3F2FDA">
            <w:pPr>
              <w:pStyle w:val="a3"/>
              <w:tabs>
                <w:tab w:val="left" w:pos="284"/>
              </w:tabs>
              <w:contextualSpacing/>
              <w:jc w:val="left"/>
              <w:rPr>
                <w:sz w:val="24"/>
                <w:szCs w:val="24"/>
              </w:rPr>
            </w:pPr>
            <w:proofErr w:type="spellStart"/>
            <w:r w:rsidRPr="00F027C7">
              <w:rPr>
                <w:sz w:val="24"/>
                <w:szCs w:val="24"/>
              </w:rPr>
              <w:t>Кудинова</w:t>
            </w:r>
            <w:proofErr w:type="spellEnd"/>
            <w:r w:rsidR="00D9129D" w:rsidRPr="00F027C7">
              <w:rPr>
                <w:sz w:val="24"/>
                <w:szCs w:val="24"/>
              </w:rPr>
              <w:t xml:space="preserve"> И.П.</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 xml:space="preserve">Краевой конкурс «Лидер </w:t>
            </w:r>
            <w:r w:rsidRPr="00F027C7">
              <w:rPr>
                <w:sz w:val="24"/>
                <w:szCs w:val="24"/>
              </w:rPr>
              <w:t>XXI</w:t>
            </w:r>
            <w:r w:rsidRPr="00F027C7">
              <w:rPr>
                <w:sz w:val="24"/>
                <w:szCs w:val="24"/>
                <w:lang w:val="ru-RU"/>
              </w:rPr>
              <w:t xml:space="preserve"> века»</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proofErr w:type="spellStart"/>
            <w:r w:rsidRPr="00F027C7">
              <w:rPr>
                <w:sz w:val="24"/>
                <w:szCs w:val="24"/>
              </w:rPr>
              <w:t>Март</w:t>
            </w:r>
            <w:proofErr w:type="spellEnd"/>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3F2FDA">
            <w:pPr>
              <w:pStyle w:val="a3"/>
              <w:tabs>
                <w:tab w:val="left" w:pos="284"/>
              </w:tabs>
              <w:contextualSpacing/>
              <w:jc w:val="left"/>
              <w:rPr>
                <w:sz w:val="24"/>
                <w:szCs w:val="24"/>
              </w:rPr>
            </w:pPr>
            <w:proofErr w:type="spellStart"/>
            <w:r w:rsidRPr="00F027C7">
              <w:rPr>
                <w:sz w:val="24"/>
                <w:szCs w:val="24"/>
              </w:rPr>
              <w:t>Методист</w:t>
            </w:r>
            <w:proofErr w:type="spellEnd"/>
            <w:r w:rsidRPr="00F027C7">
              <w:rPr>
                <w:sz w:val="24"/>
                <w:szCs w:val="24"/>
              </w:rPr>
              <w:t xml:space="preserve"> </w:t>
            </w:r>
            <w:proofErr w:type="spellStart"/>
            <w:r w:rsidRPr="00F027C7">
              <w:rPr>
                <w:sz w:val="24"/>
                <w:szCs w:val="24"/>
              </w:rPr>
              <w:t>по</w:t>
            </w:r>
            <w:proofErr w:type="spellEnd"/>
            <w:r w:rsidRPr="00F027C7">
              <w:rPr>
                <w:sz w:val="24"/>
                <w:szCs w:val="24"/>
              </w:rPr>
              <w:t xml:space="preserve"> ВР</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Краевой детско-юношеский тематический конкурс «Пожарная ярмарка»</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proofErr w:type="spellStart"/>
            <w:r w:rsidRPr="00F027C7">
              <w:rPr>
                <w:sz w:val="24"/>
                <w:szCs w:val="24"/>
              </w:rPr>
              <w:t>Март</w:t>
            </w:r>
            <w:proofErr w:type="spellEnd"/>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3F2FDA">
            <w:pPr>
              <w:spacing w:after="0" w:line="240" w:lineRule="auto"/>
              <w:contextualSpacing/>
              <w:rPr>
                <w:rFonts w:ascii="Times New Roman" w:hAnsi="Times New Roman"/>
                <w:b/>
                <w:sz w:val="24"/>
                <w:szCs w:val="24"/>
              </w:rPr>
            </w:pPr>
            <w:r w:rsidRPr="00F027C7">
              <w:rPr>
                <w:rFonts w:ascii="Times New Roman" w:hAnsi="Times New Roman"/>
                <w:sz w:val="24"/>
                <w:szCs w:val="24"/>
              </w:rPr>
              <w:t>Кудинова И.П.</w:t>
            </w:r>
          </w:p>
          <w:p w:rsidR="00A7475C" w:rsidRPr="00F027C7" w:rsidRDefault="00A7475C" w:rsidP="003F2FDA">
            <w:pPr>
              <w:spacing w:after="0" w:line="240" w:lineRule="auto"/>
              <w:contextualSpacing/>
              <w:rPr>
                <w:rFonts w:ascii="Times New Roman" w:hAnsi="Times New Roman"/>
                <w:b/>
                <w:sz w:val="24"/>
                <w:szCs w:val="24"/>
              </w:rPr>
            </w:pPr>
            <w:proofErr w:type="spellStart"/>
            <w:r w:rsidRPr="00F027C7">
              <w:rPr>
                <w:rFonts w:ascii="Times New Roman" w:hAnsi="Times New Roman"/>
                <w:sz w:val="24"/>
                <w:szCs w:val="24"/>
              </w:rPr>
              <w:t>Стар.вож</w:t>
            </w:r>
            <w:proofErr w:type="spellEnd"/>
            <w:r w:rsidRPr="00F027C7">
              <w:rPr>
                <w:rFonts w:ascii="Times New Roman" w:hAnsi="Times New Roman"/>
                <w:sz w:val="24"/>
                <w:szCs w:val="24"/>
              </w:rPr>
              <w:t>.</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Межрегиональный конкурс юных дизайнеров одежды «Мода и время»</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proofErr w:type="spellStart"/>
            <w:r w:rsidRPr="00F027C7">
              <w:rPr>
                <w:sz w:val="24"/>
                <w:szCs w:val="24"/>
              </w:rPr>
              <w:t>Март</w:t>
            </w:r>
            <w:proofErr w:type="spellEnd"/>
            <w:r w:rsidRPr="00F027C7">
              <w:rPr>
                <w:sz w:val="24"/>
                <w:szCs w:val="24"/>
              </w:rPr>
              <w:t xml:space="preserve"> – </w:t>
            </w:r>
            <w:proofErr w:type="spellStart"/>
            <w:r w:rsidRPr="00F027C7">
              <w:rPr>
                <w:sz w:val="24"/>
                <w:szCs w:val="24"/>
              </w:rPr>
              <w:t>апрель</w:t>
            </w:r>
            <w:proofErr w:type="spellEnd"/>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3F2FDA">
            <w:pPr>
              <w:pStyle w:val="a3"/>
              <w:tabs>
                <w:tab w:val="left" w:pos="284"/>
              </w:tabs>
              <w:contextualSpacing/>
              <w:jc w:val="left"/>
              <w:rPr>
                <w:sz w:val="24"/>
                <w:szCs w:val="24"/>
              </w:rPr>
            </w:pPr>
            <w:r w:rsidRPr="00F027C7">
              <w:rPr>
                <w:sz w:val="24"/>
                <w:szCs w:val="24"/>
              </w:rPr>
              <w:t xml:space="preserve">М.Б. </w:t>
            </w:r>
            <w:proofErr w:type="spellStart"/>
            <w:r w:rsidRPr="00F027C7">
              <w:rPr>
                <w:sz w:val="24"/>
                <w:szCs w:val="24"/>
              </w:rPr>
              <w:t>Глазачева</w:t>
            </w:r>
            <w:proofErr w:type="spellEnd"/>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Краевой конкурс декоративно-прикладного и изобразительного творчества «</w:t>
            </w:r>
            <w:proofErr w:type="spellStart"/>
            <w:r w:rsidRPr="00F027C7">
              <w:rPr>
                <w:sz w:val="24"/>
                <w:szCs w:val="24"/>
                <w:lang w:val="ru-RU"/>
              </w:rPr>
              <w:t>Сибириада</w:t>
            </w:r>
            <w:proofErr w:type="spellEnd"/>
            <w:r w:rsidRPr="00F027C7">
              <w:rPr>
                <w:sz w:val="24"/>
                <w:szCs w:val="24"/>
                <w:lang w:val="ru-RU"/>
              </w:rPr>
              <w:t>»</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proofErr w:type="spellStart"/>
            <w:r w:rsidRPr="00F027C7">
              <w:rPr>
                <w:sz w:val="24"/>
                <w:szCs w:val="24"/>
              </w:rPr>
              <w:t>Март</w:t>
            </w:r>
            <w:proofErr w:type="spellEnd"/>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3F2FDA">
            <w:pPr>
              <w:pStyle w:val="a3"/>
              <w:tabs>
                <w:tab w:val="left" w:pos="284"/>
              </w:tabs>
              <w:contextualSpacing/>
              <w:jc w:val="left"/>
              <w:rPr>
                <w:sz w:val="24"/>
                <w:szCs w:val="24"/>
              </w:rPr>
            </w:pP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Очный этап краевого фестиваля патриотической песни «Пою мое Отечество»</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proofErr w:type="spellStart"/>
            <w:r w:rsidRPr="00F027C7">
              <w:rPr>
                <w:sz w:val="24"/>
                <w:szCs w:val="24"/>
              </w:rPr>
              <w:t>Апрель</w:t>
            </w:r>
            <w:proofErr w:type="spellEnd"/>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3F2FDA">
            <w:pPr>
              <w:pStyle w:val="a3"/>
              <w:tabs>
                <w:tab w:val="left" w:pos="284"/>
              </w:tabs>
              <w:contextualSpacing/>
              <w:jc w:val="left"/>
              <w:rPr>
                <w:sz w:val="24"/>
                <w:szCs w:val="24"/>
              </w:rPr>
            </w:pPr>
            <w:proofErr w:type="spellStart"/>
            <w:r w:rsidRPr="00F027C7">
              <w:rPr>
                <w:sz w:val="24"/>
                <w:szCs w:val="24"/>
              </w:rPr>
              <w:t>Методист</w:t>
            </w:r>
            <w:proofErr w:type="spellEnd"/>
            <w:r w:rsidRPr="00F027C7">
              <w:rPr>
                <w:sz w:val="24"/>
                <w:szCs w:val="24"/>
              </w:rPr>
              <w:t xml:space="preserve"> </w:t>
            </w:r>
            <w:proofErr w:type="spellStart"/>
            <w:r w:rsidRPr="00F027C7">
              <w:rPr>
                <w:sz w:val="24"/>
                <w:szCs w:val="24"/>
              </w:rPr>
              <w:t>по</w:t>
            </w:r>
            <w:proofErr w:type="spellEnd"/>
            <w:r w:rsidRPr="00F027C7">
              <w:rPr>
                <w:sz w:val="24"/>
                <w:szCs w:val="24"/>
              </w:rPr>
              <w:t xml:space="preserve"> ВР</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 xml:space="preserve">Региональный этап </w:t>
            </w:r>
            <w:r w:rsidRPr="00F027C7">
              <w:rPr>
                <w:sz w:val="24"/>
                <w:szCs w:val="24"/>
              </w:rPr>
              <w:t>VII</w:t>
            </w:r>
            <w:r w:rsidR="003352DC" w:rsidRPr="00F027C7">
              <w:rPr>
                <w:sz w:val="24"/>
                <w:szCs w:val="24"/>
              </w:rPr>
              <w:t>I</w:t>
            </w:r>
            <w:r w:rsidRPr="00F027C7">
              <w:rPr>
                <w:sz w:val="24"/>
                <w:szCs w:val="24"/>
                <w:lang w:val="ru-RU"/>
              </w:rPr>
              <w:t xml:space="preserve"> Всероссийского конкурс юных чтецов «Живая классика»</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proofErr w:type="spellStart"/>
            <w:r w:rsidRPr="00F027C7">
              <w:rPr>
                <w:sz w:val="24"/>
                <w:szCs w:val="24"/>
              </w:rPr>
              <w:t>Апрель</w:t>
            </w:r>
            <w:proofErr w:type="spellEnd"/>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3F2FDA">
            <w:pPr>
              <w:pStyle w:val="a3"/>
              <w:tabs>
                <w:tab w:val="left" w:pos="284"/>
              </w:tabs>
              <w:contextualSpacing/>
              <w:jc w:val="left"/>
              <w:rPr>
                <w:sz w:val="24"/>
                <w:szCs w:val="24"/>
              </w:rPr>
            </w:pPr>
            <w:proofErr w:type="spellStart"/>
            <w:r w:rsidRPr="00F027C7">
              <w:rPr>
                <w:sz w:val="24"/>
                <w:szCs w:val="24"/>
              </w:rPr>
              <w:t>Методист</w:t>
            </w:r>
            <w:proofErr w:type="spellEnd"/>
            <w:r w:rsidRPr="00F027C7">
              <w:rPr>
                <w:sz w:val="24"/>
                <w:szCs w:val="24"/>
              </w:rPr>
              <w:t xml:space="preserve"> </w:t>
            </w:r>
            <w:proofErr w:type="spellStart"/>
            <w:r w:rsidRPr="00F027C7">
              <w:rPr>
                <w:sz w:val="24"/>
                <w:szCs w:val="24"/>
              </w:rPr>
              <w:t>по</w:t>
            </w:r>
            <w:proofErr w:type="spellEnd"/>
            <w:r w:rsidRPr="00F027C7">
              <w:rPr>
                <w:sz w:val="24"/>
                <w:szCs w:val="24"/>
              </w:rPr>
              <w:t xml:space="preserve"> ВР</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rPr>
            </w:pPr>
            <w:proofErr w:type="spellStart"/>
            <w:r w:rsidRPr="00F027C7">
              <w:rPr>
                <w:sz w:val="24"/>
                <w:szCs w:val="24"/>
              </w:rPr>
              <w:t>Краевой</w:t>
            </w:r>
            <w:proofErr w:type="spellEnd"/>
            <w:r w:rsidRPr="00F027C7">
              <w:rPr>
                <w:sz w:val="24"/>
                <w:szCs w:val="24"/>
              </w:rPr>
              <w:t xml:space="preserve"> </w:t>
            </w:r>
            <w:proofErr w:type="spellStart"/>
            <w:r w:rsidRPr="00F027C7">
              <w:rPr>
                <w:sz w:val="24"/>
                <w:szCs w:val="24"/>
              </w:rPr>
              <w:t>конкурс</w:t>
            </w:r>
            <w:proofErr w:type="spellEnd"/>
            <w:r w:rsidRPr="00F027C7">
              <w:rPr>
                <w:sz w:val="24"/>
                <w:szCs w:val="24"/>
              </w:rPr>
              <w:t xml:space="preserve"> «</w:t>
            </w:r>
            <w:proofErr w:type="spellStart"/>
            <w:r w:rsidRPr="00F027C7">
              <w:rPr>
                <w:sz w:val="24"/>
                <w:szCs w:val="24"/>
              </w:rPr>
              <w:t>Вожатый</w:t>
            </w:r>
            <w:proofErr w:type="spellEnd"/>
            <w:r w:rsidRPr="00F027C7">
              <w:rPr>
                <w:sz w:val="24"/>
                <w:szCs w:val="24"/>
              </w:rPr>
              <w:t xml:space="preserve"> </w:t>
            </w:r>
            <w:proofErr w:type="spellStart"/>
            <w:r w:rsidRPr="00F027C7">
              <w:rPr>
                <w:sz w:val="24"/>
                <w:szCs w:val="24"/>
              </w:rPr>
              <w:t>года</w:t>
            </w:r>
            <w:proofErr w:type="spellEnd"/>
            <w:r w:rsidRPr="00F027C7">
              <w:rPr>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proofErr w:type="spellStart"/>
            <w:r w:rsidRPr="00F027C7">
              <w:rPr>
                <w:sz w:val="24"/>
                <w:szCs w:val="24"/>
              </w:rPr>
              <w:t>Апрель</w:t>
            </w:r>
            <w:proofErr w:type="spellEnd"/>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3F2FDA">
            <w:pPr>
              <w:pStyle w:val="a3"/>
              <w:tabs>
                <w:tab w:val="left" w:pos="284"/>
              </w:tabs>
              <w:contextualSpacing/>
              <w:jc w:val="left"/>
              <w:rPr>
                <w:sz w:val="24"/>
                <w:szCs w:val="24"/>
              </w:rPr>
            </w:pPr>
            <w:proofErr w:type="spellStart"/>
            <w:r w:rsidRPr="00F027C7">
              <w:rPr>
                <w:sz w:val="24"/>
                <w:szCs w:val="24"/>
              </w:rPr>
              <w:t>Методист</w:t>
            </w:r>
            <w:proofErr w:type="spellEnd"/>
            <w:r w:rsidRPr="00F027C7">
              <w:rPr>
                <w:sz w:val="24"/>
                <w:szCs w:val="24"/>
              </w:rPr>
              <w:t xml:space="preserve"> </w:t>
            </w:r>
            <w:proofErr w:type="spellStart"/>
            <w:r w:rsidRPr="00F027C7">
              <w:rPr>
                <w:sz w:val="24"/>
                <w:szCs w:val="24"/>
              </w:rPr>
              <w:t>по</w:t>
            </w:r>
            <w:proofErr w:type="spellEnd"/>
            <w:r w:rsidRPr="00F027C7">
              <w:rPr>
                <w:sz w:val="24"/>
                <w:szCs w:val="24"/>
              </w:rPr>
              <w:t xml:space="preserve"> ВР</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B37539">
            <w:pPr>
              <w:tabs>
                <w:tab w:val="left" w:pos="2993"/>
              </w:tabs>
              <w:spacing w:after="0" w:line="240" w:lineRule="auto"/>
              <w:contextualSpacing/>
              <w:rPr>
                <w:rFonts w:ascii="Times New Roman" w:hAnsi="Times New Roman"/>
                <w:sz w:val="24"/>
                <w:szCs w:val="24"/>
              </w:rPr>
            </w:pPr>
            <w:r w:rsidRPr="00F027C7">
              <w:rPr>
                <w:rFonts w:ascii="Times New Roman" w:hAnsi="Times New Roman"/>
                <w:sz w:val="24"/>
                <w:szCs w:val="24"/>
              </w:rPr>
              <w:t>Конкурс Волонтер года</w:t>
            </w:r>
            <w:r w:rsidR="00B37539" w:rsidRPr="00F027C7">
              <w:rPr>
                <w:rFonts w:ascii="Times New Roman" w:hAnsi="Times New Roman"/>
                <w:sz w:val="24"/>
                <w:szCs w:val="24"/>
              </w:rPr>
              <w:tab/>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B37539" w:rsidP="005A0299">
            <w:pPr>
              <w:spacing w:after="0" w:line="240" w:lineRule="auto"/>
              <w:contextualSpacing/>
              <w:jc w:val="center"/>
              <w:rPr>
                <w:rFonts w:ascii="Times New Roman" w:hAnsi="Times New Roman"/>
                <w:sz w:val="24"/>
                <w:szCs w:val="24"/>
              </w:rPr>
            </w:pPr>
            <w:r w:rsidRPr="00F027C7">
              <w:rPr>
                <w:rFonts w:ascii="Times New Roman" w:hAnsi="Times New Roman"/>
                <w:sz w:val="24"/>
                <w:szCs w:val="24"/>
              </w:rPr>
              <w:t>А</w:t>
            </w:r>
            <w:r w:rsidR="00A7475C" w:rsidRPr="00F027C7">
              <w:rPr>
                <w:rFonts w:ascii="Times New Roman" w:hAnsi="Times New Roman"/>
                <w:sz w:val="24"/>
                <w:szCs w:val="24"/>
              </w:rPr>
              <w:t>прель</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3F2FDA">
            <w:pPr>
              <w:pStyle w:val="a3"/>
              <w:tabs>
                <w:tab w:val="left" w:pos="284"/>
              </w:tabs>
              <w:contextualSpacing/>
              <w:jc w:val="left"/>
              <w:rPr>
                <w:sz w:val="24"/>
                <w:szCs w:val="24"/>
              </w:rPr>
            </w:pPr>
            <w:proofErr w:type="spellStart"/>
            <w:r w:rsidRPr="00F027C7">
              <w:rPr>
                <w:sz w:val="24"/>
                <w:szCs w:val="24"/>
              </w:rPr>
              <w:t>Кудинова</w:t>
            </w:r>
            <w:proofErr w:type="spellEnd"/>
            <w:r w:rsidRPr="00F027C7">
              <w:rPr>
                <w:sz w:val="24"/>
                <w:szCs w:val="24"/>
              </w:rPr>
              <w:t xml:space="preserve"> И.П.</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Краевой конкурс методических материалов и творческих работ по профилактике дорожно-транспортного травматизма и безопасности дорожного движения «Планета дорожной безопасности»</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proofErr w:type="spellStart"/>
            <w:r w:rsidRPr="00F027C7">
              <w:rPr>
                <w:sz w:val="24"/>
                <w:szCs w:val="24"/>
              </w:rPr>
              <w:t>Апрель</w:t>
            </w:r>
            <w:proofErr w:type="spellEnd"/>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3F2FDA">
            <w:pPr>
              <w:pStyle w:val="a3"/>
              <w:tabs>
                <w:tab w:val="left" w:pos="284"/>
              </w:tabs>
              <w:contextualSpacing/>
              <w:jc w:val="left"/>
              <w:rPr>
                <w:sz w:val="24"/>
                <w:szCs w:val="24"/>
              </w:rPr>
            </w:pPr>
            <w:proofErr w:type="spellStart"/>
            <w:r w:rsidRPr="00F027C7">
              <w:rPr>
                <w:sz w:val="24"/>
                <w:szCs w:val="24"/>
              </w:rPr>
              <w:t>Мерзликина</w:t>
            </w:r>
            <w:proofErr w:type="spellEnd"/>
            <w:r w:rsidRPr="00F027C7">
              <w:rPr>
                <w:sz w:val="24"/>
                <w:szCs w:val="24"/>
              </w:rPr>
              <w:t xml:space="preserve"> А.Н.</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Краевой конкурс литературных работ «Вдохновение»</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proofErr w:type="spellStart"/>
            <w:r w:rsidRPr="00F027C7">
              <w:rPr>
                <w:sz w:val="24"/>
                <w:szCs w:val="24"/>
              </w:rPr>
              <w:t>Май</w:t>
            </w:r>
            <w:proofErr w:type="spellEnd"/>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3F2FDA">
            <w:pPr>
              <w:pStyle w:val="a3"/>
              <w:tabs>
                <w:tab w:val="left" w:pos="284"/>
              </w:tabs>
              <w:contextualSpacing/>
              <w:jc w:val="left"/>
              <w:rPr>
                <w:sz w:val="24"/>
                <w:szCs w:val="24"/>
              </w:rPr>
            </w:pPr>
            <w:proofErr w:type="spellStart"/>
            <w:r w:rsidRPr="00F027C7">
              <w:rPr>
                <w:sz w:val="24"/>
                <w:szCs w:val="24"/>
              </w:rPr>
              <w:t>Методист</w:t>
            </w:r>
            <w:proofErr w:type="spellEnd"/>
            <w:r w:rsidRPr="00F027C7">
              <w:rPr>
                <w:sz w:val="24"/>
                <w:szCs w:val="24"/>
              </w:rPr>
              <w:t xml:space="preserve"> </w:t>
            </w:r>
            <w:proofErr w:type="spellStart"/>
            <w:r w:rsidRPr="00F027C7">
              <w:rPr>
                <w:sz w:val="24"/>
                <w:szCs w:val="24"/>
              </w:rPr>
              <w:t>по</w:t>
            </w:r>
            <w:proofErr w:type="spellEnd"/>
            <w:r w:rsidRPr="00F027C7">
              <w:rPr>
                <w:sz w:val="24"/>
                <w:szCs w:val="24"/>
              </w:rPr>
              <w:t xml:space="preserve"> ВР</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Краевой конкурс велосипедистов «Безопасное колесо»</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proofErr w:type="spellStart"/>
            <w:r w:rsidRPr="00F027C7">
              <w:rPr>
                <w:sz w:val="24"/>
                <w:szCs w:val="24"/>
              </w:rPr>
              <w:t>Июль</w:t>
            </w:r>
            <w:proofErr w:type="spellEnd"/>
            <w:r w:rsidRPr="00F027C7">
              <w:rPr>
                <w:sz w:val="24"/>
                <w:szCs w:val="24"/>
              </w:rPr>
              <w:t xml:space="preserve"> - </w:t>
            </w:r>
            <w:proofErr w:type="spellStart"/>
            <w:r w:rsidRPr="00F027C7">
              <w:rPr>
                <w:sz w:val="24"/>
                <w:szCs w:val="24"/>
              </w:rPr>
              <w:t>август</w:t>
            </w:r>
            <w:proofErr w:type="spellEnd"/>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3F2FDA">
            <w:pPr>
              <w:pStyle w:val="a3"/>
              <w:tabs>
                <w:tab w:val="left" w:pos="284"/>
              </w:tabs>
              <w:contextualSpacing/>
              <w:jc w:val="left"/>
              <w:rPr>
                <w:sz w:val="24"/>
                <w:szCs w:val="24"/>
              </w:rPr>
            </w:pPr>
            <w:proofErr w:type="spellStart"/>
            <w:r w:rsidRPr="00F027C7">
              <w:rPr>
                <w:sz w:val="24"/>
                <w:szCs w:val="24"/>
              </w:rPr>
              <w:t>Мерзликина</w:t>
            </w:r>
            <w:proofErr w:type="spellEnd"/>
            <w:r w:rsidRPr="00F027C7">
              <w:rPr>
                <w:sz w:val="24"/>
                <w:szCs w:val="24"/>
              </w:rPr>
              <w:t xml:space="preserve"> А.Н.</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spacing w:after="0" w:line="240" w:lineRule="auto"/>
              <w:contextualSpacing/>
              <w:rPr>
                <w:rFonts w:ascii="Times New Roman" w:hAnsi="Times New Roman"/>
                <w:b/>
                <w:sz w:val="24"/>
                <w:szCs w:val="24"/>
              </w:rPr>
            </w:pPr>
            <w:r w:rsidRPr="00F027C7">
              <w:rPr>
                <w:rFonts w:ascii="Times New Roman" w:hAnsi="Times New Roman"/>
                <w:sz w:val="24"/>
                <w:szCs w:val="24"/>
              </w:rPr>
              <w:t xml:space="preserve">Международная летняя деревня «Алтай», </w:t>
            </w:r>
          </w:p>
          <w:p w:rsidR="00A7475C" w:rsidRPr="00F027C7" w:rsidRDefault="00A7475C" w:rsidP="005A0299">
            <w:pPr>
              <w:spacing w:after="0" w:line="240" w:lineRule="auto"/>
              <w:contextualSpacing/>
              <w:rPr>
                <w:rFonts w:ascii="Times New Roman" w:hAnsi="Times New Roman"/>
                <w:b/>
                <w:sz w:val="24"/>
                <w:szCs w:val="24"/>
              </w:rPr>
            </w:pPr>
            <w:r w:rsidRPr="00F027C7">
              <w:rPr>
                <w:rFonts w:ascii="Times New Roman" w:hAnsi="Times New Roman"/>
                <w:sz w:val="24"/>
                <w:szCs w:val="24"/>
              </w:rPr>
              <w:t>Участие в краевых профильных сменах</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spacing w:after="0" w:line="240" w:lineRule="auto"/>
              <w:contextualSpacing/>
              <w:jc w:val="center"/>
              <w:rPr>
                <w:rFonts w:ascii="Times New Roman" w:hAnsi="Times New Roman"/>
                <w:b/>
                <w:sz w:val="24"/>
                <w:szCs w:val="24"/>
              </w:rPr>
            </w:pPr>
            <w:r w:rsidRPr="00F027C7">
              <w:rPr>
                <w:rFonts w:ascii="Times New Roman" w:hAnsi="Times New Roman"/>
                <w:sz w:val="24"/>
                <w:szCs w:val="24"/>
              </w:rPr>
              <w:t>июль</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3F2FDA">
            <w:pPr>
              <w:spacing w:after="0" w:line="240" w:lineRule="auto"/>
              <w:contextualSpacing/>
              <w:rPr>
                <w:rFonts w:ascii="Times New Roman" w:hAnsi="Times New Roman"/>
                <w:b/>
                <w:sz w:val="24"/>
                <w:szCs w:val="24"/>
              </w:rPr>
            </w:pPr>
            <w:r w:rsidRPr="00F027C7">
              <w:rPr>
                <w:rFonts w:ascii="Times New Roman" w:hAnsi="Times New Roman"/>
                <w:sz w:val="24"/>
                <w:szCs w:val="24"/>
              </w:rPr>
              <w:t>Кудинова И.П.</w:t>
            </w:r>
          </w:p>
          <w:p w:rsidR="00A7475C" w:rsidRPr="00F027C7" w:rsidRDefault="00A7475C" w:rsidP="003F2FDA">
            <w:pPr>
              <w:spacing w:after="0" w:line="240" w:lineRule="auto"/>
              <w:contextualSpacing/>
              <w:rPr>
                <w:rFonts w:ascii="Times New Roman" w:hAnsi="Times New Roman"/>
                <w:b/>
                <w:sz w:val="24"/>
                <w:szCs w:val="24"/>
              </w:rPr>
            </w:pPr>
            <w:r w:rsidRPr="00F027C7">
              <w:rPr>
                <w:rFonts w:ascii="Times New Roman" w:hAnsi="Times New Roman"/>
                <w:sz w:val="24"/>
                <w:szCs w:val="24"/>
              </w:rPr>
              <w:t>Старшие вожатые</w:t>
            </w:r>
          </w:p>
        </w:tc>
      </w:tr>
      <w:tr w:rsidR="00B37539" w:rsidRPr="00F027C7" w:rsidTr="00CD4D4B">
        <w:tc>
          <w:tcPr>
            <w:tcW w:w="5500" w:type="dxa"/>
            <w:tcBorders>
              <w:top w:val="single" w:sz="4" w:space="0" w:color="auto"/>
              <w:left w:val="single" w:sz="4" w:space="0" w:color="auto"/>
              <w:bottom w:val="single" w:sz="4" w:space="0" w:color="auto"/>
              <w:right w:val="single" w:sz="4" w:space="0" w:color="auto"/>
            </w:tcBorders>
          </w:tcPr>
          <w:p w:rsidR="00B37539" w:rsidRPr="00F027C7" w:rsidRDefault="00B37539" w:rsidP="005A0299">
            <w:pPr>
              <w:spacing w:after="0" w:line="240" w:lineRule="auto"/>
              <w:contextualSpacing/>
              <w:rPr>
                <w:rFonts w:ascii="Times New Roman" w:hAnsi="Times New Roman"/>
                <w:sz w:val="24"/>
                <w:szCs w:val="24"/>
              </w:rPr>
            </w:pPr>
            <w:r w:rsidRPr="00F027C7">
              <w:rPr>
                <w:rFonts w:ascii="Times New Roman" w:hAnsi="Times New Roman"/>
                <w:sz w:val="24"/>
                <w:szCs w:val="24"/>
              </w:rPr>
              <w:t>К</w:t>
            </w:r>
          </w:p>
        </w:tc>
        <w:tc>
          <w:tcPr>
            <w:tcW w:w="2310" w:type="dxa"/>
            <w:tcBorders>
              <w:top w:val="single" w:sz="4" w:space="0" w:color="auto"/>
              <w:left w:val="single" w:sz="4" w:space="0" w:color="auto"/>
              <w:bottom w:val="single" w:sz="4" w:space="0" w:color="auto"/>
              <w:right w:val="single" w:sz="4" w:space="0" w:color="auto"/>
            </w:tcBorders>
          </w:tcPr>
          <w:p w:rsidR="00B37539" w:rsidRPr="00F027C7" w:rsidRDefault="00B37539" w:rsidP="005A0299">
            <w:pPr>
              <w:spacing w:after="0" w:line="240" w:lineRule="auto"/>
              <w:contextualSpacing/>
              <w:jc w:val="center"/>
              <w:rPr>
                <w:rFonts w:ascii="Times New Roman" w:hAnsi="Times New Roman"/>
                <w:sz w:val="24"/>
                <w:szCs w:val="24"/>
              </w:rPr>
            </w:pPr>
          </w:p>
        </w:tc>
        <w:tc>
          <w:tcPr>
            <w:tcW w:w="2396" w:type="dxa"/>
            <w:tcBorders>
              <w:top w:val="single" w:sz="4" w:space="0" w:color="auto"/>
              <w:left w:val="single" w:sz="4" w:space="0" w:color="auto"/>
              <w:bottom w:val="single" w:sz="4" w:space="0" w:color="auto"/>
              <w:right w:val="single" w:sz="4" w:space="0" w:color="auto"/>
            </w:tcBorders>
          </w:tcPr>
          <w:p w:rsidR="00B37539" w:rsidRPr="00F027C7" w:rsidRDefault="00B37539" w:rsidP="003F2FDA">
            <w:pPr>
              <w:spacing w:after="0" w:line="240" w:lineRule="auto"/>
              <w:contextualSpacing/>
              <w:rPr>
                <w:rFonts w:ascii="Times New Roman" w:hAnsi="Times New Roman"/>
                <w:sz w:val="24"/>
                <w:szCs w:val="24"/>
              </w:rPr>
            </w:pP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lastRenderedPageBreak/>
              <w:t xml:space="preserve">Краевой туристический слет педагогических работников </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proofErr w:type="spellStart"/>
            <w:r w:rsidRPr="00F027C7">
              <w:rPr>
                <w:sz w:val="24"/>
                <w:szCs w:val="24"/>
              </w:rPr>
              <w:t>Сентябрь</w:t>
            </w:r>
            <w:proofErr w:type="spellEnd"/>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3F2FDA">
            <w:pPr>
              <w:pStyle w:val="a3"/>
              <w:tabs>
                <w:tab w:val="left" w:pos="284"/>
              </w:tabs>
              <w:contextualSpacing/>
              <w:jc w:val="left"/>
              <w:rPr>
                <w:sz w:val="24"/>
                <w:szCs w:val="24"/>
              </w:rPr>
            </w:pP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spacing w:after="0" w:line="240" w:lineRule="auto"/>
              <w:contextualSpacing/>
              <w:rPr>
                <w:rFonts w:ascii="Times New Roman" w:hAnsi="Times New Roman"/>
                <w:sz w:val="24"/>
                <w:szCs w:val="24"/>
              </w:rPr>
            </w:pPr>
            <w:r w:rsidRPr="00F027C7">
              <w:rPr>
                <w:rFonts w:ascii="Times New Roman" w:hAnsi="Times New Roman"/>
                <w:sz w:val="24"/>
                <w:szCs w:val="24"/>
              </w:rPr>
              <w:t>Конкурс Координаторов детского движения «Это моё дело»</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spacing w:after="0" w:line="240" w:lineRule="auto"/>
              <w:contextualSpacing/>
              <w:jc w:val="center"/>
              <w:rPr>
                <w:rFonts w:ascii="Times New Roman" w:hAnsi="Times New Roman"/>
                <w:sz w:val="24"/>
                <w:szCs w:val="24"/>
              </w:rPr>
            </w:pPr>
            <w:r w:rsidRPr="00F027C7">
              <w:rPr>
                <w:rFonts w:ascii="Times New Roman" w:hAnsi="Times New Roman"/>
                <w:sz w:val="24"/>
                <w:szCs w:val="24"/>
              </w:rPr>
              <w:t>Октябрь</w:t>
            </w:r>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D9129D" w:rsidP="003F2FDA">
            <w:pPr>
              <w:spacing w:after="0" w:line="240" w:lineRule="auto"/>
              <w:rPr>
                <w:rFonts w:ascii="Times New Roman" w:hAnsi="Times New Roman"/>
                <w:sz w:val="24"/>
                <w:szCs w:val="24"/>
              </w:rPr>
            </w:pPr>
            <w:r w:rsidRPr="00F027C7">
              <w:rPr>
                <w:rFonts w:ascii="Times New Roman" w:hAnsi="Times New Roman"/>
                <w:sz w:val="24"/>
                <w:szCs w:val="24"/>
              </w:rPr>
              <w:t xml:space="preserve"> </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Краевая техническая выставка юных дизайнеров «Время творить и удивлять»</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proofErr w:type="spellStart"/>
            <w:r w:rsidRPr="00F027C7">
              <w:rPr>
                <w:sz w:val="24"/>
                <w:szCs w:val="24"/>
              </w:rPr>
              <w:t>Ноябрь</w:t>
            </w:r>
            <w:proofErr w:type="spellEnd"/>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3F2FDA">
            <w:pPr>
              <w:pStyle w:val="a3"/>
              <w:tabs>
                <w:tab w:val="left" w:pos="284"/>
              </w:tabs>
              <w:contextualSpacing/>
              <w:jc w:val="left"/>
              <w:rPr>
                <w:sz w:val="24"/>
                <w:szCs w:val="24"/>
              </w:rPr>
            </w:pPr>
            <w:proofErr w:type="spellStart"/>
            <w:r w:rsidRPr="00F027C7">
              <w:rPr>
                <w:sz w:val="24"/>
                <w:szCs w:val="24"/>
              </w:rPr>
              <w:t>Методист</w:t>
            </w:r>
            <w:proofErr w:type="spellEnd"/>
            <w:r w:rsidRPr="00F027C7">
              <w:rPr>
                <w:sz w:val="24"/>
                <w:szCs w:val="24"/>
              </w:rPr>
              <w:t xml:space="preserve"> </w:t>
            </w:r>
            <w:proofErr w:type="spellStart"/>
            <w:r w:rsidRPr="00F027C7">
              <w:rPr>
                <w:sz w:val="24"/>
                <w:szCs w:val="24"/>
              </w:rPr>
              <w:t>по</w:t>
            </w:r>
            <w:proofErr w:type="spellEnd"/>
            <w:r w:rsidRPr="00F027C7">
              <w:rPr>
                <w:sz w:val="24"/>
                <w:szCs w:val="24"/>
              </w:rPr>
              <w:t xml:space="preserve"> ВР</w:t>
            </w:r>
          </w:p>
        </w:tc>
      </w:tr>
      <w:tr w:rsidR="00A7475C" w:rsidRPr="00F027C7" w:rsidTr="00CD4D4B">
        <w:tc>
          <w:tcPr>
            <w:tcW w:w="550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rPr>
                <w:sz w:val="24"/>
                <w:szCs w:val="24"/>
                <w:lang w:val="ru-RU"/>
              </w:rPr>
            </w:pPr>
            <w:r w:rsidRPr="00F027C7">
              <w:rPr>
                <w:sz w:val="24"/>
                <w:szCs w:val="24"/>
                <w:lang w:val="ru-RU"/>
              </w:rPr>
              <w:t>Краевой конкурс декоративно-прикладного и изобразительного творчества «Рождественская звезда»</w:t>
            </w:r>
          </w:p>
        </w:tc>
        <w:tc>
          <w:tcPr>
            <w:tcW w:w="2310" w:type="dxa"/>
            <w:tcBorders>
              <w:top w:val="single" w:sz="4" w:space="0" w:color="auto"/>
              <w:left w:val="single" w:sz="4" w:space="0" w:color="auto"/>
              <w:bottom w:val="single" w:sz="4" w:space="0" w:color="auto"/>
              <w:right w:val="single" w:sz="4" w:space="0" w:color="auto"/>
            </w:tcBorders>
          </w:tcPr>
          <w:p w:rsidR="00A7475C" w:rsidRPr="00F027C7" w:rsidRDefault="00A7475C" w:rsidP="005A0299">
            <w:pPr>
              <w:pStyle w:val="a3"/>
              <w:tabs>
                <w:tab w:val="left" w:pos="284"/>
              </w:tabs>
              <w:contextualSpacing/>
              <w:jc w:val="center"/>
              <w:rPr>
                <w:sz w:val="24"/>
                <w:szCs w:val="24"/>
              </w:rPr>
            </w:pPr>
            <w:proofErr w:type="spellStart"/>
            <w:r w:rsidRPr="00F027C7">
              <w:rPr>
                <w:sz w:val="24"/>
                <w:szCs w:val="24"/>
              </w:rPr>
              <w:t>Декабрь</w:t>
            </w:r>
            <w:proofErr w:type="spellEnd"/>
          </w:p>
        </w:tc>
        <w:tc>
          <w:tcPr>
            <w:tcW w:w="2396" w:type="dxa"/>
            <w:tcBorders>
              <w:top w:val="single" w:sz="4" w:space="0" w:color="auto"/>
              <w:left w:val="single" w:sz="4" w:space="0" w:color="auto"/>
              <w:bottom w:val="single" w:sz="4" w:space="0" w:color="auto"/>
              <w:right w:val="single" w:sz="4" w:space="0" w:color="auto"/>
            </w:tcBorders>
          </w:tcPr>
          <w:p w:rsidR="00A7475C" w:rsidRPr="00F027C7" w:rsidRDefault="00A7475C" w:rsidP="003F2FDA">
            <w:pPr>
              <w:pStyle w:val="a3"/>
              <w:tabs>
                <w:tab w:val="left" w:pos="284"/>
              </w:tabs>
              <w:contextualSpacing/>
              <w:jc w:val="left"/>
              <w:rPr>
                <w:sz w:val="24"/>
                <w:szCs w:val="24"/>
              </w:rPr>
            </w:pPr>
            <w:proofErr w:type="spellStart"/>
            <w:r w:rsidRPr="00F027C7">
              <w:rPr>
                <w:sz w:val="24"/>
                <w:szCs w:val="24"/>
              </w:rPr>
              <w:t>Методист</w:t>
            </w:r>
            <w:proofErr w:type="spellEnd"/>
            <w:r w:rsidRPr="00F027C7">
              <w:rPr>
                <w:sz w:val="24"/>
                <w:szCs w:val="24"/>
              </w:rPr>
              <w:t xml:space="preserve"> </w:t>
            </w:r>
            <w:proofErr w:type="spellStart"/>
            <w:r w:rsidRPr="00F027C7">
              <w:rPr>
                <w:sz w:val="24"/>
                <w:szCs w:val="24"/>
              </w:rPr>
              <w:t>по</w:t>
            </w:r>
            <w:proofErr w:type="spellEnd"/>
            <w:r w:rsidRPr="00F027C7">
              <w:rPr>
                <w:sz w:val="24"/>
                <w:szCs w:val="24"/>
              </w:rPr>
              <w:t xml:space="preserve"> ВР</w:t>
            </w:r>
          </w:p>
        </w:tc>
      </w:tr>
      <w:tr w:rsidR="003352DC" w:rsidRPr="00F027C7" w:rsidTr="00CD4D4B">
        <w:tc>
          <w:tcPr>
            <w:tcW w:w="5500" w:type="dxa"/>
            <w:tcBorders>
              <w:top w:val="single" w:sz="4" w:space="0" w:color="auto"/>
              <w:left w:val="single" w:sz="4" w:space="0" w:color="auto"/>
              <w:bottom w:val="single" w:sz="4" w:space="0" w:color="auto"/>
              <w:right w:val="single" w:sz="4" w:space="0" w:color="auto"/>
            </w:tcBorders>
          </w:tcPr>
          <w:p w:rsidR="003352DC" w:rsidRPr="00F027C7" w:rsidRDefault="003352DC" w:rsidP="00101DC1">
            <w:pPr>
              <w:pStyle w:val="a3"/>
              <w:tabs>
                <w:tab w:val="left" w:pos="284"/>
              </w:tabs>
              <w:contextualSpacing/>
              <w:rPr>
                <w:sz w:val="24"/>
                <w:szCs w:val="24"/>
                <w:lang w:val="ru-RU"/>
              </w:rPr>
            </w:pPr>
            <w:r w:rsidRPr="00F027C7">
              <w:rPr>
                <w:sz w:val="24"/>
                <w:szCs w:val="24"/>
                <w:lang w:val="ru-RU"/>
              </w:rPr>
              <w:t>Межрайонный конкурс «</w:t>
            </w:r>
            <w:proofErr w:type="spellStart"/>
            <w:r w:rsidRPr="00F027C7">
              <w:rPr>
                <w:sz w:val="24"/>
                <w:szCs w:val="24"/>
                <w:lang w:val="ru-RU"/>
              </w:rPr>
              <w:t>Эндуро</w:t>
            </w:r>
            <w:proofErr w:type="spellEnd"/>
            <w:r w:rsidRPr="00F027C7">
              <w:rPr>
                <w:sz w:val="24"/>
                <w:szCs w:val="24"/>
                <w:lang w:val="ru-RU"/>
              </w:rPr>
              <w:t>»- экстремальное вождение</w:t>
            </w:r>
          </w:p>
        </w:tc>
        <w:tc>
          <w:tcPr>
            <w:tcW w:w="2310" w:type="dxa"/>
            <w:tcBorders>
              <w:top w:val="single" w:sz="4" w:space="0" w:color="auto"/>
              <w:left w:val="single" w:sz="4" w:space="0" w:color="auto"/>
              <w:bottom w:val="single" w:sz="4" w:space="0" w:color="auto"/>
              <w:right w:val="single" w:sz="4" w:space="0" w:color="auto"/>
            </w:tcBorders>
          </w:tcPr>
          <w:p w:rsidR="003352DC" w:rsidRPr="00F027C7" w:rsidRDefault="003352DC" w:rsidP="00101DC1">
            <w:pPr>
              <w:pStyle w:val="a3"/>
              <w:tabs>
                <w:tab w:val="left" w:pos="284"/>
              </w:tabs>
              <w:contextualSpacing/>
              <w:jc w:val="center"/>
              <w:rPr>
                <w:sz w:val="24"/>
                <w:szCs w:val="24"/>
              </w:rPr>
            </w:pPr>
            <w:proofErr w:type="spellStart"/>
            <w:r w:rsidRPr="00F027C7">
              <w:rPr>
                <w:sz w:val="24"/>
                <w:szCs w:val="24"/>
              </w:rPr>
              <w:t>Сентябрь</w:t>
            </w:r>
            <w:proofErr w:type="spellEnd"/>
          </w:p>
        </w:tc>
        <w:tc>
          <w:tcPr>
            <w:tcW w:w="2396" w:type="dxa"/>
            <w:tcBorders>
              <w:top w:val="single" w:sz="4" w:space="0" w:color="auto"/>
              <w:left w:val="single" w:sz="4" w:space="0" w:color="auto"/>
              <w:bottom w:val="single" w:sz="4" w:space="0" w:color="auto"/>
              <w:right w:val="single" w:sz="4" w:space="0" w:color="auto"/>
            </w:tcBorders>
          </w:tcPr>
          <w:p w:rsidR="003352DC" w:rsidRPr="00F027C7" w:rsidRDefault="003352DC" w:rsidP="003F2FDA">
            <w:pPr>
              <w:pStyle w:val="a3"/>
              <w:tabs>
                <w:tab w:val="left" w:pos="284"/>
              </w:tabs>
              <w:contextualSpacing/>
              <w:jc w:val="left"/>
              <w:rPr>
                <w:sz w:val="24"/>
                <w:szCs w:val="24"/>
                <w:lang w:val="ru-RU"/>
              </w:rPr>
            </w:pPr>
            <w:r w:rsidRPr="00F027C7">
              <w:rPr>
                <w:sz w:val="24"/>
                <w:szCs w:val="24"/>
                <w:lang w:val="ru-RU"/>
              </w:rPr>
              <w:t>Богданов В.А.</w:t>
            </w:r>
          </w:p>
          <w:p w:rsidR="003352DC" w:rsidRPr="00F027C7" w:rsidRDefault="003352DC" w:rsidP="003F2FDA">
            <w:pPr>
              <w:pStyle w:val="a3"/>
              <w:tabs>
                <w:tab w:val="left" w:pos="284"/>
              </w:tabs>
              <w:contextualSpacing/>
              <w:jc w:val="left"/>
              <w:rPr>
                <w:sz w:val="24"/>
                <w:szCs w:val="24"/>
                <w:lang w:val="ru-RU"/>
              </w:rPr>
            </w:pPr>
            <w:r w:rsidRPr="00F027C7">
              <w:rPr>
                <w:sz w:val="24"/>
                <w:szCs w:val="24"/>
                <w:lang w:val="ru-RU"/>
              </w:rPr>
              <w:t>МБУДО «</w:t>
            </w:r>
            <w:proofErr w:type="spellStart"/>
            <w:r w:rsidRPr="00F027C7">
              <w:rPr>
                <w:sz w:val="24"/>
                <w:szCs w:val="24"/>
                <w:lang w:val="ru-RU"/>
              </w:rPr>
              <w:t>ДТДиМ</w:t>
            </w:r>
            <w:proofErr w:type="spellEnd"/>
            <w:r w:rsidRPr="00F027C7">
              <w:rPr>
                <w:sz w:val="24"/>
                <w:szCs w:val="24"/>
                <w:lang w:val="ru-RU"/>
              </w:rPr>
              <w:t>»</w:t>
            </w:r>
          </w:p>
        </w:tc>
      </w:tr>
    </w:tbl>
    <w:p w:rsidR="00E5238C" w:rsidRPr="00F027C7" w:rsidRDefault="00E5238C" w:rsidP="005A0299">
      <w:pPr>
        <w:spacing w:after="0" w:line="240" w:lineRule="auto"/>
        <w:jc w:val="center"/>
        <w:rPr>
          <w:rFonts w:ascii="Times New Roman" w:hAnsi="Times New Roman"/>
          <w:sz w:val="24"/>
          <w:szCs w:val="24"/>
        </w:rPr>
      </w:pPr>
    </w:p>
    <w:p w:rsidR="00D9129D" w:rsidRPr="00F027C7" w:rsidRDefault="00D9129D" w:rsidP="005A0299">
      <w:pPr>
        <w:tabs>
          <w:tab w:val="left" w:pos="5236"/>
        </w:tabs>
        <w:spacing w:after="0" w:line="240" w:lineRule="auto"/>
        <w:jc w:val="center"/>
        <w:rPr>
          <w:rFonts w:ascii="Times New Roman" w:hAnsi="Times New Roman"/>
          <w:b/>
          <w:sz w:val="24"/>
          <w:szCs w:val="24"/>
        </w:rPr>
      </w:pPr>
    </w:p>
    <w:p w:rsidR="00D9129D" w:rsidRPr="00F027C7" w:rsidRDefault="00D9129D" w:rsidP="005A0299">
      <w:pPr>
        <w:tabs>
          <w:tab w:val="left" w:pos="5236"/>
        </w:tabs>
        <w:spacing w:after="0" w:line="240" w:lineRule="auto"/>
        <w:jc w:val="center"/>
        <w:rPr>
          <w:rFonts w:ascii="Times New Roman" w:hAnsi="Times New Roman"/>
          <w:b/>
          <w:sz w:val="24"/>
          <w:szCs w:val="24"/>
        </w:rPr>
      </w:pPr>
    </w:p>
    <w:p w:rsidR="00D9129D" w:rsidRPr="00F027C7" w:rsidRDefault="00D9129D" w:rsidP="005A0299">
      <w:pPr>
        <w:tabs>
          <w:tab w:val="left" w:pos="5236"/>
        </w:tabs>
        <w:spacing w:after="0" w:line="240" w:lineRule="auto"/>
        <w:jc w:val="center"/>
        <w:rPr>
          <w:rFonts w:ascii="Times New Roman" w:hAnsi="Times New Roman"/>
          <w:b/>
          <w:sz w:val="24"/>
          <w:szCs w:val="24"/>
        </w:rPr>
      </w:pPr>
    </w:p>
    <w:p w:rsidR="00D9129D" w:rsidRPr="00F027C7" w:rsidRDefault="00D9129D" w:rsidP="005A0299">
      <w:pPr>
        <w:tabs>
          <w:tab w:val="left" w:pos="5236"/>
        </w:tabs>
        <w:spacing w:after="0" w:line="240" w:lineRule="auto"/>
        <w:jc w:val="center"/>
        <w:rPr>
          <w:rFonts w:ascii="Times New Roman" w:hAnsi="Times New Roman"/>
          <w:b/>
          <w:sz w:val="24"/>
          <w:szCs w:val="24"/>
        </w:rPr>
      </w:pPr>
    </w:p>
    <w:p w:rsidR="00D9129D" w:rsidRPr="00F027C7" w:rsidRDefault="00D9129D" w:rsidP="005A0299">
      <w:pPr>
        <w:tabs>
          <w:tab w:val="left" w:pos="5236"/>
        </w:tabs>
        <w:spacing w:after="0" w:line="240" w:lineRule="auto"/>
        <w:jc w:val="center"/>
        <w:rPr>
          <w:rFonts w:ascii="Times New Roman" w:hAnsi="Times New Roman"/>
          <w:b/>
          <w:sz w:val="24"/>
          <w:szCs w:val="24"/>
        </w:rPr>
      </w:pPr>
    </w:p>
    <w:p w:rsidR="00D077E7" w:rsidRDefault="00D077E7" w:rsidP="005A0299">
      <w:pPr>
        <w:tabs>
          <w:tab w:val="left" w:pos="5236"/>
        </w:tabs>
        <w:spacing w:after="0" w:line="240" w:lineRule="auto"/>
        <w:jc w:val="center"/>
        <w:rPr>
          <w:rFonts w:ascii="Times New Roman" w:hAnsi="Times New Roman"/>
          <w:b/>
          <w:sz w:val="24"/>
          <w:szCs w:val="24"/>
        </w:rPr>
      </w:pPr>
    </w:p>
    <w:p w:rsidR="006D716E" w:rsidRPr="00F027C7" w:rsidRDefault="00111A99" w:rsidP="005A0299">
      <w:pPr>
        <w:tabs>
          <w:tab w:val="left" w:pos="5236"/>
        </w:tabs>
        <w:spacing w:after="0" w:line="240" w:lineRule="auto"/>
        <w:jc w:val="center"/>
        <w:rPr>
          <w:rFonts w:ascii="Times New Roman" w:hAnsi="Times New Roman"/>
          <w:b/>
          <w:sz w:val="24"/>
          <w:szCs w:val="24"/>
        </w:rPr>
      </w:pPr>
      <w:r w:rsidRPr="00F027C7">
        <w:rPr>
          <w:rFonts w:ascii="Times New Roman" w:hAnsi="Times New Roman"/>
          <w:b/>
          <w:sz w:val="24"/>
          <w:szCs w:val="24"/>
          <w:lang w:val="en-US"/>
        </w:rPr>
        <w:t>V</w:t>
      </w:r>
      <w:r w:rsidR="00F85207" w:rsidRPr="00F027C7">
        <w:rPr>
          <w:rFonts w:ascii="Times New Roman" w:hAnsi="Times New Roman"/>
          <w:b/>
          <w:sz w:val="24"/>
          <w:szCs w:val="24"/>
          <w:lang w:val="en-US"/>
        </w:rPr>
        <w:t>I</w:t>
      </w:r>
      <w:r w:rsidRPr="00F027C7">
        <w:rPr>
          <w:rFonts w:ascii="Times New Roman" w:hAnsi="Times New Roman"/>
          <w:b/>
          <w:sz w:val="24"/>
          <w:szCs w:val="24"/>
          <w:lang w:val="en-US"/>
        </w:rPr>
        <w:t>II</w:t>
      </w:r>
      <w:r w:rsidR="006D716E" w:rsidRPr="00F027C7">
        <w:rPr>
          <w:rFonts w:ascii="Times New Roman" w:hAnsi="Times New Roman"/>
          <w:b/>
          <w:sz w:val="24"/>
          <w:szCs w:val="24"/>
        </w:rPr>
        <w:t xml:space="preserve">. РАБОТА </w:t>
      </w:r>
      <w:r w:rsidR="00E92878" w:rsidRPr="00F027C7">
        <w:rPr>
          <w:rFonts w:ascii="Times New Roman" w:hAnsi="Times New Roman"/>
          <w:b/>
          <w:sz w:val="24"/>
          <w:szCs w:val="24"/>
        </w:rPr>
        <w:t xml:space="preserve">С </w:t>
      </w:r>
      <w:r w:rsidR="006D716E" w:rsidRPr="00F027C7">
        <w:rPr>
          <w:rFonts w:ascii="Times New Roman" w:hAnsi="Times New Roman"/>
          <w:b/>
          <w:sz w:val="24"/>
          <w:szCs w:val="24"/>
        </w:rPr>
        <w:t xml:space="preserve">ОБЩЕСТВЕННОСТЬЮ  </w:t>
      </w:r>
    </w:p>
    <w:p w:rsidR="006D716E" w:rsidRPr="00F027C7" w:rsidRDefault="006D716E" w:rsidP="005A0299">
      <w:pPr>
        <w:spacing w:after="0" w:line="240" w:lineRule="auto"/>
        <w:rPr>
          <w:rFonts w:ascii="Times New Roman" w:hAnsi="Times New Roman"/>
          <w:b/>
          <w:sz w:val="24"/>
          <w:szCs w:val="24"/>
        </w:rPr>
      </w:pPr>
    </w:p>
    <w:p w:rsidR="00E92878" w:rsidRPr="00F027C7" w:rsidRDefault="00E92878" w:rsidP="005A0299">
      <w:pPr>
        <w:numPr>
          <w:ilvl w:val="0"/>
          <w:numId w:val="5"/>
        </w:numPr>
        <w:spacing w:after="0" w:line="240" w:lineRule="auto"/>
        <w:ind w:left="0" w:firstLine="0"/>
        <w:rPr>
          <w:rFonts w:ascii="Times New Roman" w:hAnsi="Times New Roman"/>
          <w:b/>
          <w:sz w:val="24"/>
          <w:szCs w:val="24"/>
        </w:rPr>
      </w:pPr>
      <w:r w:rsidRPr="00F027C7">
        <w:rPr>
          <w:rFonts w:ascii="Times New Roman" w:hAnsi="Times New Roman"/>
          <w:b/>
          <w:sz w:val="24"/>
          <w:szCs w:val="24"/>
        </w:rPr>
        <w:t>Работа с родительской общественностью</w:t>
      </w:r>
    </w:p>
    <w:p w:rsidR="00D9129D" w:rsidRPr="00F027C7" w:rsidRDefault="00D9129D" w:rsidP="00D9129D">
      <w:pPr>
        <w:spacing w:after="0" w:line="240" w:lineRule="auto"/>
        <w:rPr>
          <w:rFonts w:ascii="Times New Roman" w:hAnsi="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954"/>
        <w:gridCol w:w="1427"/>
        <w:gridCol w:w="2116"/>
      </w:tblGrid>
      <w:tr w:rsidR="0021207A" w:rsidRPr="00F027C7" w:rsidTr="00286F03">
        <w:tc>
          <w:tcPr>
            <w:tcW w:w="817" w:type="dxa"/>
            <w:tcBorders>
              <w:top w:val="single" w:sz="4" w:space="0" w:color="auto"/>
              <w:left w:val="single" w:sz="4" w:space="0" w:color="auto"/>
              <w:bottom w:val="single" w:sz="4" w:space="0" w:color="auto"/>
              <w:right w:val="single" w:sz="4" w:space="0" w:color="auto"/>
            </w:tcBorders>
          </w:tcPr>
          <w:p w:rsidR="0021207A" w:rsidRPr="00F027C7" w:rsidRDefault="0021207A" w:rsidP="005A0299">
            <w:pPr>
              <w:spacing w:after="0" w:line="240" w:lineRule="auto"/>
              <w:jc w:val="center"/>
              <w:rPr>
                <w:rFonts w:ascii="Times New Roman" w:hAnsi="Times New Roman"/>
                <w:b/>
                <w:sz w:val="24"/>
                <w:szCs w:val="24"/>
              </w:rPr>
            </w:pPr>
            <w:r w:rsidRPr="00F027C7">
              <w:rPr>
                <w:rStyle w:val="ad"/>
                <w:rFonts w:ascii="Times New Roman" w:hAnsi="Times New Roman"/>
                <w:sz w:val="24"/>
                <w:szCs w:val="24"/>
              </w:rPr>
              <w:t>№ п/п</w:t>
            </w:r>
          </w:p>
        </w:tc>
        <w:tc>
          <w:tcPr>
            <w:tcW w:w="5954" w:type="dxa"/>
            <w:tcBorders>
              <w:top w:val="single" w:sz="4" w:space="0" w:color="auto"/>
              <w:left w:val="single" w:sz="4" w:space="0" w:color="auto"/>
              <w:bottom w:val="single" w:sz="4" w:space="0" w:color="auto"/>
              <w:right w:val="single" w:sz="4" w:space="0" w:color="auto"/>
            </w:tcBorders>
          </w:tcPr>
          <w:p w:rsidR="0021207A" w:rsidRPr="00F027C7" w:rsidRDefault="0021207A" w:rsidP="005A0299">
            <w:pPr>
              <w:tabs>
                <w:tab w:val="left" w:pos="7020"/>
              </w:tabs>
              <w:spacing w:after="0" w:line="240" w:lineRule="auto"/>
              <w:rPr>
                <w:rFonts w:ascii="Times New Roman" w:hAnsi="Times New Roman"/>
                <w:b/>
                <w:sz w:val="24"/>
                <w:szCs w:val="24"/>
              </w:rPr>
            </w:pPr>
            <w:r w:rsidRPr="00F027C7">
              <w:rPr>
                <w:rFonts w:ascii="Times New Roman" w:hAnsi="Times New Roman"/>
                <w:b/>
                <w:sz w:val="24"/>
                <w:szCs w:val="24"/>
              </w:rPr>
              <w:t xml:space="preserve">                   Мероприятие </w:t>
            </w:r>
          </w:p>
          <w:p w:rsidR="0021207A" w:rsidRPr="00F027C7" w:rsidRDefault="0021207A" w:rsidP="005A0299">
            <w:pPr>
              <w:tabs>
                <w:tab w:val="left" w:pos="7020"/>
              </w:tabs>
              <w:spacing w:after="0" w:line="240" w:lineRule="auto"/>
              <w:rPr>
                <w:rFonts w:ascii="Times New Roman" w:hAnsi="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tcPr>
          <w:p w:rsidR="0021207A" w:rsidRPr="00F027C7" w:rsidRDefault="00D077E7" w:rsidP="005A0299">
            <w:pPr>
              <w:tabs>
                <w:tab w:val="left" w:pos="7020"/>
              </w:tabs>
              <w:spacing w:after="0" w:line="240" w:lineRule="auto"/>
              <w:rPr>
                <w:rFonts w:ascii="Times New Roman" w:hAnsi="Times New Roman"/>
                <w:b/>
                <w:sz w:val="24"/>
                <w:szCs w:val="24"/>
              </w:rPr>
            </w:pPr>
            <w:r>
              <w:rPr>
                <w:rFonts w:ascii="Times New Roman" w:hAnsi="Times New Roman"/>
                <w:b/>
                <w:sz w:val="24"/>
                <w:szCs w:val="24"/>
              </w:rPr>
              <w:t>сроки</w:t>
            </w:r>
            <w:r w:rsidR="0021207A" w:rsidRPr="00F027C7">
              <w:rPr>
                <w:rFonts w:ascii="Times New Roman" w:hAnsi="Times New Roman"/>
                <w:b/>
                <w:sz w:val="24"/>
                <w:szCs w:val="24"/>
              </w:rPr>
              <w:t xml:space="preserve"> </w:t>
            </w:r>
          </w:p>
        </w:tc>
        <w:tc>
          <w:tcPr>
            <w:tcW w:w="2116" w:type="dxa"/>
            <w:tcBorders>
              <w:top w:val="single" w:sz="4" w:space="0" w:color="auto"/>
              <w:left w:val="single" w:sz="4" w:space="0" w:color="auto"/>
              <w:bottom w:val="single" w:sz="4" w:space="0" w:color="auto"/>
              <w:right w:val="single" w:sz="4" w:space="0" w:color="auto"/>
            </w:tcBorders>
          </w:tcPr>
          <w:p w:rsidR="0021207A" w:rsidRPr="00F027C7" w:rsidRDefault="0021207A" w:rsidP="005A0299">
            <w:pPr>
              <w:tabs>
                <w:tab w:val="left" w:pos="7020"/>
              </w:tabs>
              <w:spacing w:after="0" w:line="240" w:lineRule="auto"/>
              <w:rPr>
                <w:rFonts w:ascii="Times New Roman" w:hAnsi="Times New Roman"/>
                <w:b/>
                <w:sz w:val="24"/>
                <w:szCs w:val="24"/>
              </w:rPr>
            </w:pPr>
            <w:r w:rsidRPr="00F027C7">
              <w:rPr>
                <w:rFonts w:ascii="Times New Roman" w:hAnsi="Times New Roman"/>
                <w:b/>
                <w:sz w:val="24"/>
                <w:szCs w:val="24"/>
              </w:rPr>
              <w:t xml:space="preserve">Ответственный </w:t>
            </w:r>
          </w:p>
        </w:tc>
      </w:tr>
      <w:tr w:rsidR="006B584A" w:rsidRPr="00F027C7" w:rsidTr="00286F03">
        <w:trPr>
          <w:trHeight w:val="665"/>
        </w:trPr>
        <w:tc>
          <w:tcPr>
            <w:tcW w:w="817" w:type="dxa"/>
            <w:tcBorders>
              <w:top w:val="single" w:sz="4" w:space="0" w:color="auto"/>
              <w:left w:val="single" w:sz="4" w:space="0" w:color="auto"/>
              <w:bottom w:val="single" w:sz="4" w:space="0" w:color="auto"/>
              <w:right w:val="single" w:sz="4" w:space="0" w:color="auto"/>
            </w:tcBorders>
          </w:tcPr>
          <w:p w:rsidR="006B584A" w:rsidRPr="00F027C7" w:rsidRDefault="006B584A" w:rsidP="005A0299">
            <w:pPr>
              <w:spacing w:after="0" w:line="240" w:lineRule="auto"/>
              <w:rPr>
                <w:rFonts w:ascii="Times New Roman" w:hAnsi="Times New Roman"/>
                <w:sz w:val="24"/>
                <w:szCs w:val="24"/>
              </w:rPr>
            </w:pPr>
            <w:r w:rsidRPr="00F027C7">
              <w:rPr>
                <w:rFonts w:ascii="Times New Roman" w:hAnsi="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tcPr>
          <w:p w:rsidR="006B584A" w:rsidRPr="00F027C7" w:rsidRDefault="006B584A" w:rsidP="005A0299">
            <w:pPr>
              <w:spacing w:after="0" w:line="240" w:lineRule="auto"/>
              <w:rPr>
                <w:rFonts w:ascii="Times New Roman" w:hAnsi="Times New Roman"/>
                <w:b/>
                <w:sz w:val="24"/>
                <w:szCs w:val="24"/>
              </w:rPr>
            </w:pPr>
            <w:r w:rsidRPr="00F027C7">
              <w:rPr>
                <w:rFonts w:ascii="Times New Roman" w:hAnsi="Times New Roman"/>
                <w:sz w:val="24"/>
                <w:szCs w:val="24"/>
              </w:rPr>
              <w:t xml:space="preserve">Итоги и перспективы развития муниципальной системы образования.  </w:t>
            </w:r>
          </w:p>
        </w:tc>
        <w:tc>
          <w:tcPr>
            <w:tcW w:w="1427" w:type="dxa"/>
            <w:tcBorders>
              <w:top w:val="single" w:sz="4" w:space="0" w:color="auto"/>
              <w:left w:val="single" w:sz="4" w:space="0" w:color="auto"/>
              <w:bottom w:val="single" w:sz="4" w:space="0" w:color="auto"/>
              <w:right w:val="single" w:sz="4" w:space="0" w:color="auto"/>
            </w:tcBorders>
          </w:tcPr>
          <w:p w:rsidR="006B584A" w:rsidRPr="00F027C7" w:rsidRDefault="006B584A" w:rsidP="005A0299">
            <w:pPr>
              <w:spacing w:after="0" w:line="240" w:lineRule="auto"/>
              <w:rPr>
                <w:rFonts w:ascii="Times New Roman" w:hAnsi="Times New Roman"/>
                <w:b/>
                <w:sz w:val="24"/>
                <w:szCs w:val="24"/>
              </w:rPr>
            </w:pPr>
            <w:r w:rsidRPr="00F027C7">
              <w:rPr>
                <w:rFonts w:ascii="Times New Roman" w:hAnsi="Times New Roman"/>
                <w:sz w:val="24"/>
                <w:szCs w:val="24"/>
              </w:rPr>
              <w:t>сентябрь</w:t>
            </w:r>
          </w:p>
        </w:tc>
        <w:tc>
          <w:tcPr>
            <w:tcW w:w="2116" w:type="dxa"/>
            <w:tcBorders>
              <w:top w:val="single" w:sz="4" w:space="0" w:color="auto"/>
              <w:left w:val="single" w:sz="4" w:space="0" w:color="auto"/>
              <w:bottom w:val="single" w:sz="4" w:space="0" w:color="auto"/>
              <w:right w:val="single" w:sz="4" w:space="0" w:color="auto"/>
            </w:tcBorders>
          </w:tcPr>
          <w:p w:rsidR="006B584A" w:rsidRPr="00F027C7" w:rsidRDefault="006B584A" w:rsidP="005A0299">
            <w:pPr>
              <w:spacing w:after="0" w:line="240" w:lineRule="auto"/>
              <w:rPr>
                <w:rFonts w:ascii="Times New Roman" w:hAnsi="Times New Roman"/>
                <w:sz w:val="24"/>
                <w:szCs w:val="24"/>
              </w:rPr>
            </w:pPr>
            <w:r w:rsidRPr="00F027C7">
              <w:rPr>
                <w:rFonts w:ascii="Times New Roman" w:hAnsi="Times New Roman"/>
                <w:sz w:val="24"/>
                <w:szCs w:val="24"/>
              </w:rPr>
              <w:t>Матвиенко С.Г.</w:t>
            </w:r>
          </w:p>
          <w:p w:rsidR="006B584A" w:rsidRPr="00F027C7" w:rsidRDefault="006B584A" w:rsidP="005A0299">
            <w:pPr>
              <w:spacing w:after="0" w:line="240" w:lineRule="auto"/>
              <w:rPr>
                <w:rFonts w:ascii="Times New Roman" w:hAnsi="Times New Roman"/>
                <w:sz w:val="24"/>
                <w:szCs w:val="24"/>
              </w:rPr>
            </w:pPr>
            <w:proofErr w:type="spellStart"/>
            <w:r w:rsidRPr="00F027C7">
              <w:rPr>
                <w:rFonts w:ascii="Times New Roman" w:hAnsi="Times New Roman"/>
                <w:sz w:val="24"/>
                <w:szCs w:val="24"/>
              </w:rPr>
              <w:t>Тугунова</w:t>
            </w:r>
            <w:proofErr w:type="spellEnd"/>
            <w:r w:rsidRPr="00F027C7">
              <w:rPr>
                <w:rFonts w:ascii="Times New Roman" w:hAnsi="Times New Roman"/>
                <w:sz w:val="24"/>
                <w:szCs w:val="24"/>
              </w:rPr>
              <w:t xml:space="preserve"> М.В.</w:t>
            </w:r>
          </w:p>
        </w:tc>
      </w:tr>
      <w:tr w:rsidR="006B584A" w:rsidRPr="00F027C7" w:rsidTr="00286F03">
        <w:trPr>
          <w:trHeight w:val="665"/>
        </w:trPr>
        <w:tc>
          <w:tcPr>
            <w:tcW w:w="817" w:type="dxa"/>
            <w:tcBorders>
              <w:top w:val="single" w:sz="4" w:space="0" w:color="auto"/>
              <w:left w:val="single" w:sz="4" w:space="0" w:color="auto"/>
              <w:bottom w:val="single" w:sz="4" w:space="0" w:color="auto"/>
              <w:right w:val="single" w:sz="4" w:space="0" w:color="auto"/>
            </w:tcBorders>
          </w:tcPr>
          <w:p w:rsidR="006B584A" w:rsidRPr="00F027C7" w:rsidRDefault="006B584A" w:rsidP="005A0299">
            <w:pPr>
              <w:spacing w:after="0" w:line="240" w:lineRule="auto"/>
              <w:jc w:val="both"/>
              <w:rPr>
                <w:rFonts w:ascii="Times New Roman" w:hAnsi="Times New Roman"/>
                <w:sz w:val="24"/>
                <w:szCs w:val="24"/>
              </w:rPr>
            </w:pPr>
            <w:r w:rsidRPr="00F027C7">
              <w:rPr>
                <w:rFonts w:ascii="Times New Roman" w:hAnsi="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tcPr>
          <w:p w:rsidR="006B584A" w:rsidRPr="00F027C7" w:rsidRDefault="006B584A" w:rsidP="003F2FDA">
            <w:pPr>
              <w:spacing w:after="0" w:line="240" w:lineRule="auto"/>
              <w:jc w:val="both"/>
              <w:rPr>
                <w:rFonts w:ascii="Times New Roman" w:hAnsi="Times New Roman"/>
                <w:sz w:val="24"/>
                <w:szCs w:val="24"/>
              </w:rPr>
            </w:pPr>
            <w:r w:rsidRPr="00F027C7">
              <w:rPr>
                <w:rFonts w:ascii="Times New Roman" w:hAnsi="Times New Roman"/>
                <w:sz w:val="24"/>
                <w:szCs w:val="24"/>
              </w:rPr>
              <w:t xml:space="preserve">Совместная   работа образовательных       учреждений       и       родительской общественности       по   обеспечению   летнего   отдыха, занятости и оздоровления детей и подростков в летний период </w:t>
            </w:r>
            <w:r w:rsidR="00F57B26" w:rsidRPr="00F027C7">
              <w:rPr>
                <w:rFonts w:ascii="Times New Roman" w:hAnsi="Times New Roman"/>
                <w:sz w:val="24"/>
                <w:szCs w:val="24"/>
              </w:rPr>
              <w:t xml:space="preserve"> </w:t>
            </w:r>
            <w:r w:rsidRPr="00F027C7">
              <w:rPr>
                <w:rFonts w:ascii="Times New Roman" w:hAnsi="Times New Roman"/>
                <w:sz w:val="24"/>
                <w:szCs w:val="24"/>
              </w:rPr>
              <w:t>20</w:t>
            </w:r>
            <w:r w:rsidR="00E440C8" w:rsidRPr="00F027C7">
              <w:rPr>
                <w:rFonts w:ascii="Times New Roman" w:hAnsi="Times New Roman"/>
                <w:sz w:val="24"/>
                <w:szCs w:val="24"/>
              </w:rPr>
              <w:t>2</w:t>
            </w:r>
            <w:r w:rsidR="003F2FDA">
              <w:rPr>
                <w:rFonts w:ascii="Times New Roman" w:hAnsi="Times New Roman"/>
                <w:sz w:val="24"/>
                <w:szCs w:val="24"/>
              </w:rPr>
              <w:t>1</w:t>
            </w:r>
            <w:r w:rsidRPr="00F027C7">
              <w:rPr>
                <w:rFonts w:ascii="Times New Roman" w:hAnsi="Times New Roman"/>
                <w:sz w:val="24"/>
                <w:szCs w:val="24"/>
              </w:rPr>
              <w:t xml:space="preserve"> года.</w:t>
            </w:r>
          </w:p>
        </w:tc>
        <w:tc>
          <w:tcPr>
            <w:tcW w:w="1427" w:type="dxa"/>
            <w:tcBorders>
              <w:top w:val="single" w:sz="4" w:space="0" w:color="auto"/>
              <w:left w:val="single" w:sz="4" w:space="0" w:color="auto"/>
              <w:bottom w:val="single" w:sz="4" w:space="0" w:color="auto"/>
              <w:right w:val="single" w:sz="4" w:space="0" w:color="auto"/>
            </w:tcBorders>
          </w:tcPr>
          <w:p w:rsidR="006B584A" w:rsidRPr="00F027C7" w:rsidRDefault="006B584A" w:rsidP="005A0299">
            <w:pPr>
              <w:spacing w:after="0" w:line="240" w:lineRule="auto"/>
              <w:rPr>
                <w:rFonts w:ascii="Times New Roman" w:hAnsi="Times New Roman"/>
                <w:sz w:val="24"/>
                <w:szCs w:val="24"/>
              </w:rPr>
            </w:pPr>
            <w:r w:rsidRPr="00F027C7">
              <w:rPr>
                <w:rFonts w:ascii="Times New Roman" w:hAnsi="Times New Roman"/>
                <w:sz w:val="24"/>
                <w:szCs w:val="24"/>
              </w:rPr>
              <w:t>март</w:t>
            </w:r>
          </w:p>
        </w:tc>
        <w:tc>
          <w:tcPr>
            <w:tcW w:w="2116" w:type="dxa"/>
            <w:tcBorders>
              <w:top w:val="single" w:sz="4" w:space="0" w:color="auto"/>
              <w:left w:val="single" w:sz="4" w:space="0" w:color="auto"/>
              <w:bottom w:val="single" w:sz="4" w:space="0" w:color="auto"/>
              <w:right w:val="single" w:sz="4" w:space="0" w:color="auto"/>
            </w:tcBorders>
          </w:tcPr>
          <w:p w:rsidR="006B584A" w:rsidRPr="00F027C7" w:rsidRDefault="006B584A" w:rsidP="005A0299">
            <w:pPr>
              <w:spacing w:after="0" w:line="240" w:lineRule="auto"/>
              <w:rPr>
                <w:rFonts w:ascii="Times New Roman" w:hAnsi="Times New Roman"/>
                <w:sz w:val="24"/>
                <w:szCs w:val="24"/>
              </w:rPr>
            </w:pPr>
            <w:r w:rsidRPr="00F027C7">
              <w:rPr>
                <w:rFonts w:ascii="Times New Roman" w:hAnsi="Times New Roman"/>
                <w:sz w:val="24"/>
                <w:szCs w:val="24"/>
              </w:rPr>
              <w:t>Матвиенко С,Г.</w:t>
            </w:r>
          </w:p>
          <w:p w:rsidR="006B584A" w:rsidRPr="00F027C7" w:rsidRDefault="006B584A" w:rsidP="005A0299">
            <w:pPr>
              <w:spacing w:after="0" w:line="240" w:lineRule="auto"/>
              <w:rPr>
                <w:rFonts w:ascii="Times New Roman" w:hAnsi="Times New Roman"/>
                <w:sz w:val="24"/>
                <w:szCs w:val="24"/>
              </w:rPr>
            </w:pPr>
          </w:p>
        </w:tc>
      </w:tr>
    </w:tbl>
    <w:p w:rsidR="00D9129D" w:rsidRPr="00F027C7" w:rsidRDefault="00D9129D" w:rsidP="005A0299">
      <w:pPr>
        <w:spacing w:after="0" w:line="240" w:lineRule="auto"/>
        <w:jc w:val="both"/>
        <w:rPr>
          <w:rFonts w:ascii="Times New Roman" w:hAnsi="Times New Roman"/>
          <w:b/>
          <w:sz w:val="24"/>
          <w:szCs w:val="24"/>
        </w:rPr>
      </w:pPr>
    </w:p>
    <w:p w:rsidR="00632F2E" w:rsidRPr="003F2FDA" w:rsidRDefault="00632F2E" w:rsidP="00632F2E">
      <w:pPr>
        <w:spacing w:after="0" w:line="240" w:lineRule="auto"/>
        <w:jc w:val="both"/>
        <w:rPr>
          <w:rFonts w:ascii="Times New Roman" w:hAnsi="Times New Roman"/>
          <w:b/>
          <w:sz w:val="24"/>
          <w:szCs w:val="24"/>
        </w:rPr>
      </w:pPr>
      <w:r w:rsidRPr="003F2FDA">
        <w:rPr>
          <w:rFonts w:ascii="Times New Roman" w:hAnsi="Times New Roman"/>
          <w:b/>
          <w:sz w:val="24"/>
          <w:szCs w:val="24"/>
        </w:rPr>
        <w:t>2.  Работа с населением в рамках реализации целевых  программ</w:t>
      </w:r>
    </w:p>
    <w:p w:rsidR="00632F2E" w:rsidRPr="003F2FDA" w:rsidRDefault="00632F2E" w:rsidP="00632F2E">
      <w:pPr>
        <w:spacing w:after="0" w:line="240" w:lineRule="auto"/>
        <w:jc w:val="both"/>
        <w:rPr>
          <w:rFonts w:ascii="Times New Roman" w:hAnsi="Times New Roman"/>
          <w:b/>
          <w:sz w:val="24"/>
          <w:szCs w:val="24"/>
        </w:rPr>
      </w:pPr>
    </w:p>
    <w:tbl>
      <w:tblPr>
        <w:tblW w:w="10065" w:type="dxa"/>
        <w:tblInd w:w="-87" w:type="dxa"/>
        <w:tblLayout w:type="fixed"/>
        <w:tblCellMar>
          <w:top w:w="55" w:type="dxa"/>
          <w:left w:w="55" w:type="dxa"/>
          <w:bottom w:w="55" w:type="dxa"/>
          <w:right w:w="55" w:type="dxa"/>
        </w:tblCellMar>
        <w:tblLook w:val="0000" w:firstRow="0" w:lastRow="0" w:firstColumn="0" w:lastColumn="0" w:noHBand="0" w:noVBand="0"/>
      </w:tblPr>
      <w:tblGrid>
        <w:gridCol w:w="862"/>
        <w:gridCol w:w="5943"/>
        <w:gridCol w:w="1417"/>
        <w:gridCol w:w="1843"/>
      </w:tblGrid>
      <w:tr w:rsidR="00632F2E" w:rsidRPr="003F2FDA" w:rsidTr="009C7E8C">
        <w:trPr>
          <w:trHeight w:val="506"/>
        </w:trPr>
        <w:tc>
          <w:tcPr>
            <w:tcW w:w="862" w:type="dxa"/>
            <w:tcBorders>
              <w:top w:val="single" w:sz="4" w:space="0" w:color="auto"/>
              <w:left w:val="single" w:sz="4" w:space="0" w:color="auto"/>
              <w:bottom w:val="single" w:sz="4" w:space="0" w:color="auto"/>
              <w:right w:val="single" w:sz="4" w:space="0" w:color="auto"/>
            </w:tcBorders>
            <w:shd w:val="clear" w:color="auto" w:fill="auto"/>
          </w:tcPr>
          <w:p w:rsidR="00632F2E" w:rsidRPr="003F2FDA" w:rsidRDefault="00632F2E" w:rsidP="009C7E8C">
            <w:pPr>
              <w:spacing w:after="0" w:line="240" w:lineRule="auto"/>
              <w:jc w:val="center"/>
              <w:rPr>
                <w:rFonts w:ascii="Times New Roman" w:hAnsi="Times New Roman"/>
                <w:b/>
                <w:sz w:val="24"/>
                <w:szCs w:val="24"/>
              </w:rPr>
            </w:pPr>
            <w:r w:rsidRPr="003F2FDA">
              <w:rPr>
                <w:rStyle w:val="ad"/>
                <w:rFonts w:ascii="Times New Roman" w:hAnsi="Times New Roman"/>
                <w:sz w:val="24"/>
                <w:szCs w:val="24"/>
              </w:rPr>
              <w:t>№ п/п</w:t>
            </w:r>
          </w:p>
        </w:tc>
        <w:tc>
          <w:tcPr>
            <w:tcW w:w="5943" w:type="dxa"/>
            <w:tcBorders>
              <w:top w:val="single" w:sz="4" w:space="0" w:color="auto"/>
              <w:left w:val="single" w:sz="4" w:space="0" w:color="auto"/>
              <w:bottom w:val="single" w:sz="4" w:space="0" w:color="auto"/>
              <w:right w:val="single" w:sz="4" w:space="0" w:color="auto"/>
            </w:tcBorders>
            <w:shd w:val="clear" w:color="auto" w:fill="auto"/>
            <w:vAlign w:val="center"/>
          </w:tcPr>
          <w:p w:rsidR="00632F2E" w:rsidRPr="003F2FDA" w:rsidRDefault="00632F2E" w:rsidP="009C7E8C">
            <w:pPr>
              <w:spacing w:after="0" w:line="240" w:lineRule="auto"/>
              <w:rPr>
                <w:rFonts w:ascii="Times New Roman" w:hAnsi="Times New Roman"/>
                <w:b/>
                <w:bCs/>
                <w:sz w:val="24"/>
                <w:szCs w:val="24"/>
              </w:rPr>
            </w:pPr>
            <w:r w:rsidRPr="003F2FDA">
              <w:rPr>
                <w:rStyle w:val="ad"/>
                <w:rFonts w:ascii="Times New Roman" w:hAnsi="Times New Roman"/>
                <w:sz w:val="24"/>
                <w:szCs w:val="24"/>
              </w:rPr>
              <w:t xml:space="preserve">      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32F2E" w:rsidRPr="003F2FDA" w:rsidRDefault="00632F2E" w:rsidP="009C7E8C">
            <w:pPr>
              <w:spacing w:after="0" w:line="240" w:lineRule="auto"/>
              <w:jc w:val="center"/>
              <w:rPr>
                <w:rFonts w:ascii="Times New Roman" w:hAnsi="Times New Roman"/>
                <w:b/>
                <w:bCs/>
                <w:sz w:val="24"/>
                <w:szCs w:val="24"/>
              </w:rPr>
            </w:pPr>
            <w:r w:rsidRPr="003F2FDA">
              <w:rPr>
                <w:rStyle w:val="ad"/>
                <w:rFonts w:ascii="Times New Roman" w:hAnsi="Times New Roman"/>
                <w:sz w:val="24"/>
                <w:szCs w:val="24"/>
              </w:rPr>
              <w:t xml:space="preserve">Сроки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2F2E" w:rsidRPr="003F2FDA" w:rsidRDefault="00632F2E" w:rsidP="009C7E8C">
            <w:pPr>
              <w:spacing w:after="0" w:line="240" w:lineRule="auto"/>
              <w:jc w:val="center"/>
              <w:rPr>
                <w:rFonts w:ascii="Times New Roman" w:hAnsi="Times New Roman"/>
                <w:b/>
                <w:bCs/>
                <w:sz w:val="24"/>
                <w:szCs w:val="24"/>
              </w:rPr>
            </w:pPr>
            <w:r w:rsidRPr="003F2FDA">
              <w:rPr>
                <w:rStyle w:val="ad"/>
                <w:rFonts w:ascii="Times New Roman" w:hAnsi="Times New Roman"/>
                <w:sz w:val="24"/>
                <w:szCs w:val="24"/>
              </w:rPr>
              <w:t>Ответственный</w:t>
            </w:r>
          </w:p>
        </w:tc>
      </w:tr>
      <w:tr w:rsidR="00632F2E" w:rsidRPr="003F2FDA" w:rsidTr="009C7E8C">
        <w:trPr>
          <w:trHeight w:val="506"/>
        </w:trPr>
        <w:tc>
          <w:tcPr>
            <w:tcW w:w="862" w:type="dxa"/>
            <w:tcBorders>
              <w:top w:val="single" w:sz="4" w:space="0" w:color="auto"/>
              <w:left w:val="single" w:sz="4" w:space="0" w:color="auto"/>
              <w:bottom w:val="single" w:sz="4" w:space="0" w:color="auto"/>
              <w:right w:val="single" w:sz="4" w:space="0" w:color="auto"/>
            </w:tcBorders>
            <w:shd w:val="clear" w:color="auto" w:fill="auto"/>
          </w:tcPr>
          <w:p w:rsidR="00632F2E" w:rsidRPr="003F2FDA" w:rsidRDefault="00632F2E" w:rsidP="009C7E8C">
            <w:pPr>
              <w:pStyle w:val="af"/>
              <w:snapToGrid w:val="0"/>
              <w:jc w:val="center"/>
              <w:rPr>
                <w:sz w:val="24"/>
                <w:szCs w:val="24"/>
              </w:rPr>
            </w:pPr>
            <w:r w:rsidRPr="003F2FDA">
              <w:rPr>
                <w:sz w:val="24"/>
                <w:szCs w:val="24"/>
                <w:lang w:val="ru-RU"/>
              </w:rPr>
              <w:t>1</w:t>
            </w:r>
            <w:r w:rsidRPr="003F2FDA">
              <w:rPr>
                <w:sz w:val="24"/>
                <w:szCs w:val="24"/>
              </w:rPr>
              <w:t>.</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632F2E" w:rsidRPr="003F2FDA" w:rsidRDefault="00632F2E" w:rsidP="00632F2E">
            <w:pPr>
              <w:pStyle w:val="af"/>
              <w:snapToGrid w:val="0"/>
              <w:rPr>
                <w:sz w:val="24"/>
                <w:szCs w:val="24"/>
                <w:lang w:val="ru-RU"/>
              </w:rPr>
            </w:pPr>
            <w:r w:rsidRPr="003F2FDA">
              <w:rPr>
                <w:sz w:val="24"/>
                <w:szCs w:val="24"/>
                <w:lang w:val="ru-RU"/>
              </w:rPr>
              <w:t xml:space="preserve">Реализация Подпрограммы 1 "Обеспечение жильем молодых семей в Змеиногорском районе Алтайского края" муниципальной программы «Обеспечение доступным и комфортным жильем населения </w:t>
            </w:r>
            <w:proofErr w:type="spellStart"/>
            <w:r w:rsidRPr="003F2FDA">
              <w:rPr>
                <w:sz w:val="24"/>
                <w:szCs w:val="24"/>
                <w:lang w:val="ru-RU"/>
              </w:rPr>
              <w:t>Змеиногорского</w:t>
            </w:r>
            <w:proofErr w:type="spellEnd"/>
            <w:r w:rsidRPr="003F2FDA">
              <w:rPr>
                <w:sz w:val="24"/>
                <w:szCs w:val="24"/>
                <w:lang w:val="ru-RU"/>
              </w:rPr>
              <w:t xml:space="preserve"> района» на 2021–2025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2F2E" w:rsidRPr="003F2FDA" w:rsidRDefault="00632F2E" w:rsidP="009C7E8C">
            <w:pPr>
              <w:pStyle w:val="af"/>
              <w:snapToGrid w:val="0"/>
              <w:jc w:val="center"/>
              <w:rPr>
                <w:sz w:val="24"/>
                <w:szCs w:val="24"/>
              </w:rPr>
            </w:pPr>
            <w:r w:rsidRPr="003F2FDA">
              <w:rPr>
                <w:sz w:val="24"/>
                <w:szCs w:val="24"/>
              </w:rPr>
              <w:t xml:space="preserve">в </w:t>
            </w:r>
            <w:proofErr w:type="spellStart"/>
            <w:r w:rsidRPr="003F2FDA">
              <w:rPr>
                <w:sz w:val="24"/>
                <w:szCs w:val="24"/>
              </w:rPr>
              <w:t>течение</w:t>
            </w:r>
            <w:proofErr w:type="spellEnd"/>
            <w:r w:rsidRPr="003F2FDA">
              <w:rPr>
                <w:sz w:val="24"/>
                <w:szCs w:val="24"/>
              </w:rPr>
              <w:t xml:space="preserve"> </w:t>
            </w:r>
            <w:proofErr w:type="spellStart"/>
            <w:r w:rsidRPr="003F2FDA">
              <w:rPr>
                <w:sz w:val="24"/>
                <w:szCs w:val="24"/>
              </w:rPr>
              <w:t>года</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32F2E" w:rsidRPr="003F2FDA" w:rsidRDefault="00632F2E" w:rsidP="009C7E8C">
            <w:pPr>
              <w:pStyle w:val="af"/>
              <w:snapToGrid w:val="0"/>
              <w:jc w:val="center"/>
              <w:rPr>
                <w:sz w:val="24"/>
                <w:szCs w:val="24"/>
                <w:lang w:val="ru-RU"/>
              </w:rPr>
            </w:pPr>
            <w:r w:rsidRPr="003F2FDA">
              <w:rPr>
                <w:sz w:val="24"/>
                <w:szCs w:val="24"/>
                <w:lang w:val="ru-RU"/>
              </w:rPr>
              <w:t>Филатова А.А..</w:t>
            </w:r>
          </w:p>
        </w:tc>
      </w:tr>
      <w:tr w:rsidR="00632F2E" w:rsidRPr="003F2FDA" w:rsidTr="009C7E8C">
        <w:trPr>
          <w:trHeight w:val="506"/>
        </w:trPr>
        <w:tc>
          <w:tcPr>
            <w:tcW w:w="862" w:type="dxa"/>
            <w:tcBorders>
              <w:top w:val="single" w:sz="4" w:space="0" w:color="auto"/>
              <w:left w:val="single" w:sz="4" w:space="0" w:color="auto"/>
              <w:bottom w:val="single" w:sz="4" w:space="0" w:color="auto"/>
              <w:right w:val="single" w:sz="4" w:space="0" w:color="auto"/>
            </w:tcBorders>
            <w:shd w:val="clear" w:color="auto" w:fill="auto"/>
          </w:tcPr>
          <w:p w:rsidR="00632F2E" w:rsidRPr="003F2FDA" w:rsidRDefault="00632F2E" w:rsidP="009C7E8C">
            <w:pPr>
              <w:pStyle w:val="af"/>
              <w:snapToGrid w:val="0"/>
              <w:jc w:val="center"/>
              <w:rPr>
                <w:sz w:val="24"/>
                <w:szCs w:val="24"/>
              </w:rPr>
            </w:pPr>
            <w:r w:rsidRPr="003F2FDA">
              <w:rPr>
                <w:sz w:val="24"/>
                <w:szCs w:val="24"/>
                <w:lang w:val="ru-RU"/>
              </w:rPr>
              <w:t>2</w:t>
            </w:r>
            <w:r w:rsidRPr="003F2FDA">
              <w:rPr>
                <w:sz w:val="24"/>
                <w:szCs w:val="24"/>
              </w:rPr>
              <w:t>.</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632F2E" w:rsidRPr="003F2FDA" w:rsidRDefault="00632F2E" w:rsidP="009C7E8C">
            <w:pPr>
              <w:pStyle w:val="af"/>
              <w:snapToGrid w:val="0"/>
              <w:ind w:left="-66"/>
              <w:rPr>
                <w:sz w:val="24"/>
                <w:szCs w:val="24"/>
                <w:lang w:val="ru-RU"/>
              </w:rPr>
            </w:pPr>
            <w:r w:rsidRPr="003F2FDA">
              <w:rPr>
                <w:sz w:val="24"/>
                <w:szCs w:val="24"/>
                <w:lang w:val="ru-RU"/>
              </w:rPr>
              <w:t xml:space="preserve"> Реализация муниципальной программы « Развитие молодежной политики в Змеиногорском районе» на 2021-2025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2F2E" w:rsidRPr="003F2FDA" w:rsidRDefault="00632F2E" w:rsidP="009C7E8C">
            <w:pPr>
              <w:pStyle w:val="af"/>
              <w:snapToGrid w:val="0"/>
              <w:jc w:val="center"/>
              <w:rPr>
                <w:sz w:val="24"/>
                <w:szCs w:val="24"/>
              </w:rPr>
            </w:pPr>
            <w:r w:rsidRPr="003F2FDA">
              <w:rPr>
                <w:sz w:val="24"/>
                <w:szCs w:val="24"/>
                <w:lang w:val="ru-RU"/>
              </w:rPr>
              <w:t>в</w:t>
            </w:r>
            <w:r w:rsidRPr="003F2FDA">
              <w:rPr>
                <w:sz w:val="24"/>
                <w:szCs w:val="24"/>
              </w:rPr>
              <w:t xml:space="preserve"> </w:t>
            </w:r>
            <w:proofErr w:type="spellStart"/>
            <w:r w:rsidRPr="003F2FDA">
              <w:rPr>
                <w:sz w:val="24"/>
                <w:szCs w:val="24"/>
              </w:rPr>
              <w:t>течение</w:t>
            </w:r>
            <w:proofErr w:type="spellEnd"/>
            <w:r w:rsidRPr="003F2FDA">
              <w:rPr>
                <w:sz w:val="24"/>
                <w:szCs w:val="24"/>
              </w:rPr>
              <w:t xml:space="preserve"> </w:t>
            </w:r>
            <w:proofErr w:type="spellStart"/>
            <w:r w:rsidRPr="003F2FDA">
              <w:rPr>
                <w:sz w:val="24"/>
                <w:szCs w:val="24"/>
              </w:rPr>
              <w:t>года</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32F2E" w:rsidRPr="003F2FDA" w:rsidRDefault="00632F2E" w:rsidP="009C7E8C">
            <w:pPr>
              <w:pStyle w:val="af"/>
              <w:snapToGrid w:val="0"/>
              <w:jc w:val="center"/>
              <w:rPr>
                <w:sz w:val="24"/>
                <w:szCs w:val="24"/>
              </w:rPr>
            </w:pPr>
          </w:p>
          <w:p w:rsidR="00632F2E" w:rsidRPr="003F2FDA" w:rsidRDefault="00632F2E" w:rsidP="009C7E8C">
            <w:pPr>
              <w:pStyle w:val="af"/>
              <w:snapToGrid w:val="0"/>
              <w:jc w:val="center"/>
              <w:rPr>
                <w:sz w:val="24"/>
                <w:szCs w:val="24"/>
                <w:lang w:val="ru-RU"/>
              </w:rPr>
            </w:pPr>
            <w:r w:rsidRPr="003F2FDA">
              <w:rPr>
                <w:sz w:val="24"/>
                <w:szCs w:val="24"/>
                <w:lang w:val="ru-RU"/>
              </w:rPr>
              <w:t>Филатова А.А.</w:t>
            </w:r>
          </w:p>
        </w:tc>
      </w:tr>
      <w:tr w:rsidR="00632F2E" w:rsidRPr="003F2FDA" w:rsidTr="009C7E8C">
        <w:trPr>
          <w:trHeight w:val="506"/>
        </w:trPr>
        <w:tc>
          <w:tcPr>
            <w:tcW w:w="862" w:type="dxa"/>
            <w:tcBorders>
              <w:top w:val="single" w:sz="4" w:space="0" w:color="auto"/>
              <w:left w:val="single" w:sz="4" w:space="0" w:color="auto"/>
              <w:bottom w:val="single" w:sz="4" w:space="0" w:color="auto"/>
              <w:right w:val="single" w:sz="4" w:space="0" w:color="auto"/>
            </w:tcBorders>
            <w:shd w:val="clear" w:color="auto" w:fill="auto"/>
          </w:tcPr>
          <w:p w:rsidR="00632F2E" w:rsidRPr="003F2FDA" w:rsidRDefault="00632F2E" w:rsidP="009C7E8C">
            <w:pPr>
              <w:pStyle w:val="af"/>
              <w:snapToGrid w:val="0"/>
              <w:jc w:val="center"/>
              <w:rPr>
                <w:sz w:val="24"/>
                <w:szCs w:val="24"/>
                <w:lang w:val="ru-RU"/>
              </w:rPr>
            </w:pPr>
            <w:r w:rsidRPr="003F2FDA">
              <w:rPr>
                <w:sz w:val="24"/>
                <w:szCs w:val="24"/>
                <w:lang w:val="ru-RU"/>
              </w:rPr>
              <w:t>3.</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632F2E" w:rsidRPr="003F2FDA" w:rsidRDefault="00632F2E" w:rsidP="009C7E8C">
            <w:pPr>
              <w:pStyle w:val="Default"/>
              <w:rPr>
                <w:color w:val="auto"/>
              </w:rPr>
            </w:pPr>
            <w:r w:rsidRPr="003F2FDA">
              <w:rPr>
                <w:color w:val="auto"/>
              </w:rPr>
              <w:t xml:space="preserve">Реализация муниципальной программы </w:t>
            </w:r>
            <w:r w:rsidRPr="003F2FDA">
              <w:rPr>
                <w:color w:val="auto"/>
                <w:spacing w:val="3"/>
              </w:rPr>
              <w:t>«</w:t>
            </w:r>
            <w:r w:rsidRPr="003F2FDA">
              <w:rPr>
                <w:color w:val="auto"/>
              </w:rPr>
              <w:t>Противодействие экстремизму и идеологии терроризма в Змеиногорском районе</w:t>
            </w:r>
            <w:r w:rsidRPr="003F2FDA">
              <w:rPr>
                <w:color w:val="auto"/>
                <w:spacing w:val="3"/>
              </w:rPr>
              <w:t>»</w:t>
            </w:r>
            <w:r w:rsidRPr="003F2FDA">
              <w:rPr>
                <w:noProof/>
                <w:color w:val="auto"/>
              </w:rPr>
              <w:t xml:space="preserve"> </w:t>
            </w:r>
            <w:r w:rsidRPr="003F2FDA">
              <w:rPr>
                <w:color w:val="auto"/>
                <w:spacing w:val="15"/>
              </w:rPr>
              <w:t>на 2021-2025 годы</w:t>
            </w:r>
          </w:p>
          <w:p w:rsidR="00632F2E" w:rsidRPr="003F2FDA" w:rsidRDefault="00632F2E" w:rsidP="009C7E8C">
            <w:pPr>
              <w:pStyle w:val="af"/>
              <w:snapToGrid w:val="0"/>
              <w:ind w:left="-66"/>
              <w:rPr>
                <w:sz w:val="24"/>
                <w:szCs w:val="24"/>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2F2E" w:rsidRPr="003F2FDA" w:rsidRDefault="00632F2E" w:rsidP="009C7E8C">
            <w:pPr>
              <w:pStyle w:val="af"/>
              <w:snapToGrid w:val="0"/>
              <w:jc w:val="center"/>
              <w:rPr>
                <w:sz w:val="24"/>
                <w:szCs w:val="24"/>
                <w:lang w:val="ru-RU"/>
              </w:rPr>
            </w:pPr>
            <w:r w:rsidRPr="003F2FDA">
              <w:rPr>
                <w:sz w:val="24"/>
                <w:szCs w:val="24"/>
                <w:lang w:val="ru-RU"/>
              </w:rPr>
              <w:t>в</w:t>
            </w:r>
            <w:proofErr w:type="spellStart"/>
            <w:r w:rsidRPr="003F2FDA">
              <w:rPr>
                <w:sz w:val="24"/>
                <w:szCs w:val="24"/>
              </w:rPr>
              <w:t>течение</w:t>
            </w:r>
            <w:proofErr w:type="spellEnd"/>
            <w:r w:rsidRPr="003F2FDA">
              <w:rPr>
                <w:sz w:val="24"/>
                <w:szCs w:val="24"/>
              </w:rPr>
              <w:t xml:space="preserve"> </w:t>
            </w:r>
            <w:proofErr w:type="spellStart"/>
            <w:r w:rsidRPr="003F2FDA">
              <w:rPr>
                <w:sz w:val="24"/>
                <w:szCs w:val="24"/>
              </w:rPr>
              <w:t>года</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32F2E" w:rsidRPr="003F2FDA" w:rsidRDefault="00632F2E" w:rsidP="009C7E8C">
            <w:pPr>
              <w:pStyle w:val="af"/>
              <w:snapToGrid w:val="0"/>
              <w:jc w:val="center"/>
              <w:rPr>
                <w:sz w:val="24"/>
                <w:szCs w:val="24"/>
                <w:lang w:val="ru-RU"/>
              </w:rPr>
            </w:pPr>
            <w:r w:rsidRPr="003F2FDA">
              <w:rPr>
                <w:sz w:val="24"/>
                <w:szCs w:val="24"/>
                <w:lang w:val="ru-RU"/>
              </w:rPr>
              <w:t>Филатова А.А.</w:t>
            </w:r>
          </w:p>
        </w:tc>
      </w:tr>
    </w:tbl>
    <w:p w:rsidR="00632F2E" w:rsidRPr="003F2FDA" w:rsidRDefault="00632F2E" w:rsidP="00632F2E">
      <w:pPr>
        <w:spacing w:after="0" w:line="240" w:lineRule="auto"/>
        <w:jc w:val="both"/>
        <w:rPr>
          <w:rFonts w:ascii="Times New Roman" w:hAnsi="Times New Roman"/>
          <w:b/>
          <w:sz w:val="24"/>
          <w:szCs w:val="24"/>
        </w:rPr>
      </w:pPr>
    </w:p>
    <w:p w:rsidR="005D56F4" w:rsidRPr="003F2FDA" w:rsidRDefault="005D56F4" w:rsidP="005A0299">
      <w:pPr>
        <w:spacing w:after="0" w:line="240" w:lineRule="auto"/>
        <w:jc w:val="both"/>
        <w:rPr>
          <w:rFonts w:ascii="Times New Roman" w:hAnsi="Times New Roman"/>
          <w:b/>
          <w:sz w:val="24"/>
          <w:szCs w:val="24"/>
        </w:rPr>
      </w:pPr>
    </w:p>
    <w:p w:rsidR="00D077E7" w:rsidRPr="003F2FDA" w:rsidRDefault="00D077E7" w:rsidP="005A0299">
      <w:pPr>
        <w:shd w:val="clear" w:color="auto" w:fill="FFFFFF"/>
        <w:spacing w:after="0" w:line="240" w:lineRule="auto"/>
        <w:jc w:val="center"/>
        <w:rPr>
          <w:rFonts w:ascii="Times New Roman" w:hAnsi="Times New Roman"/>
          <w:b/>
          <w:sz w:val="24"/>
          <w:szCs w:val="24"/>
        </w:rPr>
      </w:pPr>
    </w:p>
    <w:p w:rsidR="0069298E" w:rsidRPr="003F2FDA" w:rsidRDefault="00124860" w:rsidP="005A0299">
      <w:pPr>
        <w:shd w:val="clear" w:color="auto" w:fill="FFFFFF"/>
        <w:spacing w:after="0" w:line="240" w:lineRule="auto"/>
        <w:jc w:val="center"/>
        <w:rPr>
          <w:rStyle w:val="ae"/>
          <w:rFonts w:ascii="Times New Roman" w:hAnsi="Times New Roman"/>
          <w:b/>
          <w:bCs/>
          <w:i w:val="0"/>
          <w:sz w:val="24"/>
          <w:szCs w:val="24"/>
        </w:rPr>
      </w:pPr>
      <w:r w:rsidRPr="003F2FDA">
        <w:rPr>
          <w:rFonts w:ascii="Times New Roman" w:hAnsi="Times New Roman"/>
          <w:b/>
          <w:sz w:val="24"/>
          <w:szCs w:val="24"/>
          <w:lang w:val="en-US"/>
        </w:rPr>
        <w:t>I</w:t>
      </w:r>
      <w:r w:rsidR="0069298E" w:rsidRPr="003F2FDA">
        <w:rPr>
          <w:rFonts w:ascii="Times New Roman" w:hAnsi="Times New Roman"/>
          <w:b/>
          <w:sz w:val="24"/>
          <w:szCs w:val="24"/>
          <w:lang w:val="en-US"/>
        </w:rPr>
        <w:t>X</w:t>
      </w:r>
      <w:r w:rsidR="00B07AB6" w:rsidRPr="003F2FDA">
        <w:rPr>
          <w:rFonts w:ascii="Times New Roman" w:hAnsi="Times New Roman"/>
          <w:b/>
          <w:i/>
          <w:sz w:val="24"/>
          <w:szCs w:val="24"/>
        </w:rPr>
        <w:t>.</w:t>
      </w:r>
      <w:r w:rsidR="0069298E" w:rsidRPr="003F2FDA">
        <w:rPr>
          <w:rStyle w:val="ae"/>
          <w:rFonts w:ascii="Times New Roman" w:hAnsi="Times New Roman"/>
          <w:b/>
          <w:bCs/>
          <w:i w:val="0"/>
          <w:sz w:val="24"/>
          <w:szCs w:val="24"/>
        </w:rPr>
        <w:t xml:space="preserve"> ЛИЦЕНЗИРОВАНИЕ</w:t>
      </w:r>
      <w:r w:rsidR="00010767" w:rsidRPr="003F2FDA">
        <w:rPr>
          <w:rStyle w:val="ae"/>
          <w:rFonts w:ascii="Times New Roman" w:hAnsi="Times New Roman"/>
          <w:b/>
          <w:bCs/>
          <w:i w:val="0"/>
          <w:sz w:val="24"/>
          <w:szCs w:val="24"/>
        </w:rPr>
        <w:t xml:space="preserve"> и АККРЕДИТАЦИЯ </w:t>
      </w:r>
    </w:p>
    <w:p w:rsidR="00B07AB6" w:rsidRPr="003F2FDA" w:rsidRDefault="0069298E" w:rsidP="005A0299">
      <w:pPr>
        <w:shd w:val="clear" w:color="auto" w:fill="FFFFFF"/>
        <w:spacing w:after="0" w:line="240" w:lineRule="auto"/>
        <w:jc w:val="center"/>
        <w:rPr>
          <w:rStyle w:val="ae"/>
          <w:rFonts w:ascii="Times New Roman" w:hAnsi="Times New Roman"/>
          <w:b/>
          <w:bCs/>
          <w:i w:val="0"/>
          <w:sz w:val="24"/>
          <w:szCs w:val="24"/>
        </w:rPr>
      </w:pPr>
      <w:r w:rsidRPr="003F2FDA">
        <w:rPr>
          <w:rStyle w:val="ae"/>
          <w:rFonts w:ascii="Times New Roman" w:hAnsi="Times New Roman"/>
          <w:b/>
          <w:bCs/>
          <w:i w:val="0"/>
          <w:sz w:val="24"/>
          <w:szCs w:val="24"/>
        </w:rPr>
        <w:t xml:space="preserve"> ОБРАЗОВАТЕЛЬНЫХ УЧРЕЖДЕНИЙ</w:t>
      </w:r>
    </w:p>
    <w:p w:rsidR="0069298E" w:rsidRPr="003F2FDA" w:rsidRDefault="0069298E" w:rsidP="005A0299">
      <w:pPr>
        <w:shd w:val="clear" w:color="auto" w:fill="FFFFFF"/>
        <w:spacing w:after="0" w:line="240" w:lineRule="auto"/>
        <w:jc w:val="center"/>
        <w:rPr>
          <w:rStyle w:val="ae"/>
          <w:rFonts w:ascii="Times New Roman" w:hAnsi="Times New Roman"/>
          <w:b/>
          <w:bCs/>
          <w:i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4146"/>
        <w:gridCol w:w="2551"/>
        <w:gridCol w:w="2552"/>
      </w:tblGrid>
      <w:tr w:rsidR="0082144F" w:rsidRPr="003F2FDA" w:rsidTr="00382624">
        <w:tc>
          <w:tcPr>
            <w:tcW w:w="782" w:type="dxa"/>
          </w:tcPr>
          <w:p w:rsidR="0082144F" w:rsidRPr="003F2FDA" w:rsidRDefault="0082144F" w:rsidP="005A0299">
            <w:pPr>
              <w:spacing w:after="0" w:line="240" w:lineRule="auto"/>
              <w:jc w:val="center"/>
              <w:rPr>
                <w:rFonts w:ascii="Times New Roman" w:hAnsi="Times New Roman"/>
                <w:b/>
                <w:sz w:val="24"/>
                <w:szCs w:val="24"/>
              </w:rPr>
            </w:pPr>
            <w:r w:rsidRPr="003F2FDA">
              <w:rPr>
                <w:rStyle w:val="ad"/>
                <w:rFonts w:ascii="Times New Roman" w:hAnsi="Times New Roman"/>
                <w:sz w:val="24"/>
                <w:szCs w:val="24"/>
              </w:rPr>
              <w:t>№ п/п</w:t>
            </w:r>
          </w:p>
        </w:tc>
        <w:tc>
          <w:tcPr>
            <w:tcW w:w="4146" w:type="dxa"/>
            <w:vAlign w:val="center"/>
          </w:tcPr>
          <w:p w:rsidR="0082144F" w:rsidRPr="003F2FDA" w:rsidRDefault="0082144F" w:rsidP="005A0299">
            <w:pPr>
              <w:spacing w:after="0" w:line="240" w:lineRule="auto"/>
              <w:rPr>
                <w:rFonts w:ascii="Times New Roman" w:hAnsi="Times New Roman"/>
                <w:b/>
                <w:bCs/>
                <w:sz w:val="24"/>
                <w:szCs w:val="24"/>
              </w:rPr>
            </w:pPr>
            <w:r w:rsidRPr="003F2FDA">
              <w:rPr>
                <w:rStyle w:val="ad"/>
                <w:rFonts w:ascii="Times New Roman" w:hAnsi="Times New Roman"/>
                <w:sz w:val="24"/>
                <w:szCs w:val="24"/>
              </w:rPr>
              <w:t xml:space="preserve">      Наименование мероприятия</w:t>
            </w:r>
          </w:p>
        </w:tc>
        <w:tc>
          <w:tcPr>
            <w:tcW w:w="2551" w:type="dxa"/>
            <w:vAlign w:val="center"/>
          </w:tcPr>
          <w:p w:rsidR="0082144F" w:rsidRPr="003F2FDA" w:rsidRDefault="0082144F" w:rsidP="005A0299">
            <w:pPr>
              <w:spacing w:after="0" w:line="240" w:lineRule="auto"/>
              <w:jc w:val="center"/>
              <w:rPr>
                <w:rFonts w:ascii="Times New Roman" w:hAnsi="Times New Roman"/>
                <w:b/>
                <w:bCs/>
                <w:sz w:val="24"/>
                <w:szCs w:val="24"/>
              </w:rPr>
            </w:pPr>
            <w:r w:rsidRPr="003F2FDA">
              <w:rPr>
                <w:rStyle w:val="ad"/>
                <w:rFonts w:ascii="Times New Roman" w:hAnsi="Times New Roman"/>
                <w:sz w:val="24"/>
                <w:szCs w:val="24"/>
              </w:rPr>
              <w:t xml:space="preserve">Сроки </w:t>
            </w:r>
          </w:p>
        </w:tc>
        <w:tc>
          <w:tcPr>
            <w:tcW w:w="2552" w:type="dxa"/>
            <w:vAlign w:val="center"/>
          </w:tcPr>
          <w:p w:rsidR="0082144F" w:rsidRPr="003F2FDA" w:rsidRDefault="0082144F" w:rsidP="005A0299">
            <w:pPr>
              <w:spacing w:after="0" w:line="240" w:lineRule="auto"/>
              <w:jc w:val="center"/>
              <w:rPr>
                <w:rFonts w:ascii="Times New Roman" w:hAnsi="Times New Roman"/>
                <w:b/>
                <w:bCs/>
                <w:sz w:val="24"/>
                <w:szCs w:val="24"/>
              </w:rPr>
            </w:pPr>
            <w:r w:rsidRPr="003F2FDA">
              <w:rPr>
                <w:rStyle w:val="ad"/>
                <w:rFonts w:ascii="Times New Roman" w:hAnsi="Times New Roman"/>
                <w:sz w:val="24"/>
                <w:szCs w:val="24"/>
              </w:rPr>
              <w:t>Ответственный</w:t>
            </w:r>
          </w:p>
        </w:tc>
      </w:tr>
      <w:tr w:rsidR="0082144F" w:rsidRPr="003F2FDA" w:rsidTr="00382624">
        <w:tc>
          <w:tcPr>
            <w:tcW w:w="782" w:type="dxa"/>
          </w:tcPr>
          <w:p w:rsidR="0082144F" w:rsidRPr="003F2FDA" w:rsidRDefault="0082144F" w:rsidP="005A0299">
            <w:pPr>
              <w:numPr>
                <w:ilvl w:val="0"/>
                <w:numId w:val="1"/>
              </w:numPr>
              <w:spacing w:after="0" w:line="240" w:lineRule="auto"/>
              <w:ind w:left="0" w:firstLine="0"/>
              <w:jc w:val="right"/>
              <w:rPr>
                <w:rFonts w:ascii="Times New Roman" w:hAnsi="Times New Roman"/>
                <w:sz w:val="24"/>
                <w:szCs w:val="24"/>
              </w:rPr>
            </w:pPr>
          </w:p>
        </w:tc>
        <w:tc>
          <w:tcPr>
            <w:tcW w:w="4146" w:type="dxa"/>
          </w:tcPr>
          <w:p w:rsidR="0082144F" w:rsidRPr="003F2FDA" w:rsidRDefault="0082144F" w:rsidP="005A0299">
            <w:pPr>
              <w:spacing w:after="0" w:line="240" w:lineRule="auto"/>
              <w:jc w:val="both"/>
              <w:rPr>
                <w:rFonts w:ascii="Times New Roman" w:hAnsi="Times New Roman"/>
                <w:b/>
                <w:sz w:val="24"/>
                <w:szCs w:val="24"/>
              </w:rPr>
            </w:pPr>
            <w:r w:rsidRPr="003F2FDA">
              <w:rPr>
                <w:rFonts w:ascii="Times New Roman" w:hAnsi="Times New Roman"/>
                <w:sz w:val="24"/>
                <w:szCs w:val="24"/>
              </w:rPr>
              <w:t xml:space="preserve">Консультационная работа по вопросам организации и проведения лицензирования </w:t>
            </w:r>
            <w:r w:rsidR="00010767" w:rsidRPr="003F2FDA">
              <w:rPr>
                <w:rFonts w:ascii="Times New Roman" w:hAnsi="Times New Roman"/>
                <w:sz w:val="24"/>
                <w:szCs w:val="24"/>
              </w:rPr>
              <w:t xml:space="preserve">и аккредитации </w:t>
            </w:r>
            <w:r w:rsidRPr="003F2FDA">
              <w:rPr>
                <w:rFonts w:ascii="Times New Roman" w:hAnsi="Times New Roman"/>
                <w:sz w:val="24"/>
                <w:szCs w:val="24"/>
              </w:rPr>
              <w:t>образовательных учреждений</w:t>
            </w:r>
            <w:r w:rsidR="00B559EA" w:rsidRPr="003F2FDA">
              <w:rPr>
                <w:rFonts w:ascii="Times New Roman" w:hAnsi="Times New Roman"/>
                <w:sz w:val="24"/>
                <w:szCs w:val="24"/>
              </w:rPr>
              <w:t>.</w:t>
            </w:r>
          </w:p>
        </w:tc>
        <w:tc>
          <w:tcPr>
            <w:tcW w:w="2551" w:type="dxa"/>
            <w:vAlign w:val="center"/>
          </w:tcPr>
          <w:p w:rsidR="0082144F" w:rsidRPr="003F2FDA" w:rsidRDefault="0082144F" w:rsidP="005A0299">
            <w:pPr>
              <w:spacing w:after="0" w:line="240" w:lineRule="auto"/>
              <w:jc w:val="center"/>
              <w:rPr>
                <w:rFonts w:ascii="Times New Roman" w:hAnsi="Times New Roman"/>
                <w:sz w:val="24"/>
                <w:szCs w:val="24"/>
              </w:rPr>
            </w:pPr>
            <w:r w:rsidRPr="003F2FDA">
              <w:rPr>
                <w:rFonts w:ascii="Times New Roman" w:hAnsi="Times New Roman"/>
                <w:sz w:val="24"/>
                <w:szCs w:val="24"/>
              </w:rPr>
              <w:t>в течение года</w:t>
            </w:r>
          </w:p>
        </w:tc>
        <w:tc>
          <w:tcPr>
            <w:tcW w:w="2552" w:type="dxa"/>
            <w:vAlign w:val="center"/>
          </w:tcPr>
          <w:p w:rsidR="0082144F" w:rsidRPr="003F2FDA" w:rsidRDefault="0082144F" w:rsidP="005A0299">
            <w:pPr>
              <w:tabs>
                <w:tab w:val="left" w:pos="233"/>
              </w:tabs>
              <w:spacing w:after="0" w:line="240" w:lineRule="auto"/>
              <w:jc w:val="center"/>
              <w:rPr>
                <w:rFonts w:ascii="Times New Roman" w:hAnsi="Times New Roman"/>
                <w:sz w:val="24"/>
                <w:szCs w:val="24"/>
              </w:rPr>
            </w:pPr>
            <w:proofErr w:type="spellStart"/>
            <w:r w:rsidRPr="003F2FDA">
              <w:rPr>
                <w:rFonts w:ascii="Times New Roman" w:hAnsi="Times New Roman"/>
                <w:sz w:val="24"/>
                <w:szCs w:val="24"/>
              </w:rPr>
              <w:t>Болотских</w:t>
            </w:r>
            <w:proofErr w:type="spellEnd"/>
            <w:r w:rsidRPr="003F2FDA">
              <w:rPr>
                <w:rFonts w:ascii="Times New Roman" w:hAnsi="Times New Roman"/>
                <w:sz w:val="24"/>
                <w:szCs w:val="24"/>
              </w:rPr>
              <w:t xml:space="preserve"> С.Т.</w:t>
            </w:r>
          </w:p>
          <w:p w:rsidR="00547930" w:rsidRPr="003F2FDA" w:rsidRDefault="00547D00" w:rsidP="005A0299">
            <w:pPr>
              <w:tabs>
                <w:tab w:val="left" w:pos="233"/>
              </w:tabs>
              <w:spacing w:after="0" w:line="240" w:lineRule="auto"/>
              <w:jc w:val="center"/>
              <w:rPr>
                <w:rFonts w:ascii="Times New Roman" w:hAnsi="Times New Roman"/>
                <w:sz w:val="24"/>
                <w:szCs w:val="24"/>
              </w:rPr>
            </w:pPr>
            <w:r w:rsidRPr="003F2FDA">
              <w:rPr>
                <w:rFonts w:ascii="Times New Roman" w:hAnsi="Times New Roman"/>
                <w:sz w:val="24"/>
                <w:szCs w:val="24"/>
              </w:rPr>
              <w:t>Копылова Е.В.</w:t>
            </w:r>
          </w:p>
        </w:tc>
      </w:tr>
      <w:tr w:rsidR="0082144F" w:rsidRPr="00F027C7" w:rsidTr="00382624">
        <w:tc>
          <w:tcPr>
            <w:tcW w:w="782" w:type="dxa"/>
          </w:tcPr>
          <w:p w:rsidR="0082144F" w:rsidRPr="00F027C7" w:rsidRDefault="0082144F" w:rsidP="005A0299">
            <w:pPr>
              <w:numPr>
                <w:ilvl w:val="0"/>
                <w:numId w:val="1"/>
              </w:numPr>
              <w:spacing w:after="0" w:line="240" w:lineRule="auto"/>
              <w:ind w:left="0" w:firstLine="0"/>
              <w:jc w:val="right"/>
              <w:rPr>
                <w:rFonts w:ascii="Times New Roman" w:hAnsi="Times New Roman"/>
                <w:sz w:val="24"/>
                <w:szCs w:val="24"/>
              </w:rPr>
            </w:pPr>
          </w:p>
        </w:tc>
        <w:tc>
          <w:tcPr>
            <w:tcW w:w="4146" w:type="dxa"/>
          </w:tcPr>
          <w:p w:rsidR="0082144F" w:rsidRPr="00F027C7" w:rsidRDefault="0082144F" w:rsidP="005A0299">
            <w:pPr>
              <w:spacing w:after="0" w:line="240" w:lineRule="auto"/>
              <w:jc w:val="both"/>
              <w:rPr>
                <w:rFonts w:ascii="Times New Roman" w:hAnsi="Times New Roman"/>
                <w:b/>
                <w:sz w:val="24"/>
                <w:szCs w:val="24"/>
              </w:rPr>
            </w:pPr>
            <w:r w:rsidRPr="00F027C7">
              <w:rPr>
                <w:rFonts w:ascii="Times New Roman" w:hAnsi="Times New Roman"/>
                <w:sz w:val="24"/>
                <w:szCs w:val="24"/>
              </w:rPr>
              <w:t>Прием, проверка, обработка   документов,  для проведения лицензирования</w:t>
            </w:r>
            <w:r w:rsidR="00010767" w:rsidRPr="00F027C7">
              <w:rPr>
                <w:rFonts w:ascii="Times New Roman" w:hAnsi="Times New Roman"/>
                <w:sz w:val="24"/>
                <w:szCs w:val="24"/>
              </w:rPr>
              <w:t xml:space="preserve"> и аккредитации</w:t>
            </w:r>
            <w:r w:rsidRPr="00F027C7">
              <w:rPr>
                <w:rFonts w:ascii="Times New Roman" w:hAnsi="Times New Roman"/>
                <w:sz w:val="24"/>
                <w:szCs w:val="24"/>
              </w:rPr>
              <w:t xml:space="preserve"> образовательных учреждений </w:t>
            </w:r>
            <w:r w:rsidR="00807BEE" w:rsidRPr="00F027C7">
              <w:rPr>
                <w:rFonts w:ascii="Times New Roman" w:hAnsi="Times New Roman"/>
                <w:sz w:val="24"/>
                <w:szCs w:val="24"/>
              </w:rPr>
              <w:t xml:space="preserve">на </w:t>
            </w:r>
            <w:r w:rsidRPr="00F027C7">
              <w:rPr>
                <w:rFonts w:ascii="Times New Roman" w:hAnsi="Times New Roman"/>
                <w:sz w:val="24"/>
                <w:szCs w:val="24"/>
              </w:rPr>
              <w:t>право ведения образовательной деятельности</w:t>
            </w:r>
            <w:r w:rsidR="00B559EA" w:rsidRPr="00F027C7">
              <w:rPr>
                <w:rFonts w:ascii="Times New Roman" w:hAnsi="Times New Roman"/>
                <w:sz w:val="24"/>
                <w:szCs w:val="24"/>
              </w:rPr>
              <w:t>.</w:t>
            </w:r>
          </w:p>
        </w:tc>
        <w:tc>
          <w:tcPr>
            <w:tcW w:w="2551" w:type="dxa"/>
            <w:vAlign w:val="center"/>
          </w:tcPr>
          <w:p w:rsidR="0082144F" w:rsidRPr="00F027C7" w:rsidRDefault="0082144F" w:rsidP="005A0299">
            <w:pPr>
              <w:spacing w:after="0" w:line="240" w:lineRule="auto"/>
              <w:jc w:val="center"/>
              <w:rPr>
                <w:rFonts w:ascii="Times New Roman" w:hAnsi="Times New Roman"/>
                <w:sz w:val="24"/>
                <w:szCs w:val="24"/>
              </w:rPr>
            </w:pPr>
            <w:r w:rsidRPr="00F027C7">
              <w:rPr>
                <w:rFonts w:ascii="Times New Roman" w:hAnsi="Times New Roman"/>
                <w:sz w:val="24"/>
                <w:szCs w:val="24"/>
              </w:rPr>
              <w:t>По графику</w:t>
            </w:r>
          </w:p>
        </w:tc>
        <w:tc>
          <w:tcPr>
            <w:tcW w:w="2552" w:type="dxa"/>
            <w:vAlign w:val="center"/>
          </w:tcPr>
          <w:p w:rsidR="00547D00" w:rsidRPr="00F027C7" w:rsidRDefault="00547D00" w:rsidP="005A0299">
            <w:pPr>
              <w:tabs>
                <w:tab w:val="left" w:pos="233"/>
              </w:tabs>
              <w:spacing w:after="0" w:line="240" w:lineRule="auto"/>
              <w:jc w:val="center"/>
              <w:rPr>
                <w:rFonts w:ascii="Times New Roman" w:hAnsi="Times New Roman"/>
                <w:sz w:val="24"/>
                <w:szCs w:val="24"/>
              </w:rPr>
            </w:pPr>
            <w:proofErr w:type="spellStart"/>
            <w:r w:rsidRPr="00F027C7">
              <w:rPr>
                <w:rFonts w:ascii="Times New Roman" w:hAnsi="Times New Roman"/>
                <w:sz w:val="24"/>
                <w:szCs w:val="24"/>
              </w:rPr>
              <w:t>Болотских</w:t>
            </w:r>
            <w:proofErr w:type="spellEnd"/>
            <w:r w:rsidRPr="00F027C7">
              <w:rPr>
                <w:rFonts w:ascii="Times New Roman" w:hAnsi="Times New Roman"/>
                <w:sz w:val="24"/>
                <w:szCs w:val="24"/>
              </w:rPr>
              <w:t xml:space="preserve"> С.Т.</w:t>
            </w:r>
          </w:p>
          <w:p w:rsidR="0082144F" w:rsidRPr="00F027C7" w:rsidRDefault="00547D00" w:rsidP="005A0299">
            <w:pPr>
              <w:spacing w:after="0" w:line="240" w:lineRule="auto"/>
              <w:jc w:val="center"/>
              <w:rPr>
                <w:rFonts w:ascii="Times New Roman" w:hAnsi="Times New Roman"/>
                <w:sz w:val="24"/>
                <w:szCs w:val="24"/>
              </w:rPr>
            </w:pPr>
            <w:r w:rsidRPr="00F027C7">
              <w:rPr>
                <w:rFonts w:ascii="Times New Roman" w:hAnsi="Times New Roman"/>
                <w:sz w:val="24"/>
                <w:szCs w:val="24"/>
              </w:rPr>
              <w:t>Копылова Е.В.</w:t>
            </w:r>
          </w:p>
        </w:tc>
      </w:tr>
      <w:tr w:rsidR="0082144F" w:rsidRPr="00F027C7" w:rsidTr="00382624">
        <w:trPr>
          <w:trHeight w:val="1439"/>
        </w:trPr>
        <w:tc>
          <w:tcPr>
            <w:tcW w:w="782" w:type="dxa"/>
          </w:tcPr>
          <w:p w:rsidR="0082144F" w:rsidRPr="00F027C7" w:rsidRDefault="0082144F" w:rsidP="005A0299">
            <w:pPr>
              <w:numPr>
                <w:ilvl w:val="0"/>
                <w:numId w:val="1"/>
              </w:numPr>
              <w:spacing w:after="0" w:line="240" w:lineRule="auto"/>
              <w:ind w:left="0" w:firstLine="0"/>
              <w:jc w:val="right"/>
              <w:rPr>
                <w:rFonts w:ascii="Times New Roman" w:hAnsi="Times New Roman"/>
                <w:sz w:val="24"/>
                <w:szCs w:val="24"/>
              </w:rPr>
            </w:pPr>
          </w:p>
        </w:tc>
        <w:tc>
          <w:tcPr>
            <w:tcW w:w="4146" w:type="dxa"/>
          </w:tcPr>
          <w:p w:rsidR="00807BEE" w:rsidRPr="00F027C7" w:rsidRDefault="0082144F" w:rsidP="005A0299">
            <w:pPr>
              <w:spacing w:after="0" w:line="240" w:lineRule="auto"/>
              <w:jc w:val="both"/>
              <w:rPr>
                <w:rFonts w:ascii="Times New Roman" w:hAnsi="Times New Roman"/>
                <w:sz w:val="24"/>
                <w:szCs w:val="24"/>
              </w:rPr>
            </w:pPr>
            <w:r w:rsidRPr="00F027C7">
              <w:rPr>
                <w:rFonts w:ascii="Times New Roman" w:hAnsi="Times New Roman"/>
                <w:sz w:val="24"/>
                <w:szCs w:val="24"/>
              </w:rPr>
              <w:t>Осуществление контроля за соблюдением лицензионных требований и условий образовательными учреждениями</w:t>
            </w:r>
          </w:p>
          <w:p w:rsidR="0082144F" w:rsidRPr="00F027C7" w:rsidRDefault="00E7345C" w:rsidP="00E7345C">
            <w:pPr>
              <w:spacing w:after="0" w:line="240" w:lineRule="auto"/>
              <w:rPr>
                <w:rFonts w:ascii="Times New Roman" w:hAnsi="Times New Roman"/>
                <w:b/>
                <w:sz w:val="24"/>
                <w:szCs w:val="24"/>
              </w:rPr>
            </w:pPr>
            <w:r w:rsidRPr="00F027C7">
              <w:rPr>
                <w:rFonts w:ascii="Times New Roman" w:hAnsi="Times New Roman"/>
                <w:sz w:val="24"/>
                <w:szCs w:val="24"/>
              </w:rPr>
              <w:t>(</w:t>
            </w:r>
            <w:r w:rsidR="0082144F" w:rsidRPr="00F027C7">
              <w:rPr>
                <w:rFonts w:ascii="Times New Roman" w:hAnsi="Times New Roman"/>
                <w:sz w:val="24"/>
                <w:szCs w:val="24"/>
              </w:rPr>
              <w:t xml:space="preserve">в пределах своей </w:t>
            </w:r>
            <w:r w:rsidRPr="00F027C7">
              <w:rPr>
                <w:rFonts w:ascii="Times New Roman" w:hAnsi="Times New Roman"/>
                <w:sz w:val="24"/>
                <w:szCs w:val="24"/>
              </w:rPr>
              <w:t>к</w:t>
            </w:r>
            <w:r w:rsidR="0082144F" w:rsidRPr="00F027C7">
              <w:rPr>
                <w:rFonts w:ascii="Times New Roman" w:hAnsi="Times New Roman"/>
                <w:sz w:val="24"/>
                <w:szCs w:val="24"/>
              </w:rPr>
              <w:t>омпетентности)</w:t>
            </w:r>
          </w:p>
        </w:tc>
        <w:tc>
          <w:tcPr>
            <w:tcW w:w="2551" w:type="dxa"/>
            <w:vAlign w:val="center"/>
          </w:tcPr>
          <w:p w:rsidR="0082144F" w:rsidRPr="00F027C7" w:rsidRDefault="0082144F" w:rsidP="005A0299">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tc>
        <w:tc>
          <w:tcPr>
            <w:tcW w:w="2552" w:type="dxa"/>
            <w:vAlign w:val="center"/>
          </w:tcPr>
          <w:p w:rsidR="00547930" w:rsidRPr="00F027C7" w:rsidRDefault="00547930" w:rsidP="005A0299">
            <w:pPr>
              <w:tabs>
                <w:tab w:val="left" w:pos="233"/>
              </w:tabs>
              <w:spacing w:after="0" w:line="240" w:lineRule="auto"/>
              <w:jc w:val="center"/>
              <w:rPr>
                <w:rFonts w:ascii="Times New Roman" w:hAnsi="Times New Roman"/>
                <w:sz w:val="24"/>
                <w:szCs w:val="24"/>
              </w:rPr>
            </w:pPr>
            <w:proofErr w:type="spellStart"/>
            <w:r w:rsidRPr="00F027C7">
              <w:rPr>
                <w:rFonts w:ascii="Times New Roman" w:hAnsi="Times New Roman"/>
                <w:sz w:val="24"/>
                <w:szCs w:val="24"/>
              </w:rPr>
              <w:t>Болотских</w:t>
            </w:r>
            <w:proofErr w:type="spellEnd"/>
            <w:r w:rsidRPr="00F027C7">
              <w:rPr>
                <w:rFonts w:ascii="Times New Roman" w:hAnsi="Times New Roman"/>
                <w:sz w:val="24"/>
                <w:szCs w:val="24"/>
              </w:rPr>
              <w:t xml:space="preserve"> С.Т.</w:t>
            </w:r>
          </w:p>
          <w:p w:rsidR="0082144F" w:rsidRPr="00F027C7" w:rsidRDefault="0082144F" w:rsidP="005A0299">
            <w:pPr>
              <w:spacing w:after="0" w:line="240" w:lineRule="auto"/>
              <w:jc w:val="center"/>
              <w:rPr>
                <w:rFonts w:ascii="Times New Roman" w:hAnsi="Times New Roman"/>
                <w:sz w:val="24"/>
                <w:szCs w:val="24"/>
              </w:rPr>
            </w:pPr>
          </w:p>
        </w:tc>
      </w:tr>
    </w:tbl>
    <w:p w:rsidR="006D716E" w:rsidRPr="00F027C7" w:rsidRDefault="006D716E" w:rsidP="005A0299">
      <w:pPr>
        <w:widowControl w:val="0"/>
        <w:shd w:val="clear" w:color="auto" w:fill="FFFFFF"/>
        <w:spacing w:after="0" w:line="240" w:lineRule="auto"/>
        <w:jc w:val="center"/>
        <w:rPr>
          <w:rStyle w:val="ad"/>
          <w:rFonts w:ascii="Times New Roman" w:hAnsi="Times New Roman"/>
          <w:sz w:val="24"/>
          <w:szCs w:val="24"/>
        </w:rPr>
      </w:pPr>
    </w:p>
    <w:p w:rsidR="00B14BB6" w:rsidRPr="00F027C7" w:rsidRDefault="00CC1DFD" w:rsidP="005A0299">
      <w:pPr>
        <w:widowControl w:val="0"/>
        <w:shd w:val="clear" w:color="auto" w:fill="FFFFFF"/>
        <w:spacing w:after="0" w:line="240" w:lineRule="auto"/>
        <w:jc w:val="center"/>
        <w:rPr>
          <w:rStyle w:val="ad"/>
          <w:rFonts w:ascii="Times New Roman" w:hAnsi="Times New Roman"/>
          <w:sz w:val="24"/>
          <w:szCs w:val="24"/>
        </w:rPr>
      </w:pPr>
      <w:r w:rsidRPr="00F027C7">
        <w:rPr>
          <w:rStyle w:val="ad"/>
          <w:rFonts w:ascii="Times New Roman" w:hAnsi="Times New Roman"/>
          <w:sz w:val="24"/>
          <w:szCs w:val="24"/>
          <w:lang w:val="en-US"/>
        </w:rPr>
        <w:t>1</w:t>
      </w:r>
      <w:r w:rsidRPr="00F027C7">
        <w:rPr>
          <w:rStyle w:val="ad"/>
          <w:rFonts w:ascii="Times New Roman" w:hAnsi="Times New Roman"/>
          <w:sz w:val="24"/>
          <w:szCs w:val="24"/>
        </w:rPr>
        <w:t>.</w:t>
      </w:r>
      <w:r w:rsidR="00B14BB6" w:rsidRPr="00F027C7">
        <w:rPr>
          <w:rStyle w:val="ad"/>
          <w:rFonts w:ascii="Times New Roman" w:hAnsi="Times New Roman"/>
          <w:sz w:val="24"/>
          <w:szCs w:val="24"/>
        </w:rPr>
        <w:t>График проведения лицензирования</w:t>
      </w:r>
      <w:r w:rsidR="000E70C4" w:rsidRPr="00F027C7">
        <w:rPr>
          <w:rStyle w:val="ad"/>
          <w:rFonts w:ascii="Times New Roman" w:hAnsi="Times New Roman"/>
          <w:sz w:val="24"/>
          <w:szCs w:val="24"/>
        </w:rPr>
        <w:t xml:space="preserve"> ОУ</w:t>
      </w:r>
    </w:p>
    <w:p w:rsidR="00883B2A" w:rsidRPr="00F027C7" w:rsidRDefault="00883B2A" w:rsidP="005A0299">
      <w:pPr>
        <w:widowControl w:val="0"/>
        <w:shd w:val="clear" w:color="auto" w:fill="FFFFFF"/>
        <w:spacing w:after="0" w:line="240" w:lineRule="auto"/>
        <w:jc w:val="center"/>
        <w:rPr>
          <w:rStyle w:val="ad"/>
          <w:rFonts w:ascii="Times New Roman" w:hAnsi="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4147"/>
        <w:gridCol w:w="2551"/>
        <w:gridCol w:w="2552"/>
      </w:tblGrid>
      <w:tr w:rsidR="00B07AB6" w:rsidRPr="00F027C7" w:rsidTr="00286F03">
        <w:trPr>
          <w:trHeight w:val="70"/>
        </w:trPr>
        <w:tc>
          <w:tcPr>
            <w:tcW w:w="815" w:type="dxa"/>
          </w:tcPr>
          <w:p w:rsidR="00B07AB6" w:rsidRPr="00F027C7" w:rsidRDefault="00B07AB6" w:rsidP="005A0299">
            <w:pPr>
              <w:widowControl w:val="0"/>
              <w:spacing w:after="0" w:line="240" w:lineRule="auto"/>
              <w:rPr>
                <w:rFonts w:ascii="Times New Roman" w:hAnsi="Times New Roman"/>
                <w:b/>
                <w:sz w:val="24"/>
                <w:szCs w:val="24"/>
              </w:rPr>
            </w:pPr>
            <w:r w:rsidRPr="00F027C7">
              <w:rPr>
                <w:rFonts w:ascii="Times New Roman" w:hAnsi="Times New Roman"/>
                <w:b/>
                <w:sz w:val="24"/>
                <w:szCs w:val="24"/>
              </w:rPr>
              <w:t>№п/п</w:t>
            </w:r>
          </w:p>
          <w:p w:rsidR="00B07AB6" w:rsidRPr="00F027C7" w:rsidRDefault="00B07AB6" w:rsidP="005A0299">
            <w:pPr>
              <w:widowControl w:val="0"/>
              <w:spacing w:after="0" w:line="240" w:lineRule="auto"/>
              <w:rPr>
                <w:rFonts w:ascii="Times New Roman" w:hAnsi="Times New Roman"/>
                <w:b/>
                <w:sz w:val="24"/>
                <w:szCs w:val="24"/>
              </w:rPr>
            </w:pPr>
          </w:p>
        </w:tc>
        <w:tc>
          <w:tcPr>
            <w:tcW w:w="4147" w:type="dxa"/>
          </w:tcPr>
          <w:p w:rsidR="00B07AB6" w:rsidRPr="00F027C7" w:rsidRDefault="00B07AB6" w:rsidP="005A0299">
            <w:pPr>
              <w:widowControl w:val="0"/>
              <w:spacing w:after="0" w:line="240" w:lineRule="auto"/>
              <w:jc w:val="center"/>
              <w:rPr>
                <w:rFonts w:ascii="Times New Roman" w:hAnsi="Times New Roman"/>
                <w:b/>
                <w:sz w:val="24"/>
                <w:szCs w:val="24"/>
              </w:rPr>
            </w:pPr>
            <w:r w:rsidRPr="00F027C7">
              <w:rPr>
                <w:rFonts w:ascii="Times New Roman" w:hAnsi="Times New Roman"/>
                <w:b/>
                <w:sz w:val="24"/>
                <w:szCs w:val="24"/>
              </w:rPr>
              <w:t>Учреждения образования</w:t>
            </w:r>
          </w:p>
        </w:tc>
        <w:tc>
          <w:tcPr>
            <w:tcW w:w="2551" w:type="dxa"/>
          </w:tcPr>
          <w:p w:rsidR="00B07AB6" w:rsidRPr="00F027C7" w:rsidRDefault="00B07AB6" w:rsidP="005A0299">
            <w:pPr>
              <w:widowControl w:val="0"/>
              <w:spacing w:after="0" w:line="240" w:lineRule="auto"/>
              <w:jc w:val="center"/>
              <w:rPr>
                <w:rFonts w:ascii="Times New Roman" w:hAnsi="Times New Roman"/>
                <w:b/>
                <w:sz w:val="24"/>
                <w:szCs w:val="24"/>
              </w:rPr>
            </w:pPr>
            <w:r w:rsidRPr="00F027C7">
              <w:rPr>
                <w:rFonts w:ascii="Times New Roman" w:hAnsi="Times New Roman"/>
                <w:b/>
                <w:sz w:val="24"/>
                <w:szCs w:val="24"/>
              </w:rPr>
              <w:t>Сроки  проведения</w:t>
            </w:r>
          </w:p>
          <w:p w:rsidR="00B07AB6" w:rsidRPr="00F027C7" w:rsidRDefault="00B07AB6" w:rsidP="005A0299">
            <w:pPr>
              <w:widowControl w:val="0"/>
              <w:spacing w:after="0" w:line="240" w:lineRule="auto"/>
              <w:jc w:val="center"/>
              <w:rPr>
                <w:rFonts w:ascii="Times New Roman" w:hAnsi="Times New Roman"/>
                <w:b/>
                <w:sz w:val="24"/>
                <w:szCs w:val="24"/>
              </w:rPr>
            </w:pPr>
            <w:r w:rsidRPr="00F027C7">
              <w:rPr>
                <w:rFonts w:ascii="Times New Roman" w:hAnsi="Times New Roman"/>
                <w:b/>
                <w:sz w:val="24"/>
                <w:szCs w:val="24"/>
              </w:rPr>
              <w:t>лицензирования</w:t>
            </w:r>
          </w:p>
        </w:tc>
        <w:tc>
          <w:tcPr>
            <w:tcW w:w="2552" w:type="dxa"/>
          </w:tcPr>
          <w:p w:rsidR="00B07AB6" w:rsidRPr="00F027C7" w:rsidRDefault="00B07AB6" w:rsidP="005A0299">
            <w:pPr>
              <w:widowControl w:val="0"/>
              <w:spacing w:after="0" w:line="240" w:lineRule="auto"/>
              <w:jc w:val="center"/>
              <w:rPr>
                <w:rFonts w:ascii="Times New Roman" w:hAnsi="Times New Roman"/>
                <w:b/>
                <w:sz w:val="24"/>
                <w:szCs w:val="24"/>
              </w:rPr>
            </w:pPr>
            <w:r w:rsidRPr="00F027C7">
              <w:rPr>
                <w:rFonts w:ascii="Times New Roman" w:hAnsi="Times New Roman"/>
                <w:b/>
                <w:sz w:val="24"/>
                <w:szCs w:val="24"/>
              </w:rPr>
              <w:t>Особые отметки</w:t>
            </w:r>
          </w:p>
        </w:tc>
      </w:tr>
      <w:tr w:rsidR="00547930" w:rsidRPr="00F027C7" w:rsidTr="00286F03">
        <w:trPr>
          <w:trHeight w:val="741"/>
        </w:trPr>
        <w:tc>
          <w:tcPr>
            <w:tcW w:w="815" w:type="dxa"/>
          </w:tcPr>
          <w:p w:rsidR="00547930" w:rsidRPr="00F027C7" w:rsidRDefault="00CC1DFD" w:rsidP="005A0299">
            <w:pPr>
              <w:numPr>
                <w:ilvl w:val="0"/>
                <w:numId w:val="4"/>
              </w:numPr>
              <w:spacing w:after="0" w:line="240" w:lineRule="auto"/>
              <w:ind w:left="0" w:firstLine="0"/>
              <w:jc w:val="both"/>
              <w:rPr>
                <w:rFonts w:ascii="Times New Roman" w:hAnsi="Times New Roman"/>
                <w:sz w:val="24"/>
                <w:szCs w:val="24"/>
              </w:rPr>
            </w:pPr>
            <w:r w:rsidRPr="00F027C7">
              <w:rPr>
                <w:rFonts w:ascii="Times New Roman" w:hAnsi="Times New Roman"/>
                <w:sz w:val="24"/>
                <w:szCs w:val="24"/>
              </w:rPr>
              <w:t>1</w:t>
            </w:r>
          </w:p>
        </w:tc>
        <w:tc>
          <w:tcPr>
            <w:tcW w:w="4147" w:type="dxa"/>
          </w:tcPr>
          <w:p w:rsidR="00547930" w:rsidRPr="00F027C7" w:rsidRDefault="00973B4B" w:rsidP="00973B4B">
            <w:pPr>
              <w:spacing w:after="0" w:line="240" w:lineRule="auto"/>
              <w:rPr>
                <w:rFonts w:ascii="Times New Roman" w:hAnsi="Times New Roman"/>
                <w:sz w:val="24"/>
                <w:szCs w:val="24"/>
              </w:rPr>
            </w:pPr>
            <w:r>
              <w:rPr>
                <w:rFonts w:ascii="Times New Roman" w:hAnsi="Times New Roman"/>
                <w:sz w:val="24"/>
                <w:szCs w:val="24"/>
              </w:rPr>
              <w:t xml:space="preserve">МКОУ </w:t>
            </w:r>
            <w:proofErr w:type="spellStart"/>
            <w:r>
              <w:rPr>
                <w:rFonts w:ascii="Times New Roman" w:hAnsi="Times New Roman"/>
                <w:sz w:val="24"/>
                <w:szCs w:val="24"/>
              </w:rPr>
              <w:t>Беспаловская</w:t>
            </w:r>
            <w:proofErr w:type="spellEnd"/>
            <w:r>
              <w:rPr>
                <w:rFonts w:ascii="Times New Roman" w:hAnsi="Times New Roman"/>
                <w:sz w:val="24"/>
                <w:szCs w:val="24"/>
              </w:rPr>
              <w:t xml:space="preserve"> СОШ</w:t>
            </w:r>
          </w:p>
        </w:tc>
        <w:tc>
          <w:tcPr>
            <w:tcW w:w="2551" w:type="dxa"/>
          </w:tcPr>
          <w:p w:rsidR="00547930" w:rsidRPr="00F027C7" w:rsidRDefault="00684B61" w:rsidP="005A0299">
            <w:pPr>
              <w:widowControl w:val="0"/>
              <w:spacing w:after="0" w:line="240" w:lineRule="auto"/>
              <w:rPr>
                <w:rFonts w:ascii="Times New Roman" w:hAnsi="Times New Roman"/>
                <w:sz w:val="24"/>
                <w:szCs w:val="24"/>
              </w:rPr>
            </w:pPr>
            <w:r w:rsidRPr="00F027C7">
              <w:rPr>
                <w:rFonts w:ascii="Times New Roman" w:hAnsi="Times New Roman"/>
                <w:sz w:val="24"/>
                <w:szCs w:val="24"/>
              </w:rPr>
              <w:t>апрель</w:t>
            </w:r>
            <w:r w:rsidR="0034062F" w:rsidRPr="00F027C7">
              <w:rPr>
                <w:rFonts w:ascii="Times New Roman" w:hAnsi="Times New Roman"/>
                <w:sz w:val="24"/>
                <w:szCs w:val="24"/>
              </w:rPr>
              <w:t xml:space="preserve"> </w:t>
            </w:r>
          </w:p>
        </w:tc>
        <w:tc>
          <w:tcPr>
            <w:tcW w:w="2552" w:type="dxa"/>
          </w:tcPr>
          <w:p w:rsidR="00547930" w:rsidRPr="00F027C7" w:rsidRDefault="00547D00" w:rsidP="005A0299">
            <w:pPr>
              <w:widowControl w:val="0"/>
              <w:spacing w:after="0" w:line="240" w:lineRule="auto"/>
              <w:rPr>
                <w:rFonts w:ascii="Times New Roman" w:hAnsi="Times New Roman"/>
                <w:sz w:val="24"/>
                <w:szCs w:val="24"/>
              </w:rPr>
            </w:pPr>
            <w:r w:rsidRPr="00F027C7">
              <w:rPr>
                <w:rFonts w:ascii="Times New Roman" w:hAnsi="Times New Roman"/>
                <w:sz w:val="24"/>
                <w:szCs w:val="24"/>
              </w:rPr>
              <w:t>Реструктуризация в форме присоединения</w:t>
            </w:r>
          </w:p>
        </w:tc>
      </w:tr>
    </w:tbl>
    <w:p w:rsidR="000E70C4" w:rsidRPr="00F027C7" w:rsidRDefault="000E70C4" w:rsidP="005A0299">
      <w:pPr>
        <w:widowControl w:val="0"/>
        <w:shd w:val="clear" w:color="auto" w:fill="FFFFFF"/>
        <w:spacing w:after="0" w:line="240" w:lineRule="auto"/>
        <w:jc w:val="center"/>
        <w:rPr>
          <w:rStyle w:val="ad"/>
          <w:rFonts w:ascii="Times New Roman" w:hAnsi="Times New Roman"/>
          <w:sz w:val="24"/>
          <w:szCs w:val="24"/>
        </w:rPr>
      </w:pPr>
    </w:p>
    <w:p w:rsidR="004E61FF" w:rsidRPr="00F027C7" w:rsidRDefault="004E61FF" w:rsidP="005A0299">
      <w:pPr>
        <w:widowControl w:val="0"/>
        <w:shd w:val="clear" w:color="auto" w:fill="FFFFFF"/>
        <w:spacing w:after="0" w:line="240" w:lineRule="auto"/>
        <w:jc w:val="center"/>
        <w:rPr>
          <w:rFonts w:ascii="Times New Roman" w:hAnsi="Times New Roman"/>
          <w:b/>
          <w:sz w:val="24"/>
          <w:szCs w:val="24"/>
        </w:rPr>
      </w:pPr>
    </w:p>
    <w:p w:rsidR="00997A73" w:rsidRPr="00F027C7" w:rsidRDefault="00997A73" w:rsidP="005A0299">
      <w:pPr>
        <w:widowControl w:val="0"/>
        <w:shd w:val="clear" w:color="auto" w:fill="FFFFFF"/>
        <w:spacing w:after="0" w:line="240" w:lineRule="auto"/>
        <w:jc w:val="center"/>
        <w:rPr>
          <w:rFonts w:ascii="Times New Roman" w:hAnsi="Times New Roman"/>
          <w:b/>
          <w:sz w:val="24"/>
          <w:szCs w:val="24"/>
        </w:rPr>
      </w:pPr>
      <w:r w:rsidRPr="00F027C7">
        <w:rPr>
          <w:rFonts w:ascii="Times New Roman" w:hAnsi="Times New Roman"/>
          <w:b/>
          <w:sz w:val="24"/>
          <w:szCs w:val="24"/>
          <w:lang w:val="en-US"/>
        </w:rPr>
        <w:t>X</w:t>
      </w:r>
      <w:r w:rsidRPr="00F027C7">
        <w:rPr>
          <w:rFonts w:ascii="Times New Roman" w:hAnsi="Times New Roman"/>
          <w:b/>
          <w:sz w:val="24"/>
          <w:szCs w:val="24"/>
        </w:rPr>
        <w:t xml:space="preserve">.ОРГАНИЗАЦИОННО-ПРАВОВАЯ РАБОТА   </w:t>
      </w:r>
    </w:p>
    <w:p w:rsidR="00997A73" w:rsidRPr="00F027C7" w:rsidRDefault="00997A73" w:rsidP="005A0299">
      <w:pPr>
        <w:widowControl w:val="0"/>
        <w:spacing w:after="0" w:line="240" w:lineRule="auto"/>
        <w:jc w:val="center"/>
        <w:rPr>
          <w:rFonts w:ascii="Times New Roman" w:hAnsi="Times New Roman"/>
          <w:b/>
          <w:sz w:val="24"/>
          <w:szCs w:val="24"/>
        </w:rPr>
      </w:pPr>
      <w:r w:rsidRPr="00F027C7">
        <w:rPr>
          <w:rFonts w:ascii="Times New Roman" w:hAnsi="Times New Roman"/>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111"/>
      </w:tblGrid>
      <w:tr w:rsidR="00997A73" w:rsidRPr="00F027C7" w:rsidTr="00AA42AF">
        <w:tc>
          <w:tcPr>
            <w:tcW w:w="5920" w:type="dxa"/>
          </w:tcPr>
          <w:p w:rsidR="00997A73" w:rsidRPr="00F027C7" w:rsidRDefault="00997A73" w:rsidP="005A0299">
            <w:pPr>
              <w:widowControl w:val="0"/>
              <w:spacing w:after="0" w:line="240" w:lineRule="auto"/>
              <w:rPr>
                <w:rFonts w:ascii="Times New Roman" w:hAnsi="Times New Roman"/>
                <w:sz w:val="24"/>
                <w:szCs w:val="24"/>
              </w:rPr>
            </w:pPr>
            <w:r w:rsidRPr="00F027C7">
              <w:rPr>
                <w:rFonts w:ascii="Times New Roman" w:hAnsi="Times New Roman"/>
                <w:sz w:val="24"/>
                <w:szCs w:val="24"/>
              </w:rPr>
              <w:t xml:space="preserve">Мероприятия </w:t>
            </w:r>
          </w:p>
        </w:tc>
        <w:tc>
          <w:tcPr>
            <w:tcW w:w="4111" w:type="dxa"/>
          </w:tcPr>
          <w:p w:rsidR="00997A73" w:rsidRPr="00F027C7" w:rsidRDefault="00997A73" w:rsidP="005A0299">
            <w:pPr>
              <w:widowControl w:val="0"/>
              <w:spacing w:after="0" w:line="240" w:lineRule="auto"/>
              <w:rPr>
                <w:rFonts w:ascii="Times New Roman" w:hAnsi="Times New Roman"/>
                <w:sz w:val="24"/>
                <w:szCs w:val="24"/>
              </w:rPr>
            </w:pPr>
            <w:r w:rsidRPr="00F027C7">
              <w:rPr>
                <w:rFonts w:ascii="Times New Roman" w:hAnsi="Times New Roman"/>
                <w:sz w:val="24"/>
                <w:szCs w:val="24"/>
              </w:rPr>
              <w:t>сроки</w:t>
            </w:r>
          </w:p>
        </w:tc>
      </w:tr>
      <w:tr w:rsidR="00997A73" w:rsidRPr="00F027C7" w:rsidTr="00AA42AF">
        <w:tc>
          <w:tcPr>
            <w:tcW w:w="5920" w:type="dxa"/>
          </w:tcPr>
          <w:p w:rsidR="00997A73" w:rsidRPr="00F027C7" w:rsidRDefault="00997A73" w:rsidP="005A0299">
            <w:pPr>
              <w:widowControl w:val="0"/>
              <w:spacing w:after="0" w:line="240" w:lineRule="auto"/>
              <w:rPr>
                <w:rFonts w:ascii="Times New Roman" w:hAnsi="Times New Roman"/>
                <w:sz w:val="24"/>
                <w:szCs w:val="24"/>
              </w:rPr>
            </w:pPr>
            <w:r w:rsidRPr="00F027C7">
              <w:rPr>
                <w:rFonts w:ascii="Times New Roman" w:hAnsi="Times New Roman"/>
                <w:sz w:val="24"/>
                <w:szCs w:val="24"/>
              </w:rPr>
              <w:t>Консультирование специалистов Комитета и руководителей образовательных учреждений по юридическим вопросам.</w:t>
            </w:r>
          </w:p>
          <w:p w:rsidR="00997A73" w:rsidRPr="00F027C7" w:rsidRDefault="00997A73" w:rsidP="005A0299">
            <w:pPr>
              <w:widowControl w:val="0"/>
              <w:spacing w:after="0" w:line="240" w:lineRule="auto"/>
              <w:rPr>
                <w:rFonts w:ascii="Times New Roman" w:hAnsi="Times New Roman"/>
                <w:sz w:val="24"/>
                <w:szCs w:val="24"/>
              </w:rPr>
            </w:pPr>
          </w:p>
        </w:tc>
        <w:tc>
          <w:tcPr>
            <w:tcW w:w="4111" w:type="dxa"/>
          </w:tcPr>
          <w:p w:rsidR="00997A73" w:rsidRPr="00F027C7" w:rsidRDefault="00997A73" w:rsidP="005A0299">
            <w:pPr>
              <w:spacing w:after="0" w:line="240" w:lineRule="auto"/>
              <w:rPr>
                <w:rFonts w:ascii="Times New Roman" w:hAnsi="Times New Roman"/>
                <w:sz w:val="24"/>
                <w:szCs w:val="24"/>
                <w:lang w:eastAsia="en-US"/>
              </w:rPr>
            </w:pPr>
            <w:r w:rsidRPr="00F027C7">
              <w:rPr>
                <w:rFonts w:ascii="Times New Roman" w:hAnsi="Times New Roman"/>
                <w:sz w:val="24"/>
                <w:szCs w:val="24"/>
                <w:lang w:eastAsia="en-US"/>
              </w:rPr>
              <w:t>В течение года</w:t>
            </w:r>
          </w:p>
          <w:p w:rsidR="00997A73" w:rsidRPr="00F027C7" w:rsidRDefault="00997A73" w:rsidP="005A0299">
            <w:pPr>
              <w:widowControl w:val="0"/>
              <w:spacing w:after="0" w:line="240" w:lineRule="auto"/>
              <w:rPr>
                <w:rFonts w:ascii="Times New Roman" w:hAnsi="Times New Roman"/>
                <w:sz w:val="24"/>
                <w:szCs w:val="24"/>
              </w:rPr>
            </w:pPr>
          </w:p>
        </w:tc>
      </w:tr>
      <w:tr w:rsidR="00997A73" w:rsidRPr="00F027C7" w:rsidTr="00AA42AF">
        <w:tc>
          <w:tcPr>
            <w:tcW w:w="5920" w:type="dxa"/>
          </w:tcPr>
          <w:p w:rsidR="00997A73" w:rsidRPr="00F027C7" w:rsidRDefault="00997A73" w:rsidP="005A0299">
            <w:pPr>
              <w:widowControl w:val="0"/>
              <w:spacing w:after="0" w:line="240" w:lineRule="auto"/>
              <w:rPr>
                <w:rFonts w:ascii="Times New Roman" w:hAnsi="Times New Roman"/>
                <w:sz w:val="24"/>
                <w:szCs w:val="24"/>
              </w:rPr>
            </w:pPr>
            <w:r w:rsidRPr="00F027C7">
              <w:rPr>
                <w:rFonts w:ascii="Times New Roman" w:hAnsi="Times New Roman"/>
                <w:sz w:val="24"/>
                <w:szCs w:val="24"/>
              </w:rPr>
              <w:t xml:space="preserve">Анализ локальных актов образовательных организаций </w:t>
            </w:r>
            <w:proofErr w:type="spellStart"/>
            <w:r w:rsidRPr="00F027C7">
              <w:rPr>
                <w:rFonts w:ascii="Times New Roman" w:hAnsi="Times New Roman"/>
                <w:sz w:val="24"/>
                <w:szCs w:val="24"/>
              </w:rPr>
              <w:t>Змеиногорского</w:t>
            </w:r>
            <w:proofErr w:type="spellEnd"/>
            <w:r w:rsidRPr="00F027C7">
              <w:rPr>
                <w:rFonts w:ascii="Times New Roman" w:hAnsi="Times New Roman"/>
                <w:sz w:val="24"/>
                <w:szCs w:val="24"/>
              </w:rPr>
              <w:t xml:space="preserve"> района путем выборочной проверки на предмет соответствия действующему законодательству РФ.</w:t>
            </w:r>
          </w:p>
        </w:tc>
        <w:tc>
          <w:tcPr>
            <w:tcW w:w="4111" w:type="dxa"/>
          </w:tcPr>
          <w:p w:rsidR="00997A73" w:rsidRPr="00F027C7" w:rsidRDefault="00997A73" w:rsidP="005A0299">
            <w:pPr>
              <w:spacing w:after="0" w:line="240" w:lineRule="auto"/>
              <w:rPr>
                <w:rFonts w:ascii="Times New Roman" w:hAnsi="Times New Roman"/>
                <w:sz w:val="24"/>
                <w:szCs w:val="24"/>
                <w:lang w:eastAsia="en-US"/>
              </w:rPr>
            </w:pPr>
            <w:r w:rsidRPr="00F027C7">
              <w:rPr>
                <w:rFonts w:ascii="Times New Roman" w:hAnsi="Times New Roman"/>
                <w:sz w:val="24"/>
                <w:szCs w:val="24"/>
                <w:lang w:eastAsia="en-US"/>
              </w:rPr>
              <w:t>В течение года</w:t>
            </w:r>
          </w:p>
          <w:p w:rsidR="00997A73" w:rsidRPr="00F027C7" w:rsidRDefault="00997A73" w:rsidP="005A0299">
            <w:pPr>
              <w:widowControl w:val="0"/>
              <w:spacing w:after="0" w:line="240" w:lineRule="auto"/>
              <w:rPr>
                <w:rFonts w:ascii="Times New Roman" w:hAnsi="Times New Roman"/>
                <w:sz w:val="24"/>
                <w:szCs w:val="24"/>
              </w:rPr>
            </w:pPr>
          </w:p>
        </w:tc>
      </w:tr>
      <w:tr w:rsidR="00997A73" w:rsidRPr="00F027C7" w:rsidTr="00AA42AF">
        <w:tc>
          <w:tcPr>
            <w:tcW w:w="5920" w:type="dxa"/>
          </w:tcPr>
          <w:p w:rsidR="00997A73" w:rsidRPr="00F027C7" w:rsidRDefault="00997A73" w:rsidP="00E7345C">
            <w:pPr>
              <w:widowControl w:val="0"/>
              <w:spacing w:after="0" w:line="240" w:lineRule="auto"/>
              <w:rPr>
                <w:rFonts w:ascii="Times New Roman" w:hAnsi="Times New Roman"/>
                <w:sz w:val="24"/>
                <w:szCs w:val="24"/>
              </w:rPr>
            </w:pPr>
            <w:r w:rsidRPr="00F027C7">
              <w:rPr>
                <w:rFonts w:ascii="Times New Roman" w:hAnsi="Times New Roman"/>
                <w:sz w:val="24"/>
                <w:szCs w:val="24"/>
              </w:rPr>
              <w:t>Анализ договоров, контрактов заключаемых  Комитетом по образованию и делам молодежи и образовательными организациями на 20</w:t>
            </w:r>
            <w:r w:rsidR="00E7345C" w:rsidRPr="00F027C7">
              <w:rPr>
                <w:rFonts w:ascii="Times New Roman" w:hAnsi="Times New Roman"/>
                <w:sz w:val="24"/>
                <w:szCs w:val="24"/>
              </w:rPr>
              <w:t>20</w:t>
            </w:r>
            <w:r w:rsidRPr="00F027C7">
              <w:rPr>
                <w:rFonts w:ascii="Times New Roman" w:hAnsi="Times New Roman"/>
                <w:sz w:val="24"/>
                <w:szCs w:val="24"/>
              </w:rPr>
              <w:t xml:space="preserve"> год.</w:t>
            </w:r>
          </w:p>
        </w:tc>
        <w:tc>
          <w:tcPr>
            <w:tcW w:w="4111" w:type="dxa"/>
          </w:tcPr>
          <w:p w:rsidR="00997A73" w:rsidRPr="00F027C7" w:rsidRDefault="00997A73" w:rsidP="005A0299">
            <w:pPr>
              <w:spacing w:after="0" w:line="240" w:lineRule="auto"/>
              <w:rPr>
                <w:rFonts w:ascii="Times New Roman" w:hAnsi="Times New Roman"/>
                <w:sz w:val="24"/>
                <w:szCs w:val="24"/>
                <w:lang w:eastAsia="en-US"/>
              </w:rPr>
            </w:pPr>
            <w:r w:rsidRPr="00F027C7">
              <w:rPr>
                <w:rFonts w:ascii="Times New Roman" w:hAnsi="Times New Roman"/>
                <w:sz w:val="24"/>
                <w:szCs w:val="24"/>
                <w:lang w:eastAsia="en-US"/>
              </w:rPr>
              <w:t>В течение года</w:t>
            </w:r>
          </w:p>
          <w:p w:rsidR="00997A73" w:rsidRPr="00F027C7" w:rsidRDefault="00997A73" w:rsidP="005A0299">
            <w:pPr>
              <w:widowControl w:val="0"/>
              <w:spacing w:after="0" w:line="240" w:lineRule="auto"/>
              <w:rPr>
                <w:rFonts w:ascii="Times New Roman" w:hAnsi="Times New Roman"/>
                <w:sz w:val="24"/>
                <w:szCs w:val="24"/>
              </w:rPr>
            </w:pPr>
          </w:p>
        </w:tc>
      </w:tr>
      <w:tr w:rsidR="00997A73" w:rsidRPr="00F027C7" w:rsidTr="00AA42AF">
        <w:tc>
          <w:tcPr>
            <w:tcW w:w="5920" w:type="dxa"/>
          </w:tcPr>
          <w:p w:rsidR="00997A73" w:rsidRPr="00F027C7" w:rsidRDefault="00997A73" w:rsidP="005A0299">
            <w:pPr>
              <w:widowControl w:val="0"/>
              <w:spacing w:after="0" w:line="240" w:lineRule="auto"/>
              <w:rPr>
                <w:rFonts w:ascii="Times New Roman" w:hAnsi="Times New Roman"/>
                <w:sz w:val="24"/>
                <w:szCs w:val="24"/>
              </w:rPr>
            </w:pPr>
            <w:r w:rsidRPr="00F027C7">
              <w:rPr>
                <w:rFonts w:ascii="Times New Roman" w:hAnsi="Times New Roman"/>
                <w:sz w:val="24"/>
                <w:szCs w:val="24"/>
              </w:rPr>
              <w:t>Прием и проверка деклараций о доходах, об имуществе и обязательствах имущественного характера муниципальных служащих и руководителей ОО в установленном порядке.</w:t>
            </w:r>
          </w:p>
        </w:tc>
        <w:tc>
          <w:tcPr>
            <w:tcW w:w="4111" w:type="dxa"/>
          </w:tcPr>
          <w:p w:rsidR="00997A73" w:rsidRPr="00F027C7" w:rsidRDefault="00997A73" w:rsidP="00AA42AF">
            <w:pPr>
              <w:widowControl w:val="0"/>
              <w:spacing w:after="0" w:line="240" w:lineRule="auto"/>
              <w:rPr>
                <w:rFonts w:ascii="Times New Roman" w:hAnsi="Times New Roman"/>
                <w:sz w:val="24"/>
                <w:szCs w:val="24"/>
              </w:rPr>
            </w:pPr>
            <w:r w:rsidRPr="00F027C7">
              <w:rPr>
                <w:rFonts w:ascii="Times New Roman" w:hAnsi="Times New Roman"/>
                <w:sz w:val="24"/>
                <w:szCs w:val="24"/>
              </w:rPr>
              <w:t>Январь – апрель 20</w:t>
            </w:r>
            <w:r w:rsidR="00E7345C" w:rsidRPr="00F027C7">
              <w:rPr>
                <w:rFonts w:ascii="Times New Roman" w:hAnsi="Times New Roman"/>
                <w:sz w:val="24"/>
                <w:szCs w:val="24"/>
              </w:rPr>
              <w:t>2</w:t>
            </w:r>
            <w:r w:rsidR="00AA42AF">
              <w:rPr>
                <w:rFonts w:ascii="Times New Roman" w:hAnsi="Times New Roman"/>
                <w:sz w:val="24"/>
                <w:szCs w:val="24"/>
              </w:rPr>
              <w:t>1</w:t>
            </w:r>
          </w:p>
        </w:tc>
      </w:tr>
      <w:tr w:rsidR="00997A73" w:rsidRPr="00F027C7" w:rsidTr="00AA42AF">
        <w:tc>
          <w:tcPr>
            <w:tcW w:w="5920" w:type="dxa"/>
          </w:tcPr>
          <w:p w:rsidR="00997A73" w:rsidRPr="00F027C7" w:rsidRDefault="00997A73" w:rsidP="00AA42AF">
            <w:pPr>
              <w:widowControl w:val="0"/>
              <w:spacing w:after="0" w:line="240" w:lineRule="auto"/>
              <w:rPr>
                <w:rFonts w:ascii="Times New Roman" w:hAnsi="Times New Roman"/>
                <w:sz w:val="24"/>
                <w:szCs w:val="24"/>
              </w:rPr>
            </w:pPr>
            <w:r w:rsidRPr="00F027C7">
              <w:rPr>
                <w:rFonts w:ascii="Times New Roman" w:hAnsi="Times New Roman"/>
                <w:sz w:val="24"/>
                <w:szCs w:val="24"/>
              </w:rPr>
              <w:t>Составление проекта договора на 20</w:t>
            </w:r>
            <w:r w:rsidR="00E7345C" w:rsidRPr="00F027C7">
              <w:rPr>
                <w:rFonts w:ascii="Times New Roman" w:hAnsi="Times New Roman"/>
                <w:sz w:val="24"/>
                <w:szCs w:val="24"/>
              </w:rPr>
              <w:t>2</w:t>
            </w:r>
            <w:r w:rsidR="00AA42AF">
              <w:rPr>
                <w:rFonts w:ascii="Times New Roman" w:hAnsi="Times New Roman"/>
                <w:sz w:val="24"/>
                <w:szCs w:val="24"/>
              </w:rPr>
              <w:t>1</w:t>
            </w:r>
            <w:r w:rsidRPr="00F027C7">
              <w:rPr>
                <w:rFonts w:ascii="Times New Roman" w:hAnsi="Times New Roman"/>
                <w:sz w:val="24"/>
                <w:szCs w:val="24"/>
              </w:rPr>
              <w:t>г. по летнему отдыху детей  в ДЗЛ «Чайка», структурное подразделение МБУДО «</w:t>
            </w:r>
            <w:proofErr w:type="spellStart"/>
            <w:r w:rsidRPr="00F027C7">
              <w:rPr>
                <w:rFonts w:ascii="Times New Roman" w:hAnsi="Times New Roman"/>
                <w:sz w:val="24"/>
                <w:szCs w:val="24"/>
              </w:rPr>
              <w:t>ДТДиМ</w:t>
            </w:r>
            <w:proofErr w:type="spellEnd"/>
            <w:r w:rsidRPr="00F027C7">
              <w:rPr>
                <w:rFonts w:ascii="Times New Roman" w:hAnsi="Times New Roman"/>
                <w:sz w:val="24"/>
                <w:szCs w:val="24"/>
              </w:rPr>
              <w:t>».</w:t>
            </w:r>
          </w:p>
        </w:tc>
        <w:tc>
          <w:tcPr>
            <w:tcW w:w="4111" w:type="dxa"/>
          </w:tcPr>
          <w:p w:rsidR="00997A73" w:rsidRPr="00F027C7" w:rsidRDefault="00997A73" w:rsidP="00AA42AF">
            <w:pPr>
              <w:widowControl w:val="0"/>
              <w:spacing w:after="0" w:line="240" w:lineRule="auto"/>
              <w:rPr>
                <w:rFonts w:ascii="Times New Roman" w:hAnsi="Times New Roman"/>
                <w:sz w:val="24"/>
                <w:szCs w:val="24"/>
              </w:rPr>
            </w:pPr>
            <w:r w:rsidRPr="00F027C7">
              <w:rPr>
                <w:rFonts w:ascii="Times New Roman" w:hAnsi="Times New Roman"/>
                <w:sz w:val="24"/>
                <w:szCs w:val="24"/>
              </w:rPr>
              <w:t>Апрель –май 20</w:t>
            </w:r>
            <w:r w:rsidR="00AA42AF">
              <w:rPr>
                <w:rFonts w:ascii="Times New Roman" w:hAnsi="Times New Roman"/>
                <w:sz w:val="24"/>
                <w:szCs w:val="24"/>
              </w:rPr>
              <w:t>21</w:t>
            </w:r>
          </w:p>
        </w:tc>
      </w:tr>
      <w:tr w:rsidR="00997A73" w:rsidRPr="00F027C7" w:rsidTr="00AA42AF">
        <w:trPr>
          <w:trHeight w:val="442"/>
        </w:trPr>
        <w:tc>
          <w:tcPr>
            <w:tcW w:w="5920" w:type="dxa"/>
          </w:tcPr>
          <w:p w:rsidR="00997A73" w:rsidRPr="00F027C7" w:rsidRDefault="00997A73" w:rsidP="005A0299">
            <w:pPr>
              <w:widowControl w:val="0"/>
              <w:spacing w:after="0" w:line="240" w:lineRule="auto"/>
              <w:rPr>
                <w:rFonts w:ascii="Times New Roman" w:hAnsi="Times New Roman"/>
                <w:sz w:val="24"/>
                <w:szCs w:val="24"/>
              </w:rPr>
            </w:pPr>
            <w:r w:rsidRPr="00F027C7">
              <w:rPr>
                <w:rFonts w:ascii="Times New Roman" w:hAnsi="Times New Roman"/>
                <w:sz w:val="24"/>
                <w:szCs w:val="24"/>
              </w:rPr>
              <w:t>Работа с партнерами по договорам.</w:t>
            </w:r>
          </w:p>
        </w:tc>
        <w:tc>
          <w:tcPr>
            <w:tcW w:w="4111" w:type="dxa"/>
          </w:tcPr>
          <w:p w:rsidR="00997A73" w:rsidRPr="00F027C7" w:rsidRDefault="00997A73" w:rsidP="005A0299">
            <w:pPr>
              <w:widowControl w:val="0"/>
              <w:spacing w:after="0" w:line="240" w:lineRule="auto"/>
              <w:rPr>
                <w:rFonts w:ascii="Times New Roman" w:hAnsi="Times New Roman"/>
                <w:sz w:val="24"/>
                <w:szCs w:val="24"/>
              </w:rPr>
            </w:pPr>
            <w:r w:rsidRPr="00F027C7">
              <w:rPr>
                <w:rFonts w:ascii="Times New Roman" w:hAnsi="Times New Roman"/>
                <w:sz w:val="24"/>
                <w:szCs w:val="24"/>
              </w:rPr>
              <w:t>В течение года</w:t>
            </w:r>
          </w:p>
        </w:tc>
      </w:tr>
    </w:tbl>
    <w:p w:rsidR="00997A73" w:rsidRPr="00F027C7" w:rsidRDefault="00997A73" w:rsidP="005A0299">
      <w:pPr>
        <w:widowControl w:val="0"/>
        <w:spacing w:after="0" w:line="240" w:lineRule="auto"/>
        <w:jc w:val="center"/>
        <w:rPr>
          <w:rFonts w:ascii="Times New Roman" w:hAnsi="Times New Roman"/>
          <w:sz w:val="24"/>
          <w:szCs w:val="24"/>
        </w:rPr>
      </w:pPr>
    </w:p>
    <w:p w:rsidR="00997A73" w:rsidRPr="00F027C7" w:rsidRDefault="00997A73" w:rsidP="005A0299">
      <w:pPr>
        <w:widowControl w:val="0"/>
        <w:shd w:val="clear" w:color="auto" w:fill="FFFFFF"/>
        <w:spacing w:after="0" w:line="240" w:lineRule="auto"/>
        <w:jc w:val="center"/>
        <w:rPr>
          <w:rFonts w:ascii="Times New Roman" w:hAnsi="Times New Roman"/>
          <w:sz w:val="24"/>
          <w:szCs w:val="24"/>
        </w:rPr>
      </w:pPr>
    </w:p>
    <w:p w:rsidR="00C970F3" w:rsidRPr="00F027C7" w:rsidRDefault="00C970F3" w:rsidP="005A0299">
      <w:pPr>
        <w:shd w:val="clear" w:color="auto" w:fill="FFFFFF"/>
        <w:spacing w:after="0" w:line="240" w:lineRule="auto"/>
        <w:jc w:val="center"/>
        <w:rPr>
          <w:rFonts w:ascii="Times New Roman" w:hAnsi="Times New Roman"/>
          <w:b/>
          <w:sz w:val="24"/>
          <w:szCs w:val="24"/>
        </w:rPr>
      </w:pPr>
    </w:p>
    <w:p w:rsidR="001A6C6A" w:rsidRPr="00F027C7" w:rsidRDefault="00AB5743" w:rsidP="005A0299">
      <w:pPr>
        <w:shd w:val="clear" w:color="auto" w:fill="FFFFFF"/>
        <w:spacing w:after="0" w:line="240" w:lineRule="auto"/>
        <w:jc w:val="center"/>
        <w:rPr>
          <w:rFonts w:ascii="Times New Roman" w:hAnsi="Times New Roman"/>
          <w:sz w:val="24"/>
          <w:szCs w:val="24"/>
        </w:rPr>
      </w:pPr>
      <w:r w:rsidRPr="00F027C7">
        <w:rPr>
          <w:rFonts w:ascii="Times New Roman" w:hAnsi="Times New Roman"/>
          <w:b/>
          <w:sz w:val="24"/>
          <w:szCs w:val="24"/>
          <w:lang w:val="en-US"/>
        </w:rPr>
        <w:lastRenderedPageBreak/>
        <w:t>X</w:t>
      </w:r>
      <w:r w:rsidR="009200F4" w:rsidRPr="00F027C7">
        <w:rPr>
          <w:rFonts w:ascii="Times New Roman" w:hAnsi="Times New Roman"/>
          <w:b/>
          <w:sz w:val="24"/>
          <w:szCs w:val="24"/>
          <w:lang w:val="en-US"/>
        </w:rPr>
        <w:t>I</w:t>
      </w:r>
      <w:r w:rsidRPr="00F027C7">
        <w:rPr>
          <w:rFonts w:ascii="Times New Roman" w:hAnsi="Times New Roman"/>
          <w:b/>
          <w:sz w:val="24"/>
          <w:szCs w:val="24"/>
        </w:rPr>
        <w:t>.ОБЕСПЕЧЕНИЕ БЕЗОПАСНЫ</w:t>
      </w:r>
      <w:r w:rsidR="00275F31" w:rsidRPr="00F027C7">
        <w:rPr>
          <w:rFonts w:ascii="Times New Roman" w:hAnsi="Times New Roman"/>
          <w:b/>
          <w:sz w:val="24"/>
          <w:szCs w:val="24"/>
        </w:rPr>
        <w:t>Х УСЛОВИЙ ПРЕБЫВАНИЯ УЧАЩИХСЯ И</w:t>
      </w:r>
      <w:r w:rsidRPr="00F027C7">
        <w:rPr>
          <w:rFonts w:ascii="Times New Roman" w:hAnsi="Times New Roman"/>
          <w:b/>
          <w:sz w:val="24"/>
          <w:szCs w:val="24"/>
        </w:rPr>
        <w:t xml:space="preserve"> ВОСПИТАННИКОВ В ОБРАЗОВАТЕЛЬНЫХ УЧРЕЖДЕНИЯ </w:t>
      </w:r>
    </w:p>
    <w:p w:rsidR="00243360" w:rsidRPr="00F027C7" w:rsidRDefault="00243360" w:rsidP="005A0299">
      <w:pPr>
        <w:shd w:val="clear" w:color="auto" w:fill="FFFFFF"/>
        <w:spacing w:after="0" w:line="240" w:lineRule="auto"/>
        <w:jc w:val="center"/>
        <w:rPr>
          <w:rFonts w:ascii="Times New Roman" w:hAnsi="Times New Roman"/>
          <w:b/>
          <w:sz w:val="24"/>
          <w:szCs w:val="24"/>
        </w:rPr>
      </w:pPr>
    </w:p>
    <w:p w:rsidR="001A6C6A" w:rsidRPr="00F027C7" w:rsidRDefault="001A6C6A" w:rsidP="005A0299">
      <w:pPr>
        <w:shd w:val="clear" w:color="auto" w:fill="FFFFFF"/>
        <w:spacing w:after="0" w:line="240" w:lineRule="auto"/>
        <w:jc w:val="center"/>
        <w:rPr>
          <w:rFonts w:ascii="Times New Roman" w:hAnsi="Times New Roman"/>
          <w:sz w:val="24"/>
          <w:szCs w:val="24"/>
        </w:rPr>
      </w:pPr>
      <w:r w:rsidRPr="00F027C7">
        <w:rPr>
          <w:rFonts w:ascii="Times New Roman" w:hAnsi="Times New Roman"/>
          <w:b/>
          <w:sz w:val="24"/>
          <w:szCs w:val="24"/>
        </w:rPr>
        <w:t>1</w:t>
      </w:r>
      <w:r w:rsidRPr="00F027C7">
        <w:rPr>
          <w:rFonts w:ascii="Times New Roman" w:hAnsi="Times New Roman"/>
          <w:sz w:val="24"/>
          <w:szCs w:val="24"/>
        </w:rPr>
        <w:t>.</w:t>
      </w:r>
      <w:r w:rsidRPr="00F027C7">
        <w:rPr>
          <w:rStyle w:val="ad"/>
          <w:rFonts w:ascii="Times New Roman" w:hAnsi="Times New Roman"/>
          <w:sz w:val="24"/>
          <w:szCs w:val="24"/>
        </w:rPr>
        <w:t xml:space="preserve">Организация деятельности по безопасности при перевозках </w:t>
      </w:r>
    </w:p>
    <w:p w:rsidR="001A6C6A" w:rsidRPr="00F027C7" w:rsidRDefault="000E70C4" w:rsidP="005A0299">
      <w:pPr>
        <w:shd w:val="clear" w:color="auto" w:fill="FFFFFF"/>
        <w:spacing w:after="0" w:line="240" w:lineRule="auto"/>
        <w:jc w:val="center"/>
        <w:rPr>
          <w:rStyle w:val="ad"/>
          <w:rFonts w:ascii="Times New Roman" w:hAnsi="Times New Roman"/>
          <w:sz w:val="24"/>
          <w:szCs w:val="24"/>
        </w:rPr>
      </w:pPr>
      <w:r w:rsidRPr="00F027C7">
        <w:rPr>
          <w:rStyle w:val="ad"/>
          <w:rFonts w:ascii="Times New Roman" w:hAnsi="Times New Roman"/>
          <w:sz w:val="24"/>
          <w:szCs w:val="24"/>
        </w:rPr>
        <w:t>о</w:t>
      </w:r>
      <w:r w:rsidR="001A6C6A" w:rsidRPr="00F027C7">
        <w:rPr>
          <w:rStyle w:val="ad"/>
          <w:rFonts w:ascii="Times New Roman" w:hAnsi="Times New Roman"/>
          <w:sz w:val="24"/>
          <w:szCs w:val="24"/>
        </w:rPr>
        <w:t>бучающихся</w:t>
      </w:r>
    </w:p>
    <w:p w:rsidR="000E70C4" w:rsidRPr="00F027C7" w:rsidRDefault="000E70C4" w:rsidP="005A0299">
      <w:pPr>
        <w:shd w:val="clear" w:color="auto" w:fill="FFFFFF"/>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4983"/>
        <w:gridCol w:w="1864"/>
        <w:gridCol w:w="2364"/>
      </w:tblGrid>
      <w:tr w:rsidR="001A6C6A" w:rsidRPr="00F027C7" w:rsidTr="00E7345C">
        <w:tc>
          <w:tcPr>
            <w:tcW w:w="286" w:type="pct"/>
          </w:tcPr>
          <w:p w:rsidR="001A6C6A" w:rsidRPr="00F027C7" w:rsidRDefault="001A6C6A" w:rsidP="005A0299">
            <w:pPr>
              <w:spacing w:after="0" w:line="240" w:lineRule="auto"/>
              <w:jc w:val="center"/>
              <w:rPr>
                <w:rFonts w:ascii="Times New Roman" w:hAnsi="Times New Roman"/>
                <w:sz w:val="24"/>
                <w:szCs w:val="24"/>
              </w:rPr>
            </w:pPr>
            <w:r w:rsidRPr="00F027C7">
              <w:rPr>
                <w:rFonts w:ascii="Times New Roman" w:hAnsi="Times New Roman"/>
                <w:sz w:val="24"/>
                <w:szCs w:val="24"/>
              </w:rPr>
              <w:t>№ п/п</w:t>
            </w:r>
          </w:p>
        </w:tc>
        <w:tc>
          <w:tcPr>
            <w:tcW w:w="2550" w:type="pct"/>
          </w:tcPr>
          <w:p w:rsidR="001A6C6A" w:rsidRPr="00F027C7" w:rsidRDefault="001A6C6A" w:rsidP="005A0299">
            <w:pPr>
              <w:spacing w:after="0" w:line="240" w:lineRule="auto"/>
              <w:jc w:val="center"/>
              <w:rPr>
                <w:rFonts w:ascii="Times New Roman" w:hAnsi="Times New Roman"/>
                <w:sz w:val="24"/>
                <w:szCs w:val="24"/>
              </w:rPr>
            </w:pPr>
            <w:r w:rsidRPr="00F027C7">
              <w:rPr>
                <w:rFonts w:ascii="Times New Roman" w:hAnsi="Times New Roman"/>
                <w:sz w:val="24"/>
                <w:szCs w:val="24"/>
              </w:rPr>
              <w:t>Мероприятия</w:t>
            </w:r>
          </w:p>
        </w:tc>
        <w:tc>
          <w:tcPr>
            <w:tcW w:w="954" w:type="pct"/>
          </w:tcPr>
          <w:p w:rsidR="001A6C6A" w:rsidRPr="00F027C7" w:rsidRDefault="001A6C6A" w:rsidP="005A0299">
            <w:pPr>
              <w:spacing w:after="0" w:line="240" w:lineRule="auto"/>
              <w:jc w:val="center"/>
              <w:rPr>
                <w:rFonts w:ascii="Times New Roman" w:hAnsi="Times New Roman"/>
                <w:sz w:val="24"/>
                <w:szCs w:val="24"/>
              </w:rPr>
            </w:pPr>
            <w:r w:rsidRPr="00F027C7">
              <w:rPr>
                <w:rFonts w:ascii="Times New Roman" w:hAnsi="Times New Roman"/>
                <w:sz w:val="24"/>
                <w:szCs w:val="24"/>
              </w:rPr>
              <w:t>Сроки проведения</w:t>
            </w:r>
          </w:p>
        </w:tc>
        <w:tc>
          <w:tcPr>
            <w:tcW w:w="1210" w:type="pct"/>
          </w:tcPr>
          <w:p w:rsidR="001A6C6A" w:rsidRPr="00F027C7" w:rsidRDefault="001A6C6A" w:rsidP="005A0299">
            <w:pPr>
              <w:spacing w:after="0" w:line="240" w:lineRule="auto"/>
              <w:jc w:val="center"/>
              <w:rPr>
                <w:rFonts w:ascii="Times New Roman" w:hAnsi="Times New Roman"/>
                <w:sz w:val="24"/>
                <w:szCs w:val="24"/>
              </w:rPr>
            </w:pPr>
            <w:r w:rsidRPr="00F027C7">
              <w:rPr>
                <w:rFonts w:ascii="Times New Roman" w:hAnsi="Times New Roman"/>
                <w:sz w:val="24"/>
                <w:szCs w:val="24"/>
              </w:rPr>
              <w:t>Исполнитель</w:t>
            </w:r>
          </w:p>
        </w:tc>
      </w:tr>
      <w:tr w:rsidR="001A6C6A" w:rsidRPr="00F027C7" w:rsidTr="00E7345C">
        <w:tc>
          <w:tcPr>
            <w:tcW w:w="286"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1.</w:t>
            </w:r>
          </w:p>
        </w:tc>
        <w:tc>
          <w:tcPr>
            <w:tcW w:w="2550" w:type="pct"/>
          </w:tcPr>
          <w:p w:rsidR="001A6C6A" w:rsidRPr="00F027C7" w:rsidRDefault="001A6C6A" w:rsidP="005A0299">
            <w:pPr>
              <w:spacing w:after="0" w:line="240" w:lineRule="auto"/>
              <w:jc w:val="both"/>
              <w:rPr>
                <w:rFonts w:ascii="Times New Roman" w:hAnsi="Times New Roman"/>
                <w:sz w:val="24"/>
                <w:szCs w:val="24"/>
              </w:rPr>
            </w:pPr>
            <w:r w:rsidRPr="00F027C7">
              <w:rPr>
                <w:rFonts w:ascii="Times New Roman" w:hAnsi="Times New Roman"/>
                <w:sz w:val="24"/>
                <w:szCs w:val="24"/>
              </w:rPr>
              <w:t>Подготовка информационных писем для образовательных учреждений по вопросам обеспечения безопасности перевозок обучающихся</w:t>
            </w:r>
            <w:r w:rsidR="00B559EA" w:rsidRPr="00F027C7">
              <w:rPr>
                <w:rFonts w:ascii="Times New Roman" w:hAnsi="Times New Roman"/>
                <w:sz w:val="24"/>
                <w:szCs w:val="24"/>
              </w:rPr>
              <w:t>.</w:t>
            </w:r>
          </w:p>
        </w:tc>
        <w:tc>
          <w:tcPr>
            <w:tcW w:w="954" w:type="pct"/>
          </w:tcPr>
          <w:p w:rsidR="001A6C6A" w:rsidRPr="00F027C7" w:rsidRDefault="001A6C6A" w:rsidP="005A0299">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tc>
        <w:tc>
          <w:tcPr>
            <w:tcW w:w="1210" w:type="pct"/>
          </w:tcPr>
          <w:p w:rsidR="001A6C6A" w:rsidRPr="00F027C7" w:rsidRDefault="001A6C6A" w:rsidP="005A0299">
            <w:pPr>
              <w:spacing w:after="0" w:line="240" w:lineRule="auto"/>
              <w:rPr>
                <w:rFonts w:ascii="Times New Roman" w:hAnsi="Times New Roman"/>
                <w:sz w:val="24"/>
                <w:szCs w:val="24"/>
              </w:rPr>
            </w:pPr>
            <w:proofErr w:type="spellStart"/>
            <w:r w:rsidRPr="00F027C7">
              <w:rPr>
                <w:rFonts w:ascii="Times New Roman" w:hAnsi="Times New Roman"/>
                <w:sz w:val="24"/>
                <w:szCs w:val="24"/>
              </w:rPr>
              <w:t>Болотских</w:t>
            </w:r>
            <w:proofErr w:type="spellEnd"/>
            <w:r w:rsidRPr="00F027C7">
              <w:rPr>
                <w:rFonts w:ascii="Times New Roman" w:hAnsi="Times New Roman"/>
                <w:sz w:val="24"/>
                <w:szCs w:val="24"/>
              </w:rPr>
              <w:t xml:space="preserve"> С.Т.</w:t>
            </w:r>
          </w:p>
        </w:tc>
      </w:tr>
      <w:tr w:rsidR="001A6C6A" w:rsidRPr="00F027C7" w:rsidTr="00E7345C">
        <w:tc>
          <w:tcPr>
            <w:tcW w:w="286"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2.</w:t>
            </w:r>
          </w:p>
        </w:tc>
        <w:tc>
          <w:tcPr>
            <w:tcW w:w="2550" w:type="pct"/>
          </w:tcPr>
          <w:p w:rsidR="001A6C6A" w:rsidRPr="00F027C7" w:rsidRDefault="001A6C6A" w:rsidP="005A0299">
            <w:pPr>
              <w:spacing w:after="0" w:line="240" w:lineRule="auto"/>
              <w:jc w:val="both"/>
              <w:rPr>
                <w:rFonts w:ascii="Times New Roman" w:hAnsi="Times New Roman"/>
                <w:sz w:val="24"/>
                <w:szCs w:val="24"/>
              </w:rPr>
            </w:pPr>
            <w:r w:rsidRPr="00F027C7">
              <w:rPr>
                <w:rFonts w:ascii="Times New Roman" w:hAnsi="Times New Roman"/>
                <w:sz w:val="24"/>
                <w:szCs w:val="24"/>
              </w:rPr>
              <w:t>Оформление заявок в ГИБДД для перевозки детей на массовые мероприятия</w:t>
            </w:r>
            <w:r w:rsidR="00B559EA" w:rsidRPr="00F027C7">
              <w:rPr>
                <w:rFonts w:ascii="Times New Roman" w:hAnsi="Times New Roman"/>
                <w:sz w:val="24"/>
                <w:szCs w:val="24"/>
              </w:rPr>
              <w:t>.</w:t>
            </w:r>
          </w:p>
        </w:tc>
        <w:tc>
          <w:tcPr>
            <w:tcW w:w="954" w:type="pct"/>
          </w:tcPr>
          <w:p w:rsidR="001A6C6A" w:rsidRPr="00F027C7" w:rsidRDefault="001A6C6A" w:rsidP="005A0299">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tc>
        <w:tc>
          <w:tcPr>
            <w:tcW w:w="1210" w:type="pct"/>
          </w:tcPr>
          <w:p w:rsidR="001A6C6A" w:rsidRPr="00F027C7" w:rsidRDefault="00DB7F7C" w:rsidP="005A0299">
            <w:pPr>
              <w:spacing w:after="0" w:line="240" w:lineRule="auto"/>
              <w:rPr>
                <w:rFonts w:ascii="Times New Roman" w:hAnsi="Times New Roman"/>
                <w:sz w:val="24"/>
                <w:szCs w:val="24"/>
              </w:rPr>
            </w:pPr>
            <w:r w:rsidRPr="00F027C7">
              <w:rPr>
                <w:rFonts w:ascii="Times New Roman" w:hAnsi="Times New Roman"/>
                <w:sz w:val="24"/>
                <w:szCs w:val="24"/>
              </w:rPr>
              <w:t>Матвиенко С.Г.</w:t>
            </w:r>
          </w:p>
          <w:p w:rsidR="00DB7F7C" w:rsidRPr="00F027C7" w:rsidRDefault="00DB7F7C" w:rsidP="005A0299">
            <w:pPr>
              <w:spacing w:after="0" w:line="240" w:lineRule="auto"/>
              <w:rPr>
                <w:rFonts w:ascii="Times New Roman" w:hAnsi="Times New Roman"/>
                <w:sz w:val="24"/>
                <w:szCs w:val="24"/>
              </w:rPr>
            </w:pPr>
            <w:r w:rsidRPr="00F027C7">
              <w:rPr>
                <w:rFonts w:ascii="Times New Roman" w:hAnsi="Times New Roman"/>
                <w:sz w:val="24"/>
                <w:szCs w:val="24"/>
              </w:rPr>
              <w:t>Копылова Е.В.</w:t>
            </w:r>
          </w:p>
        </w:tc>
      </w:tr>
      <w:tr w:rsidR="001A6C6A" w:rsidRPr="00F027C7" w:rsidTr="00E7345C">
        <w:tc>
          <w:tcPr>
            <w:tcW w:w="286"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3.</w:t>
            </w:r>
          </w:p>
        </w:tc>
        <w:tc>
          <w:tcPr>
            <w:tcW w:w="2550" w:type="pct"/>
          </w:tcPr>
          <w:p w:rsidR="001A6C6A" w:rsidRPr="00F027C7" w:rsidRDefault="001A6C6A" w:rsidP="005A0299">
            <w:pPr>
              <w:spacing w:after="0" w:line="240" w:lineRule="auto"/>
              <w:jc w:val="both"/>
              <w:rPr>
                <w:rFonts w:ascii="Times New Roman" w:hAnsi="Times New Roman"/>
                <w:sz w:val="24"/>
                <w:szCs w:val="24"/>
              </w:rPr>
            </w:pPr>
            <w:r w:rsidRPr="00F027C7">
              <w:rPr>
                <w:rFonts w:ascii="Times New Roman" w:hAnsi="Times New Roman"/>
                <w:sz w:val="24"/>
                <w:szCs w:val="24"/>
              </w:rPr>
              <w:t>Подготовка постановления об организации подвоза школьников</w:t>
            </w:r>
            <w:r w:rsidR="00B559EA" w:rsidRPr="00F027C7">
              <w:rPr>
                <w:rFonts w:ascii="Times New Roman" w:hAnsi="Times New Roman"/>
                <w:sz w:val="24"/>
                <w:szCs w:val="24"/>
              </w:rPr>
              <w:t>.</w:t>
            </w:r>
          </w:p>
        </w:tc>
        <w:tc>
          <w:tcPr>
            <w:tcW w:w="954" w:type="pct"/>
          </w:tcPr>
          <w:p w:rsidR="001A6C6A" w:rsidRPr="00F027C7" w:rsidRDefault="001A6C6A" w:rsidP="005A0299">
            <w:pPr>
              <w:spacing w:after="0" w:line="240" w:lineRule="auto"/>
              <w:jc w:val="center"/>
              <w:rPr>
                <w:rFonts w:ascii="Times New Roman" w:hAnsi="Times New Roman"/>
                <w:sz w:val="24"/>
                <w:szCs w:val="24"/>
              </w:rPr>
            </w:pPr>
            <w:r w:rsidRPr="00F027C7">
              <w:rPr>
                <w:rFonts w:ascii="Times New Roman" w:hAnsi="Times New Roman"/>
                <w:sz w:val="24"/>
                <w:szCs w:val="24"/>
              </w:rPr>
              <w:t>август</w:t>
            </w:r>
          </w:p>
        </w:tc>
        <w:tc>
          <w:tcPr>
            <w:tcW w:w="1210" w:type="pct"/>
          </w:tcPr>
          <w:p w:rsidR="001A6C6A" w:rsidRPr="00F027C7" w:rsidRDefault="001A6C6A" w:rsidP="005A0299">
            <w:pPr>
              <w:spacing w:after="0" w:line="240" w:lineRule="auto"/>
              <w:rPr>
                <w:rFonts w:ascii="Times New Roman" w:hAnsi="Times New Roman"/>
                <w:sz w:val="24"/>
                <w:szCs w:val="24"/>
              </w:rPr>
            </w:pPr>
            <w:proofErr w:type="spellStart"/>
            <w:r w:rsidRPr="00F027C7">
              <w:rPr>
                <w:rFonts w:ascii="Times New Roman" w:hAnsi="Times New Roman"/>
                <w:sz w:val="24"/>
                <w:szCs w:val="24"/>
              </w:rPr>
              <w:t>Болотских</w:t>
            </w:r>
            <w:proofErr w:type="spellEnd"/>
            <w:r w:rsidRPr="00F027C7">
              <w:rPr>
                <w:rFonts w:ascii="Times New Roman" w:hAnsi="Times New Roman"/>
                <w:sz w:val="24"/>
                <w:szCs w:val="24"/>
              </w:rPr>
              <w:t xml:space="preserve"> С.Т. </w:t>
            </w:r>
          </w:p>
        </w:tc>
      </w:tr>
      <w:tr w:rsidR="001A6C6A" w:rsidRPr="00F027C7" w:rsidTr="00E7345C">
        <w:tc>
          <w:tcPr>
            <w:tcW w:w="286"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3.</w:t>
            </w:r>
          </w:p>
        </w:tc>
        <w:tc>
          <w:tcPr>
            <w:tcW w:w="2550" w:type="pct"/>
          </w:tcPr>
          <w:p w:rsidR="001A6C6A" w:rsidRPr="00F027C7" w:rsidRDefault="001A6C6A" w:rsidP="00E7345C">
            <w:pPr>
              <w:spacing w:after="0" w:line="240" w:lineRule="auto"/>
              <w:jc w:val="both"/>
              <w:rPr>
                <w:rFonts w:ascii="Times New Roman" w:hAnsi="Times New Roman"/>
                <w:sz w:val="24"/>
                <w:szCs w:val="24"/>
              </w:rPr>
            </w:pPr>
            <w:r w:rsidRPr="00F027C7">
              <w:rPr>
                <w:rFonts w:ascii="Times New Roman" w:hAnsi="Times New Roman"/>
                <w:sz w:val="24"/>
                <w:szCs w:val="24"/>
              </w:rPr>
              <w:t xml:space="preserve">Контроль за </w:t>
            </w:r>
            <w:r w:rsidR="00E7345C" w:rsidRPr="00F027C7">
              <w:rPr>
                <w:rFonts w:ascii="Times New Roman" w:hAnsi="Times New Roman"/>
                <w:sz w:val="24"/>
                <w:szCs w:val="24"/>
              </w:rPr>
              <w:t xml:space="preserve">своевременным </w:t>
            </w:r>
            <w:r w:rsidRPr="00F027C7">
              <w:rPr>
                <w:rFonts w:ascii="Times New Roman" w:hAnsi="Times New Roman"/>
                <w:sz w:val="24"/>
                <w:szCs w:val="24"/>
              </w:rPr>
              <w:t xml:space="preserve">прохождением </w:t>
            </w:r>
            <w:r w:rsidR="00E7345C" w:rsidRPr="00F027C7">
              <w:rPr>
                <w:rFonts w:ascii="Times New Roman" w:hAnsi="Times New Roman"/>
                <w:sz w:val="24"/>
                <w:szCs w:val="24"/>
              </w:rPr>
              <w:t xml:space="preserve">техосмотров ТС, страхованием автобусов, проверок </w:t>
            </w:r>
            <w:proofErr w:type="spellStart"/>
            <w:r w:rsidR="00E7345C" w:rsidRPr="00F027C7">
              <w:rPr>
                <w:rFonts w:ascii="Times New Roman" w:hAnsi="Times New Roman"/>
                <w:sz w:val="24"/>
                <w:szCs w:val="24"/>
              </w:rPr>
              <w:t>тахографов</w:t>
            </w:r>
            <w:proofErr w:type="spellEnd"/>
            <w:r w:rsidR="00E7345C" w:rsidRPr="00F027C7">
              <w:rPr>
                <w:rFonts w:ascii="Times New Roman" w:hAnsi="Times New Roman"/>
                <w:sz w:val="24"/>
                <w:szCs w:val="24"/>
              </w:rPr>
              <w:t xml:space="preserve">. </w:t>
            </w:r>
          </w:p>
        </w:tc>
        <w:tc>
          <w:tcPr>
            <w:tcW w:w="954" w:type="pct"/>
          </w:tcPr>
          <w:p w:rsidR="001A6C6A" w:rsidRPr="00F027C7" w:rsidRDefault="001A6C6A" w:rsidP="005A0299">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tc>
        <w:tc>
          <w:tcPr>
            <w:tcW w:w="1210"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ОУ</w:t>
            </w:r>
          </w:p>
          <w:p w:rsidR="001A6C6A" w:rsidRPr="00F027C7" w:rsidRDefault="001A6C6A" w:rsidP="005A0299">
            <w:pPr>
              <w:spacing w:after="0" w:line="240" w:lineRule="auto"/>
              <w:rPr>
                <w:rFonts w:ascii="Times New Roman" w:hAnsi="Times New Roman"/>
                <w:sz w:val="24"/>
                <w:szCs w:val="24"/>
              </w:rPr>
            </w:pPr>
            <w:proofErr w:type="spellStart"/>
            <w:r w:rsidRPr="00F027C7">
              <w:rPr>
                <w:rFonts w:ascii="Times New Roman" w:hAnsi="Times New Roman"/>
                <w:sz w:val="24"/>
                <w:szCs w:val="24"/>
              </w:rPr>
              <w:t>Болотских</w:t>
            </w:r>
            <w:proofErr w:type="spellEnd"/>
            <w:r w:rsidRPr="00F027C7">
              <w:rPr>
                <w:rFonts w:ascii="Times New Roman" w:hAnsi="Times New Roman"/>
                <w:sz w:val="24"/>
                <w:szCs w:val="24"/>
              </w:rPr>
              <w:t xml:space="preserve"> С.Т. </w:t>
            </w:r>
          </w:p>
        </w:tc>
      </w:tr>
      <w:tr w:rsidR="001A6C6A" w:rsidRPr="00F027C7" w:rsidTr="00E7345C">
        <w:tc>
          <w:tcPr>
            <w:tcW w:w="286"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4.</w:t>
            </w:r>
          </w:p>
        </w:tc>
        <w:tc>
          <w:tcPr>
            <w:tcW w:w="2550" w:type="pct"/>
          </w:tcPr>
          <w:p w:rsidR="001A6C6A" w:rsidRPr="00F027C7" w:rsidRDefault="001A6C6A" w:rsidP="005A0299">
            <w:pPr>
              <w:spacing w:after="0" w:line="240" w:lineRule="auto"/>
              <w:jc w:val="both"/>
              <w:rPr>
                <w:rFonts w:ascii="Times New Roman" w:hAnsi="Times New Roman"/>
                <w:sz w:val="24"/>
                <w:szCs w:val="24"/>
              </w:rPr>
            </w:pPr>
            <w:r w:rsidRPr="00F027C7">
              <w:rPr>
                <w:rFonts w:ascii="Times New Roman" w:hAnsi="Times New Roman"/>
                <w:sz w:val="24"/>
                <w:szCs w:val="24"/>
              </w:rPr>
              <w:t>Обеспечение безопасного подвоза обучающихся в образовательные учреждения</w:t>
            </w:r>
            <w:r w:rsidR="00B559EA" w:rsidRPr="00F027C7">
              <w:rPr>
                <w:rFonts w:ascii="Times New Roman" w:hAnsi="Times New Roman"/>
                <w:sz w:val="24"/>
                <w:szCs w:val="24"/>
              </w:rPr>
              <w:t>.</w:t>
            </w:r>
          </w:p>
        </w:tc>
        <w:tc>
          <w:tcPr>
            <w:tcW w:w="954"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В течение года</w:t>
            </w:r>
          </w:p>
        </w:tc>
        <w:tc>
          <w:tcPr>
            <w:tcW w:w="1210"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tc>
      </w:tr>
      <w:tr w:rsidR="001A6C6A" w:rsidRPr="00F027C7" w:rsidTr="00E7345C">
        <w:tc>
          <w:tcPr>
            <w:tcW w:w="286"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5.</w:t>
            </w:r>
          </w:p>
        </w:tc>
        <w:tc>
          <w:tcPr>
            <w:tcW w:w="2550" w:type="pct"/>
          </w:tcPr>
          <w:p w:rsidR="001A6C6A" w:rsidRPr="00F027C7" w:rsidRDefault="001A6C6A" w:rsidP="005A0299">
            <w:pPr>
              <w:spacing w:after="0" w:line="240" w:lineRule="auto"/>
              <w:jc w:val="both"/>
              <w:rPr>
                <w:rFonts w:ascii="Times New Roman" w:hAnsi="Times New Roman"/>
                <w:sz w:val="24"/>
                <w:szCs w:val="24"/>
              </w:rPr>
            </w:pPr>
            <w:r w:rsidRPr="00F027C7">
              <w:rPr>
                <w:rFonts w:ascii="Times New Roman" w:hAnsi="Times New Roman"/>
                <w:sz w:val="24"/>
                <w:szCs w:val="24"/>
              </w:rPr>
              <w:t>Подготовка ТС к прохождению технического осмотра</w:t>
            </w:r>
            <w:r w:rsidR="00B559EA" w:rsidRPr="00F027C7">
              <w:rPr>
                <w:rFonts w:ascii="Times New Roman" w:hAnsi="Times New Roman"/>
                <w:sz w:val="24"/>
                <w:szCs w:val="24"/>
              </w:rPr>
              <w:t>.</w:t>
            </w:r>
          </w:p>
        </w:tc>
        <w:tc>
          <w:tcPr>
            <w:tcW w:w="954"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 В соответствии со сроками</w:t>
            </w:r>
          </w:p>
        </w:tc>
        <w:tc>
          <w:tcPr>
            <w:tcW w:w="1210"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Водители школьных автобусов</w:t>
            </w:r>
          </w:p>
        </w:tc>
      </w:tr>
      <w:tr w:rsidR="001A6C6A" w:rsidRPr="00F027C7" w:rsidTr="00E7345C">
        <w:tc>
          <w:tcPr>
            <w:tcW w:w="286" w:type="pct"/>
          </w:tcPr>
          <w:p w:rsidR="001A6C6A" w:rsidRPr="00F027C7" w:rsidRDefault="001A6C6A" w:rsidP="005A0299">
            <w:pPr>
              <w:spacing w:after="0" w:line="240" w:lineRule="auto"/>
              <w:rPr>
                <w:rFonts w:ascii="Times New Roman" w:hAnsi="Times New Roman"/>
                <w:sz w:val="24"/>
                <w:szCs w:val="24"/>
              </w:rPr>
            </w:pPr>
            <w:r w:rsidRPr="00F027C7">
              <w:rPr>
                <w:rFonts w:ascii="Times New Roman" w:hAnsi="Times New Roman"/>
                <w:sz w:val="24"/>
                <w:szCs w:val="24"/>
              </w:rPr>
              <w:t>6.</w:t>
            </w:r>
          </w:p>
        </w:tc>
        <w:tc>
          <w:tcPr>
            <w:tcW w:w="2550" w:type="pct"/>
          </w:tcPr>
          <w:p w:rsidR="001A6C6A" w:rsidRPr="00F027C7" w:rsidRDefault="001A6C6A" w:rsidP="005A0299">
            <w:pPr>
              <w:spacing w:after="0" w:line="240" w:lineRule="auto"/>
              <w:jc w:val="both"/>
              <w:rPr>
                <w:rFonts w:ascii="Times New Roman" w:hAnsi="Times New Roman"/>
                <w:sz w:val="24"/>
                <w:szCs w:val="24"/>
              </w:rPr>
            </w:pPr>
            <w:r w:rsidRPr="00F027C7">
              <w:rPr>
                <w:rFonts w:ascii="Times New Roman" w:hAnsi="Times New Roman"/>
                <w:sz w:val="24"/>
                <w:szCs w:val="24"/>
              </w:rPr>
              <w:t>Контроль деятельности руководителей образовательных учреждений по обеспечению безопасности перевозки обучающихся</w:t>
            </w:r>
            <w:r w:rsidR="00B559EA" w:rsidRPr="00F027C7">
              <w:rPr>
                <w:rFonts w:ascii="Times New Roman" w:hAnsi="Times New Roman"/>
                <w:sz w:val="24"/>
                <w:szCs w:val="24"/>
              </w:rPr>
              <w:t>.</w:t>
            </w:r>
          </w:p>
        </w:tc>
        <w:tc>
          <w:tcPr>
            <w:tcW w:w="954" w:type="pct"/>
          </w:tcPr>
          <w:p w:rsidR="001A6C6A" w:rsidRPr="00F027C7" w:rsidRDefault="001A6C6A" w:rsidP="005A0299">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tc>
        <w:tc>
          <w:tcPr>
            <w:tcW w:w="1210" w:type="pct"/>
          </w:tcPr>
          <w:p w:rsidR="001A6C6A" w:rsidRPr="00F027C7" w:rsidRDefault="00275F31" w:rsidP="005A0299">
            <w:pPr>
              <w:spacing w:after="0" w:line="240" w:lineRule="auto"/>
              <w:rPr>
                <w:rFonts w:ascii="Times New Roman" w:hAnsi="Times New Roman"/>
                <w:sz w:val="24"/>
                <w:szCs w:val="24"/>
              </w:rPr>
            </w:pPr>
            <w:proofErr w:type="spellStart"/>
            <w:r w:rsidRPr="00F027C7">
              <w:rPr>
                <w:rFonts w:ascii="Times New Roman" w:hAnsi="Times New Roman"/>
                <w:sz w:val="24"/>
                <w:szCs w:val="24"/>
              </w:rPr>
              <w:t>Болотских</w:t>
            </w:r>
            <w:proofErr w:type="spellEnd"/>
            <w:r w:rsidRPr="00F027C7">
              <w:rPr>
                <w:rFonts w:ascii="Times New Roman" w:hAnsi="Times New Roman"/>
                <w:sz w:val="24"/>
                <w:szCs w:val="24"/>
              </w:rPr>
              <w:t xml:space="preserve"> С.Т.</w:t>
            </w:r>
          </w:p>
          <w:p w:rsidR="001A6C6A" w:rsidRPr="00F027C7" w:rsidRDefault="001A6C6A" w:rsidP="005A0299">
            <w:pPr>
              <w:spacing w:after="0" w:line="240" w:lineRule="auto"/>
              <w:jc w:val="center"/>
              <w:rPr>
                <w:rFonts w:ascii="Times New Roman" w:hAnsi="Times New Roman"/>
                <w:sz w:val="24"/>
                <w:szCs w:val="24"/>
              </w:rPr>
            </w:pPr>
            <w:r w:rsidRPr="00F027C7">
              <w:rPr>
                <w:rFonts w:ascii="Times New Roman" w:hAnsi="Times New Roman"/>
                <w:sz w:val="24"/>
                <w:szCs w:val="24"/>
              </w:rPr>
              <w:t> </w:t>
            </w:r>
          </w:p>
        </w:tc>
      </w:tr>
    </w:tbl>
    <w:p w:rsidR="00684B61" w:rsidRPr="00F027C7" w:rsidRDefault="001A6C6A" w:rsidP="005A0299">
      <w:pPr>
        <w:shd w:val="clear" w:color="auto" w:fill="FFFFFF"/>
        <w:spacing w:after="0" w:line="240" w:lineRule="auto"/>
        <w:jc w:val="center"/>
        <w:rPr>
          <w:rFonts w:ascii="Times New Roman" w:hAnsi="Times New Roman"/>
          <w:sz w:val="24"/>
          <w:szCs w:val="24"/>
        </w:rPr>
      </w:pPr>
      <w:r w:rsidRPr="00F027C7">
        <w:rPr>
          <w:rFonts w:ascii="Times New Roman" w:hAnsi="Times New Roman"/>
          <w:sz w:val="24"/>
          <w:szCs w:val="24"/>
        </w:rPr>
        <w:t> </w:t>
      </w:r>
    </w:p>
    <w:p w:rsidR="009B6B50" w:rsidRPr="00F027C7" w:rsidRDefault="009B6B50" w:rsidP="005A0299">
      <w:pPr>
        <w:shd w:val="clear" w:color="auto" w:fill="FFFFFF"/>
        <w:spacing w:after="0" w:line="240" w:lineRule="auto"/>
        <w:jc w:val="center"/>
        <w:rPr>
          <w:rStyle w:val="ad"/>
          <w:rFonts w:ascii="Times New Roman" w:hAnsi="Times New Roman"/>
          <w:sz w:val="24"/>
          <w:szCs w:val="24"/>
        </w:rPr>
      </w:pPr>
    </w:p>
    <w:p w:rsidR="009B6B50" w:rsidRPr="00F027C7" w:rsidRDefault="009B6B50" w:rsidP="005A0299">
      <w:pPr>
        <w:shd w:val="clear" w:color="auto" w:fill="FFFFFF"/>
        <w:spacing w:after="0" w:line="240" w:lineRule="auto"/>
        <w:jc w:val="center"/>
        <w:rPr>
          <w:rStyle w:val="ad"/>
          <w:rFonts w:ascii="Times New Roman" w:hAnsi="Times New Roman"/>
          <w:sz w:val="24"/>
          <w:szCs w:val="24"/>
        </w:rPr>
      </w:pPr>
    </w:p>
    <w:p w:rsidR="009B6B50" w:rsidRPr="00F027C7" w:rsidRDefault="009B6B50" w:rsidP="005A0299">
      <w:pPr>
        <w:shd w:val="clear" w:color="auto" w:fill="FFFFFF"/>
        <w:spacing w:after="0" w:line="240" w:lineRule="auto"/>
        <w:jc w:val="center"/>
        <w:rPr>
          <w:rStyle w:val="ad"/>
          <w:rFonts w:ascii="Times New Roman" w:hAnsi="Times New Roman"/>
          <w:sz w:val="24"/>
          <w:szCs w:val="24"/>
        </w:rPr>
      </w:pPr>
    </w:p>
    <w:p w:rsidR="001A6C6A" w:rsidRPr="00F027C7" w:rsidRDefault="001A6C6A" w:rsidP="005A0299">
      <w:pPr>
        <w:shd w:val="clear" w:color="auto" w:fill="FFFFFF"/>
        <w:spacing w:after="0" w:line="240" w:lineRule="auto"/>
        <w:jc w:val="center"/>
        <w:rPr>
          <w:rStyle w:val="ad"/>
          <w:rFonts w:ascii="Times New Roman" w:hAnsi="Times New Roman"/>
          <w:sz w:val="24"/>
          <w:szCs w:val="24"/>
        </w:rPr>
      </w:pPr>
      <w:r w:rsidRPr="00F027C7">
        <w:rPr>
          <w:rStyle w:val="ad"/>
          <w:rFonts w:ascii="Times New Roman" w:hAnsi="Times New Roman"/>
          <w:sz w:val="24"/>
          <w:szCs w:val="24"/>
        </w:rPr>
        <w:t>2.Организация деятельности по пожарной безопасности</w:t>
      </w:r>
    </w:p>
    <w:p w:rsidR="0048657E" w:rsidRPr="00F027C7" w:rsidRDefault="0048657E" w:rsidP="005A0299">
      <w:pPr>
        <w:shd w:val="clear" w:color="auto" w:fill="FFFFFF"/>
        <w:spacing w:after="0" w:line="240" w:lineRule="auto"/>
        <w:jc w:val="center"/>
        <w:rPr>
          <w:rStyle w:val="ad"/>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054"/>
        <w:gridCol w:w="1922"/>
        <w:gridCol w:w="2254"/>
      </w:tblGrid>
      <w:tr w:rsidR="001B46C7" w:rsidRPr="00F027C7" w:rsidTr="007F7C14">
        <w:tc>
          <w:tcPr>
            <w:tcW w:w="266" w:type="pct"/>
          </w:tcPr>
          <w:p w:rsidR="001B46C7" w:rsidRPr="00F027C7" w:rsidRDefault="001B46C7" w:rsidP="005A0299">
            <w:pPr>
              <w:spacing w:after="0" w:line="240" w:lineRule="auto"/>
              <w:jc w:val="center"/>
              <w:rPr>
                <w:rFonts w:ascii="Times New Roman" w:hAnsi="Times New Roman"/>
                <w:sz w:val="24"/>
                <w:szCs w:val="24"/>
              </w:rPr>
            </w:pPr>
            <w:r w:rsidRPr="00F027C7">
              <w:rPr>
                <w:rFonts w:ascii="Times New Roman" w:hAnsi="Times New Roman"/>
                <w:sz w:val="24"/>
                <w:szCs w:val="24"/>
              </w:rPr>
              <w:t>№ п/п</w:t>
            </w:r>
          </w:p>
        </w:tc>
        <w:tc>
          <w:tcPr>
            <w:tcW w:w="2590" w:type="pct"/>
          </w:tcPr>
          <w:p w:rsidR="001B46C7" w:rsidRPr="00F027C7" w:rsidRDefault="001B46C7" w:rsidP="005A0299">
            <w:pPr>
              <w:spacing w:after="0" w:line="240" w:lineRule="auto"/>
              <w:jc w:val="center"/>
              <w:rPr>
                <w:rFonts w:ascii="Times New Roman" w:hAnsi="Times New Roman"/>
                <w:sz w:val="24"/>
                <w:szCs w:val="24"/>
              </w:rPr>
            </w:pPr>
            <w:r w:rsidRPr="00F027C7">
              <w:rPr>
                <w:rFonts w:ascii="Times New Roman" w:hAnsi="Times New Roman"/>
                <w:sz w:val="24"/>
                <w:szCs w:val="24"/>
              </w:rPr>
              <w:t>Мероприятия</w:t>
            </w:r>
          </w:p>
        </w:tc>
        <w:tc>
          <w:tcPr>
            <w:tcW w:w="987" w:type="pct"/>
          </w:tcPr>
          <w:p w:rsidR="001B46C7" w:rsidRPr="00F027C7" w:rsidRDefault="001B46C7" w:rsidP="005A0299">
            <w:pPr>
              <w:spacing w:after="0" w:line="240" w:lineRule="auto"/>
              <w:jc w:val="center"/>
              <w:rPr>
                <w:rFonts w:ascii="Times New Roman" w:hAnsi="Times New Roman"/>
                <w:sz w:val="24"/>
                <w:szCs w:val="24"/>
              </w:rPr>
            </w:pPr>
            <w:r w:rsidRPr="00F027C7">
              <w:rPr>
                <w:rFonts w:ascii="Times New Roman" w:hAnsi="Times New Roman"/>
                <w:sz w:val="24"/>
                <w:szCs w:val="24"/>
              </w:rPr>
              <w:t>Сроки проведения</w:t>
            </w:r>
          </w:p>
        </w:tc>
        <w:tc>
          <w:tcPr>
            <w:tcW w:w="1157" w:type="pct"/>
          </w:tcPr>
          <w:p w:rsidR="001B46C7" w:rsidRPr="00F027C7" w:rsidRDefault="001B46C7" w:rsidP="005A0299">
            <w:pPr>
              <w:spacing w:after="0" w:line="240" w:lineRule="auto"/>
              <w:jc w:val="center"/>
              <w:rPr>
                <w:rFonts w:ascii="Times New Roman" w:hAnsi="Times New Roman"/>
                <w:sz w:val="24"/>
                <w:szCs w:val="24"/>
              </w:rPr>
            </w:pPr>
            <w:r w:rsidRPr="00F027C7">
              <w:rPr>
                <w:rFonts w:ascii="Times New Roman" w:hAnsi="Times New Roman"/>
                <w:sz w:val="24"/>
                <w:szCs w:val="24"/>
              </w:rPr>
              <w:t>Исполнитель</w:t>
            </w:r>
          </w:p>
        </w:tc>
      </w:tr>
      <w:tr w:rsidR="001B46C7" w:rsidRPr="00F027C7" w:rsidTr="007F7C14">
        <w:tc>
          <w:tcPr>
            <w:tcW w:w="266"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1.</w:t>
            </w:r>
          </w:p>
        </w:tc>
        <w:tc>
          <w:tcPr>
            <w:tcW w:w="2590" w:type="pct"/>
          </w:tcPr>
          <w:p w:rsidR="001B46C7" w:rsidRPr="00F027C7" w:rsidRDefault="001B46C7" w:rsidP="005A0299">
            <w:pPr>
              <w:spacing w:after="0" w:line="240" w:lineRule="auto"/>
              <w:jc w:val="both"/>
              <w:rPr>
                <w:rFonts w:ascii="Times New Roman" w:hAnsi="Times New Roman"/>
                <w:sz w:val="24"/>
                <w:szCs w:val="24"/>
              </w:rPr>
            </w:pPr>
            <w:r w:rsidRPr="00F027C7">
              <w:rPr>
                <w:rFonts w:ascii="Times New Roman" w:hAnsi="Times New Roman"/>
                <w:sz w:val="24"/>
                <w:szCs w:val="24"/>
              </w:rPr>
              <w:t>Подготовка информационных писем для руководителей образовательных учреждений по вопросам пожарной безопасности.</w:t>
            </w:r>
          </w:p>
        </w:tc>
        <w:tc>
          <w:tcPr>
            <w:tcW w:w="987" w:type="pct"/>
          </w:tcPr>
          <w:p w:rsidR="001B46C7" w:rsidRPr="00F027C7" w:rsidRDefault="001B46C7" w:rsidP="005A0299">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tc>
        <w:tc>
          <w:tcPr>
            <w:tcW w:w="1157" w:type="pct"/>
          </w:tcPr>
          <w:p w:rsidR="001B46C7" w:rsidRPr="00F027C7" w:rsidRDefault="00E7345C" w:rsidP="005A0299">
            <w:pPr>
              <w:spacing w:after="0" w:line="240" w:lineRule="auto"/>
              <w:rPr>
                <w:rFonts w:ascii="Times New Roman" w:hAnsi="Times New Roman"/>
                <w:sz w:val="24"/>
                <w:szCs w:val="24"/>
              </w:rPr>
            </w:pPr>
            <w:r w:rsidRPr="00F027C7">
              <w:rPr>
                <w:rFonts w:ascii="Times New Roman" w:hAnsi="Times New Roman"/>
                <w:sz w:val="24"/>
                <w:szCs w:val="24"/>
              </w:rPr>
              <w:t>Быковский А.А.</w:t>
            </w:r>
          </w:p>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 </w:t>
            </w:r>
          </w:p>
        </w:tc>
      </w:tr>
      <w:tr w:rsidR="001B46C7" w:rsidRPr="00F027C7" w:rsidTr="007F7C14">
        <w:tc>
          <w:tcPr>
            <w:tcW w:w="266"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2.</w:t>
            </w:r>
          </w:p>
        </w:tc>
        <w:tc>
          <w:tcPr>
            <w:tcW w:w="2590" w:type="pct"/>
          </w:tcPr>
          <w:p w:rsidR="001B46C7" w:rsidRPr="00F027C7" w:rsidRDefault="001B46C7" w:rsidP="005A0299">
            <w:pPr>
              <w:spacing w:after="0" w:line="240" w:lineRule="auto"/>
              <w:jc w:val="both"/>
              <w:rPr>
                <w:rFonts w:ascii="Times New Roman" w:hAnsi="Times New Roman"/>
                <w:sz w:val="24"/>
                <w:szCs w:val="24"/>
              </w:rPr>
            </w:pPr>
            <w:r w:rsidRPr="00F027C7">
              <w:rPr>
                <w:rFonts w:ascii="Times New Roman" w:hAnsi="Times New Roman"/>
                <w:sz w:val="24"/>
                <w:szCs w:val="24"/>
              </w:rPr>
              <w:t>Издание приказов об обеспечении пожарной безопасности при организации образовательного процесса.</w:t>
            </w:r>
          </w:p>
        </w:tc>
        <w:tc>
          <w:tcPr>
            <w:tcW w:w="987" w:type="pct"/>
          </w:tcPr>
          <w:p w:rsidR="001B46C7" w:rsidRPr="00F027C7" w:rsidRDefault="001B46C7" w:rsidP="005A0299">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tc>
        <w:tc>
          <w:tcPr>
            <w:tcW w:w="1157" w:type="pct"/>
          </w:tcPr>
          <w:p w:rsidR="001B46C7" w:rsidRPr="00F027C7" w:rsidRDefault="001B46C7" w:rsidP="005A0299">
            <w:pPr>
              <w:spacing w:after="0" w:line="240" w:lineRule="auto"/>
              <w:rPr>
                <w:rFonts w:ascii="Times New Roman" w:hAnsi="Times New Roman"/>
                <w:sz w:val="24"/>
                <w:szCs w:val="24"/>
              </w:rPr>
            </w:pPr>
            <w:proofErr w:type="spellStart"/>
            <w:r w:rsidRPr="00F027C7">
              <w:rPr>
                <w:rFonts w:ascii="Times New Roman" w:hAnsi="Times New Roman"/>
                <w:sz w:val="24"/>
                <w:szCs w:val="24"/>
              </w:rPr>
              <w:t>Болотских</w:t>
            </w:r>
            <w:proofErr w:type="spellEnd"/>
            <w:r w:rsidRPr="00F027C7">
              <w:rPr>
                <w:rFonts w:ascii="Times New Roman" w:hAnsi="Times New Roman"/>
                <w:sz w:val="24"/>
                <w:szCs w:val="24"/>
              </w:rPr>
              <w:t xml:space="preserve"> С.Т. </w:t>
            </w:r>
          </w:p>
          <w:p w:rsidR="00E7345C" w:rsidRPr="00F027C7" w:rsidRDefault="00E7345C" w:rsidP="00E7345C">
            <w:pPr>
              <w:spacing w:after="0" w:line="240" w:lineRule="auto"/>
              <w:rPr>
                <w:rFonts w:ascii="Times New Roman" w:hAnsi="Times New Roman"/>
                <w:sz w:val="24"/>
                <w:szCs w:val="24"/>
              </w:rPr>
            </w:pPr>
            <w:r w:rsidRPr="00F027C7">
              <w:rPr>
                <w:rFonts w:ascii="Times New Roman" w:hAnsi="Times New Roman"/>
                <w:sz w:val="24"/>
                <w:szCs w:val="24"/>
              </w:rPr>
              <w:t>Быковский А.А.</w:t>
            </w:r>
          </w:p>
          <w:p w:rsidR="001B46C7" w:rsidRPr="00F027C7" w:rsidRDefault="001B46C7" w:rsidP="005A0299">
            <w:pPr>
              <w:spacing w:after="0" w:line="240" w:lineRule="auto"/>
              <w:rPr>
                <w:rFonts w:ascii="Times New Roman" w:hAnsi="Times New Roman"/>
                <w:sz w:val="24"/>
                <w:szCs w:val="24"/>
              </w:rPr>
            </w:pPr>
          </w:p>
        </w:tc>
      </w:tr>
      <w:tr w:rsidR="001B46C7" w:rsidRPr="00F027C7" w:rsidTr="007F7C14">
        <w:tc>
          <w:tcPr>
            <w:tcW w:w="266"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3.</w:t>
            </w:r>
          </w:p>
        </w:tc>
        <w:tc>
          <w:tcPr>
            <w:tcW w:w="2590" w:type="pct"/>
          </w:tcPr>
          <w:p w:rsidR="001B46C7" w:rsidRPr="00F027C7" w:rsidRDefault="001B46C7" w:rsidP="005A0299">
            <w:pPr>
              <w:spacing w:after="0" w:line="240" w:lineRule="auto"/>
              <w:jc w:val="both"/>
              <w:rPr>
                <w:rFonts w:ascii="Times New Roman" w:hAnsi="Times New Roman"/>
                <w:sz w:val="24"/>
                <w:szCs w:val="24"/>
              </w:rPr>
            </w:pPr>
            <w:r w:rsidRPr="00F027C7">
              <w:rPr>
                <w:rFonts w:ascii="Times New Roman" w:hAnsi="Times New Roman"/>
                <w:sz w:val="24"/>
                <w:szCs w:val="24"/>
              </w:rPr>
              <w:t>Подготовка плана мероприятий по противопожарной безопасности образовательного учреждения.</w:t>
            </w:r>
          </w:p>
        </w:tc>
        <w:tc>
          <w:tcPr>
            <w:tcW w:w="987" w:type="pct"/>
          </w:tcPr>
          <w:p w:rsidR="001B46C7" w:rsidRPr="00F027C7" w:rsidRDefault="001B46C7" w:rsidP="005A0299">
            <w:pPr>
              <w:spacing w:after="0" w:line="240" w:lineRule="auto"/>
              <w:jc w:val="center"/>
              <w:rPr>
                <w:rFonts w:ascii="Times New Roman" w:hAnsi="Times New Roman"/>
                <w:sz w:val="24"/>
                <w:szCs w:val="24"/>
              </w:rPr>
            </w:pPr>
            <w:r w:rsidRPr="00F027C7">
              <w:rPr>
                <w:rFonts w:ascii="Times New Roman" w:hAnsi="Times New Roman"/>
                <w:sz w:val="24"/>
                <w:szCs w:val="24"/>
              </w:rPr>
              <w:t>Август</w:t>
            </w:r>
          </w:p>
        </w:tc>
        <w:tc>
          <w:tcPr>
            <w:tcW w:w="1157"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tc>
      </w:tr>
      <w:tr w:rsidR="001B46C7" w:rsidRPr="00F027C7" w:rsidTr="007F7C14">
        <w:tc>
          <w:tcPr>
            <w:tcW w:w="266"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4.</w:t>
            </w:r>
          </w:p>
        </w:tc>
        <w:tc>
          <w:tcPr>
            <w:tcW w:w="2590" w:type="pct"/>
          </w:tcPr>
          <w:p w:rsidR="001B46C7" w:rsidRPr="00F027C7" w:rsidRDefault="001B46C7" w:rsidP="005A0299">
            <w:pPr>
              <w:spacing w:after="0" w:line="240" w:lineRule="auto"/>
              <w:jc w:val="both"/>
              <w:rPr>
                <w:rFonts w:ascii="Times New Roman" w:hAnsi="Times New Roman"/>
                <w:sz w:val="24"/>
                <w:szCs w:val="24"/>
              </w:rPr>
            </w:pPr>
            <w:r w:rsidRPr="00F027C7">
              <w:rPr>
                <w:rFonts w:ascii="Times New Roman" w:hAnsi="Times New Roman"/>
                <w:sz w:val="24"/>
                <w:szCs w:val="24"/>
              </w:rPr>
              <w:t>Организация профилактических мероприятий (конкурсов, соревнований) по пожарной безопасности в образовательных учреждениях.</w:t>
            </w:r>
          </w:p>
        </w:tc>
        <w:tc>
          <w:tcPr>
            <w:tcW w:w="987" w:type="pct"/>
          </w:tcPr>
          <w:p w:rsidR="001B46C7" w:rsidRPr="00F027C7" w:rsidRDefault="001B46C7" w:rsidP="005A0299">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tc>
        <w:tc>
          <w:tcPr>
            <w:tcW w:w="1157"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 Комитет по образованию, руководители образовательных учреждений </w:t>
            </w:r>
          </w:p>
        </w:tc>
      </w:tr>
      <w:tr w:rsidR="001B46C7" w:rsidRPr="00F027C7" w:rsidTr="007F7C14">
        <w:tc>
          <w:tcPr>
            <w:tcW w:w="266"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lastRenderedPageBreak/>
              <w:t>5.</w:t>
            </w:r>
          </w:p>
        </w:tc>
        <w:tc>
          <w:tcPr>
            <w:tcW w:w="2590" w:type="pct"/>
          </w:tcPr>
          <w:p w:rsidR="001B46C7" w:rsidRPr="00F027C7" w:rsidRDefault="001B46C7" w:rsidP="005A0299">
            <w:pPr>
              <w:spacing w:after="0" w:line="240" w:lineRule="auto"/>
              <w:jc w:val="both"/>
              <w:rPr>
                <w:rFonts w:ascii="Times New Roman" w:hAnsi="Times New Roman"/>
                <w:sz w:val="24"/>
                <w:szCs w:val="24"/>
              </w:rPr>
            </w:pPr>
            <w:r w:rsidRPr="00F027C7">
              <w:rPr>
                <w:rFonts w:ascii="Times New Roman" w:hAnsi="Times New Roman"/>
                <w:sz w:val="24"/>
                <w:szCs w:val="24"/>
              </w:rPr>
              <w:t>Организация и проведение тренировочных эвакуаций в образовательных учреждениях.</w:t>
            </w:r>
          </w:p>
        </w:tc>
        <w:tc>
          <w:tcPr>
            <w:tcW w:w="987"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1 раз в квартал</w:t>
            </w:r>
          </w:p>
        </w:tc>
        <w:tc>
          <w:tcPr>
            <w:tcW w:w="1157"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tc>
      </w:tr>
      <w:tr w:rsidR="001B46C7" w:rsidRPr="00F027C7" w:rsidTr="007F7C14">
        <w:tc>
          <w:tcPr>
            <w:tcW w:w="266"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6.</w:t>
            </w:r>
          </w:p>
        </w:tc>
        <w:tc>
          <w:tcPr>
            <w:tcW w:w="2590" w:type="pct"/>
          </w:tcPr>
          <w:p w:rsidR="001B46C7" w:rsidRPr="00F027C7" w:rsidRDefault="001B46C7" w:rsidP="005A0299">
            <w:pPr>
              <w:spacing w:after="0" w:line="240" w:lineRule="auto"/>
              <w:jc w:val="both"/>
              <w:rPr>
                <w:rFonts w:ascii="Times New Roman" w:hAnsi="Times New Roman"/>
                <w:sz w:val="24"/>
                <w:szCs w:val="24"/>
              </w:rPr>
            </w:pPr>
            <w:r w:rsidRPr="00F027C7">
              <w:rPr>
                <w:rFonts w:ascii="Times New Roman" w:hAnsi="Times New Roman"/>
                <w:sz w:val="24"/>
                <w:szCs w:val="24"/>
              </w:rPr>
              <w:t>Оформление в образовательных учреждениях уголков безопасности.</w:t>
            </w:r>
          </w:p>
        </w:tc>
        <w:tc>
          <w:tcPr>
            <w:tcW w:w="987" w:type="pct"/>
          </w:tcPr>
          <w:p w:rsidR="001B46C7" w:rsidRPr="00F027C7" w:rsidRDefault="001B46C7" w:rsidP="005A0299">
            <w:pPr>
              <w:spacing w:after="0" w:line="240" w:lineRule="auto"/>
              <w:jc w:val="center"/>
              <w:rPr>
                <w:rFonts w:ascii="Times New Roman" w:hAnsi="Times New Roman"/>
                <w:sz w:val="24"/>
                <w:szCs w:val="24"/>
              </w:rPr>
            </w:pPr>
            <w:r w:rsidRPr="00F027C7">
              <w:rPr>
                <w:rFonts w:ascii="Times New Roman" w:hAnsi="Times New Roman"/>
                <w:sz w:val="24"/>
                <w:szCs w:val="24"/>
              </w:rPr>
              <w:t>Август</w:t>
            </w:r>
          </w:p>
        </w:tc>
        <w:tc>
          <w:tcPr>
            <w:tcW w:w="1157"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tc>
      </w:tr>
      <w:tr w:rsidR="001B46C7" w:rsidRPr="00F027C7" w:rsidTr="007F7C14">
        <w:tc>
          <w:tcPr>
            <w:tcW w:w="266"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7.</w:t>
            </w:r>
          </w:p>
        </w:tc>
        <w:tc>
          <w:tcPr>
            <w:tcW w:w="2590" w:type="pct"/>
          </w:tcPr>
          <w:p w:rsidR="001B46C7" w:rsidRPr="00F027C7" w:rsidRDefault="001B46C7" w:rsidP="005A0299">
            <w:pPr>
              <w:spacing w:after="0" w:line="240" w:lineRule="auto"/>
              <w:jc w:val="both"/>
              <w:rPr>
                <w:rFonts w:ascii="Times New Roman" w:hAnsi="Times New Roman"/>
                <w:sz w:val="24"/>
                <w:szCs w:val="24"/>
              </w:rPr>
            </w:pPr>
            <w:r w:rsidRPr="00F027C7">
              <w:rPr>
                <w:rFonts w:ascii="Times New Roman" w:hAnsi="Times New Roman"/>
                <w:sz w:val="24"/>
                <w:szCs w:val="24"/>
              </w:rPr>
              <w:t>Ремонт и обслуживание автоматизированной пожарной сигнализации.</w:t>
            </w:r>
          </w:p>
        </w:tc>
        <w:tc>
          <w:tcPr>
            <w:tcW w:w="987"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В течение года</w:t>
            </w:r>
          </w:p>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 </w:t>
            </w:r>
          </w:p>
        </w:tc>
        <w:tc>
          <w:tcPr>
            <w:tcW w:w="1157" w:type="pct"/>
          </w:tcPr>
          <w:p w:rsidR="00E7345C" w:rsidRPr="00F027C7" w:rsidRDefault="00E7345C" w:rsidP="00E7345C">
            <w:pPr>
              <w:spacing w:after="0" w:line="240" w:lineRule="auto"/>
              <w:rPr>
                <w:rFonts w:ascii="Times New Roman" w:hAnsi="Times New Roman"/>
                <w:sz w:val="24"/>
                <w:szCs w:val="24"/>
              </w:rPr>
            </w:pPr>
            <w:r w:rsidRPr="00F027C7">
              <w:rPr>
                <w:rFonts w:ascii="Times New Roman" w:hAnsi="Times New Roman"/>
                <w:sz w:val="24"/>
                <w:szCs w:val="24"/>
              </w:rPr>
              <w:t>Быковский А.А.</w:t>
            </w:r>
          </w:p>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tc>
      </w:tr>
      <w:tr w:rsidR="001B46C7" w:rsidRPr="00F027C7" w:rsidTr="007F7C14">
        <w:tc>
          <w:tcPr>
            <w:tcW w:w="266"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8.</w:t>
            </w:r>
          </w:p>
        </w:tc>
        <w:tc>
          <w:tcPr>
            <w:tcW w:w="2590" w:type="pct"/>
          </w:tcPr>
          <w:p w:rsidR="001B46C7" w:rsidRPr="00F027C7" w:rsidRDefault="001B46C7" w:rsidP="005A0299">
            <w:pPr>
              <w:spacing w:after="0" w:line="240" w:lineRule="auto"/>
              <w:jc w:val="both"/>
              <w:rPr>
                <w:rFonts w:ascii="Times New Roman" w:hAnsi="Times New Roman"/>
                <w:sz w:val="24"/>
                <w:szCs w:val="24"/>
              </w:rPr>
            </w:pPr>
            <w:r w:rsidRPr="00F027C7">
              <w:rPr>
                <w:rFonts w:ascii="Times New Roman" w:hAnsi="Times New Roman"/>
                <w:sz w:val="24"/>
                <w:szCs w:val="24"/>
              </w:rPr>
              <w:t>Огнезащитная обработка деревянных конструкций кровли образовательных учреждений.</w:t>
            </w:r>
          </w:p>
        </w:tc>
        <w:tc>
          <w:tcPr>
            <w:tcW w:w="987"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В течение года</w:t>
            </w:r>
          </w:p>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 xml:space="preserve">в </w:t>
            </w:r>
            <w:proofErr w:type="spellStart"/>
            <w:r w:rsidRPr="00F027C7">
              <w:rPr>
                <w:rFonts w:ascii="Times New Roman" w:hAnsi="Times New Roman"/>
                <w:sz w:val="24"/>
                <w:szCs w:val="24"/>
              </w:rPr>
              <w:t>соответств</w:t>
            </w:r>
            <w:proofErr w:type="spellEnd"/>
            <w:r w:rsidRPr="00F027C7">
              <w:rPr>
                <w:rFonts w:ascii="Times New Roman" w:hAnsi="Times New Roman"/>
                <w:sz w:val="24"/>
                <w:szCs w:val="24"/>
              </w:rPr>
              <w:t>. с актами пропитки</w:t>
            </w:r>
          </w:p>
        </w:tc>
        <w:tc>
          <w:tcPr>
            <w:tcW w:w="1157" w:type="pct"/>
          </w:tcPr>
          <w:p w:rsidR="00E7345C" w:rsidRPr="00F027C7" w:rsidRDefault="00E7345C" w:rsidP="00E7345C">
            <w:pPr>
              <w:spacing w:after="0" w:line="240" w:lineRule="auto"/>
              <w:rPr>
                <w:rFonts w:ascii="Times New Roman" w:hAnsi="Times New Roman"/>
                <w:sz w:val="24"/>
                <w:szCs w:val="24"/>
              </w:rPr>
            </w:pPr>
            <w:r w:rsidRPr="00F027C7">
              <w:rPr>
                <w:rFonts w:ascii="Times New Roman" w:hAnsi="Times New Roman"/>
                <w:sz w:val="24"/>
                <w:szCs w:val="24"/>
              </w:rPr>
              <w:t>Быковский А.А.</w:t>
            </w:r>
          </w:p>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tc>
      </w:tr>
      <w:tr w:rsidR="001B46C7" w:rsidRPr="00F027C7" w:rsidTr="007F7C14">
        <w:tc>
          <w:tcPr>
            <w:tcW w:w="266"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9.</w:t>
            </w:r>
          </w:p>
        </w:tc>
        <w:tc>
          <w:tcPr>
            <w:tcW w:w="2590" w:type="pct"/>
          </w:tcPr>
          <w:p w:rsidR="001B46C7" w:rsidRPr="00F027C7" w:rsidRDefault="001B46C7" w:rsidP="005A0299">
            <w:pPr>
              <w:spacing w:after="0" w:line="240" w:lineRule="auto"/>
              <w:jc w:val="both"/>
              <w:rPr>
                <w:rFonts w:ascii="Times New Roman" w:hAnsi="Times New Roman"/>
                <w:sz w:val="24"/>
                <w:szCs w:val="24"/>
              </w:rPr>
            </w:pPr>
            <w:r w:rsidRPr="00F027C7">
              <w:rPr>
                <w:rFonts w:ascii="Times New Roman" w:hAnsi="Times New Roman"/>
                <w:sz w:val="24"/>
                <w:szCs w:val="24"/>
              </w:rPr>
              <w:t>Проведение  освидетельствования огнетушителей, их перезарядка.</w:t>
            </w:r>
          </w:p>
        </w:tc>
        <w:tc>
          <w:tcPr>
            <w:tcW w:w="987"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В течение года</w:t>
            </w:r>
          </w:p>
        </w:tc>
        <w:tc>
          <w:tcPr>
            <w:tcW w:w="1157" w:type="pct"/>
          </w:tcPr>
          <w:p w:rsidR="00E7345C" w:rsidRPr="00F027C7" w:rsidRDefault="00E7345C" w:rsidP="00E7345C">
            <w:pPr>
              <w:spacing w:after="0" w:line="240" w:lineRule="auto"/>
              <w:rPr>
                <w:rFonts w:ascii="Times New Roman" w:hAnsi="Times New Roman"/>
                <w:sz w:val="24"/>
                <w:szCs w:val="24"/>
              </w:rPr>
            </w:pPr>
            <w:r w:rsidRPr="00F027C7">
              <w:rPr>
                <w:rFonts w:ascii="Times New Roman" w:hAnsi="Times New Roman"/>
                <w:sz w:val="24"/>
                <w:szCs w:val="24"/>
              </w:rPr>
              <w:t>Быковский А.А.</w:t>
            </w:r>
          </w:p>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tc>
      </w:tr>
      <w:tr w:rsidR="001B46C7" w:rsidRPr="00F027C7" w:rsidTr="007F7C14">
        <w:tc>
          <w:tcPr>
            <w:tcW w:w="266"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10.</w:t>
            </w:r>
          </w:p>
        </w:tc>
        <w:tc>
          <w:tcPr>
            <w:tcW w:w="2590" w:type="pct"/>
          </w:tcPr>
          <w:p w:rsidR="001B46C7" w:rsidRPr="00F027C7" w:rsidRDefault="001B46C7" w:rsidP="005A0299">
            <w:pPr>
              <w:spacing w:after="0" w:line="240" w:lineRule="auto"/>
              <w:jc w:val="both"/>
              <w:rPr>
                <w:rFonts w:ascii="Times New Roman" w:hAnsi="Times New Roman"/>
                <w:sz w:val="24"/>
                <w:szCs w:val="24"/>
              </w:rPr>
            </w:pPr>
            <w:r w:rsidRPr="00F027C7">
              <w:rPr>
                <w:rFonts w:ascii="Times New Roman" w:hAnsi="Times New Roman"/>
                <w:sz w:val="24"/>
                <w:szCs w:val="24"/>
              </w:rPr>
              <w:t>Обновление планов эвакуации.</w:t>
            </w:r>
          </w:p>
        </w:tc>
        <w:tc>
          <w:tcPr>
            <w:tcW w:w="987"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В течение года</w:t>
            </w:r>
          </w:p>
        </w:tc>
        <w:tc>
          <w:tcPr>
            <w:tcW w:w="1157"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tc>
      </w:tr>
      <w:tr w:rsidR="001B46C7" w:rsidRPr="00F027C7" w:rsidTr="007F7C14">
        <w:tc>
          <w:tcPr>
            <w:tcW w:w="266"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11.</w:t>
            </w:r>
          </w:p>
        </w:tc>
        <w:tc>
          <w:tcPr>
            <w:tcW w:w="2590" w:type="pct"/>
          </w:tcPr>
          <w:p w:rsidR="001B46C7" w:rsidRPr="00F027C7" w:rsidRDefault="001B46C7" w:rsidP="005A0299">
            <w:pPr>
              <w:spacing w:after="0" w:line="240" w:lineRule="auto"/>
              <w:jc w:val="both"/>
              <w:rPr>
                <w:rFonts w:ascii="Times New Roman" w:hAnsi="Times New Roman"/>
                <w:sz w:val="24"/>
                <w:szCs w:val="24"/>
              </w:rPr>
            </w:pPr>
            <w:r w:rsidRPr="00F027C7">
              <w:rPr>
                <w:rFonts w:ascii="Times New Roman" w:hAnsi="Times New Roman"/>
                <w:sz w:val="24"/>
                <w:szCs w:val="24"/>
              </w:rPr>
              <w:t>Проведение замеров сопротивления.</w:t>
            </w:r>
          </w:p>
        </w:tc>
        <w:tc>
          <w:tcPr>
            <w:tcW w:w="987" w:type="pct"/>
          </w:tcPr>
          <w:p w:rsidR="001B46C7" w:rsidRPr="00F027C7" w:rsidRDefault="001B46C7" w:rsidP="005A0299">
            <w:pPr>
              <w:spacing w:after="0" w:line="240" w:lineRule="auto"/>
              <w:rPr>
                <w:rFonts w:ascii="Times New Roman" w:hAnsi="Times New Roman"/>
                <w:sz w:val="24"/>
                <w:szCs w:val="24"/>
              </w:rPr>
            </w:pPr>
            <w:r w:rsidRPr="00F027C7">
              <w:rPr>
                <w:rFonts w:ascii="Times New Roman" w:hAnsi="Times New Roman"/>
                <w:sz w:val="24"/>
                <w:szCs w:val="24"/>
              </w:rPr>
              <w:t>В соответствии со сроками</w:t>
            </w:r>
          </w:p>
        </w:tc>
        <w:tc>
          <w:tcPr>
            <w:tcW w:w="1157" w:type="pct"/>
          </w:tcPr>
          <w:p w:rsidR="00E7345C" w:rsidRPr="00F027C7" w:rsidRDefault="001B46C7" w:rsidP="00E7345C">
            <w:pPr>
              <w:spacing w:after="0" w:line="240" w:lineRule="auto"/>
              <w:rPr>
                <w:rFonts w:ascii="Times New Roman" w:hAnsi="Times New Roman"/>
                <w:sz w:val="24"/>
                <w:szCs w:val="24"/>
              </w:rPr>
            </w:pPr>
            <w:r w:rsidRPr="00F027C7">
              <w:rPr>
                <w:rFonts w:ascii="Times New Roman" w:hAnsi="Times New Roman"/>
                <w:sz w:val="24"/>
                <w:szCs w:val="24"/>
              </w:rPr>
              <w:t> </w:t>
            </w:r>
            <w:r w:rsidR="00E7345C" w:rsidRPr="00F027C7">
              <w:rPr>
                <w:rFonts w:ascii="Times New Roman" w:hAnsi="Times New Roman"/>
                <w:sz w:val="24"/>
                <w:szCs w:val="24"/>
              </w:rPr>
              <w:t>Быковский А.А.</w:t>
            </w:r>
          </w:p>
          <w:p w:rsidR="001B46C7" w:rsidRPr="00F027C7" w:rsidRDefault="001B46C7" w:rsidP="005A0299">
            <w:pPr>
              <w:spacing w:after="0" w:line="240" w:lineRule="auto"/>
              <w:rPr>
                <w:rFonts w:ascii="Times New Roman" w:hAnsi="Times New Roman"/>
                <w:sz w:val="24"/>
                <w:szCs w:val="24"/>
              </w:rPr>
            </w:pPr>
          </w:p>
          <w:p w:rsidR="001B46C7" w:rsidRPr="00F027C7" w:rsidRDefault="001B46C7" w:rsidP="005A0299">
            <w:pPr>
              <w:spacing w:after="0" w:line="240" w:lineRule="auto"/>
              <w:rPr>
                <w:rFonts w:ascii="Times New Roman" w:hAnsi="Times New Roman"/>
                <w:sz w:val="24"/>
                <w:szCs w:val="24"/>
              </w:rPr>
            </w:pPr>
          </w:p>
        </w:tc>
      </w:tr>
    </w:tbl>
    <w:p w:rsidR="001B46C7" w:rsidRPr="00F027C7" w:rsidRDefault="001B46C7" w:rsidP="005A0299">
      <w:pPr>
        <w:shd w:val="clear" w:color="auto" w:fill="FFFFFF"/>
        <w:spacing w:after="0" w:line="240" w:lineRule="auto"/>
        <w:jc w:val="center"/>
        <w:rPr>
          <w:rFonts w:ascii="Times New Roman" w:hAnsi="Times New Roman"/>
          <w:sz w:val="24"/>
          <w:szCs w:val="24"/>
        </w:rPr>
      </w:pPr>
      <w:r w:rsidRPr="00F027C7">
        <w:rPr>
          <w:rFonts w:ascii="Times New Roman" w:hAnsi="Times New Roman"/>
          <w:sz w:val="24"/>
          <w:szCs w:val="24"/>
        </w:rPr>
        <w:t> </w:t>
      </w:r>
    </w:p>
    <w:p w:rsidR="00EF4B6F" w:rsidRPr="00F027C7" w:rsidRDefault="00EF4B6F" w:rsidP="00EF4B6F">
      <w:pPr>
        <w:shd w:val="clear" w:color="auto" w:fill="FFFFFF"/>
        <w:spacing w:after="0" w:line="240" w:lineRule="auto"/>
        <w:jc w:val="center"/>
        <w:rPr>
          <w:rFonts w:ascii="Times New Roman" w:hAnsi="Times New Roman"/>
          <w:sz w:val="24"/>
          <w:szCs w:val="24"/>
        </w:rPr>
      </w:pPr>
      <w:r w:rsidRPr="00F027C7">
        <w:rPr>
          <w:rFonts w:ascii="Times New Roman" w:hAnsi="Times New Roman"/>
          <w:sz w:val="24"/>
          <w:szCs w:val="24"/>
        </w:rPr>
        <w:t> </w:t>
      </w:r>
    </w:p>
    <w:p w:rsidR="00D9129D" w:rsidRPr="00F027C7" w:rsidRDefault="00D9129D" w:rsidP="00EF4B6F">
      <w:pPr>
        <w:shd w:val="clear" w:color="auto" w:fill="FFFFFF"/>
        <w:spacing w:after="0" w:line="240" w:lineRule="auto"/>
        <w:jc w:val="center"/>
        <w:rPr>
          <w:rStyle w:val="ad"/>
          <w:rFonts w:ascii="Times New Roman" w:hAnsi="Times New Roman"/>
          <w:sz w:val="24"/>
          <w:szCs w:val="24"/>
        </w:rPr>
      </w:pPr>
    </w:p>
    <w:p w:rsidR="00D9129D" w:rsidRPr="00F027C7" w:rsidRDefault="00D9129D" w:rsidP="00EF4B6F">
      <w:pPr>
        <w:shd w:val="clear" w:color="auto" w:fill="FFFFFF"/>
        <w:spacing w:after="0" w:line="240" w:lineRule="auto"/>
        <w:jc w:val="center"/>
        <w:rPr>
          <w:rStyle w:val="ad"/>
          <w:rFonts w:ascii="Times New Roman" w:hAnsi="Times New Roman"/>
          <w:sz w:val="24"/>
          <w:szCs w:val="24"/>
        </w:rPr>
      </w:pPr>
    </w:p>
    <w:p w:rsidR="00D9129D" w:rsidRPr="00F027C7" w:rsidRDefault="00D9129D" w:rsidP="00EF4B6F">
      <w:pPr>
        <w:shd w:val="clear" w:color="auto" w:fill="FFFFFF"/>
        <w:spacing w:after="0" w:line="240" w:lineRule="auto"/>
        <w:jc w:val="center"/>
        <w:rPr>
          <w:rStyle w:val="ad"/>
          <w:rFonts w:ascii="Times New Roman" w:hAnsi="Times New Roman"/>
          <w:sz w:val="24"/>
          <w:szCs w:val="24"/>
        </w:rPr>
      </w:pPr>
    </w:p>
    <w:p w:rsidR="00EF4B6F" w:rsidRPr="00F027C7" w:rsidRDefault="00EF4B6F" w:rsidP="00EF4B6F">
      <w:pPr>
        <w:shd w:val="clear" w:color="auto" w:fill="FFFFFF"/>
        <w:spacing w:after="0" w:line="240" w:lineRule="auto"/>
        <w:jc w:val="center"/>
        <w:rPr>
          <w:rStyle w:val="ad"/>
          <w:rFonts w:ascii="Times New Roman" w:hAnsi="Times New Roman"/>
          <w:sz w:val="24"/>
          <w:szCs w:val="24"/>
        </w:rPr>
      </w:pPr>
      <w:r w:rsidRPr="00F027C7">
        <w:rPr>
          <w:rStyle w:val="ad"/>
          <w:rFonts w:ascii="Times New Roman" w:hAnsi="Times New Roman"/>
          <w:sz w:val="24"/>
          <w:szCs w:val="24"/>
        </w:rPr>
        <w:t>3.Организация деятельности по антитеррористической защищенности</w:t>
      </w:r>
      <w:r w:rsidR="00D9129D" w:rsidRPr="00F027C7">
        <w:rPr>
          <w:rStyle w:val="ad"/>
          <w:rFonts w:ascii="Times New Roman" w:hAnsi="Times New Roman"/>
          <w:sz w:val="24"/>
          <w:szCs w:val="24"/>
        </w:rPr>
        <w:t xml:space="preserve"> объектов образования</w:t>
      </w:r>
      <w:r w:rsidRPr="00F027C7">
        <w:rPr>
          <w:rStyle w:val="ad"/>
          <w:rFonts w:ascii="Times New Roman" w:hAnsi="Times New Roman"/>
          <w:sz w:val="24"/>
          <w:szCs w:val="24"/>
        </w:rPr>
        <w:t xml:space="preserve">, противодействия экстремизму  </w:t>
      </w:r>
    </w:p>
    <w:p w:rsidR="00D9129D" w:rsidRPr="00F027C7" w:rsidRDefault="00D9129D" w:rsidP="00EF4B6F">
      <w:pPr>
        <w:shd w:val="clear" w:color="auto" w:fill="FFFFFF"/>
        <w:spacing w:after="0" w:line="240" w:lineRule="auto"/>
        <w:jc w:val="center"/>
        <w:rPr>
          <w:rFonts w:ascii="Times New Roman" w:hAnsi="Times New Roman"/>
          <w:sz w:val="24"/>
          <w:szCs w:val="24"/>
        </w:rPr>
      </w:pP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029"/>
        <w:gridCol w:w="1897"/>
        <w:gridCol w:w="1970"/>
      </w:tblGrid>
      <w:tr w:rsidR="00EF4B6F" w:rsidRPr="00F027C7" w:rsidTr="00BB55BE">
        <w:tc>
          <w:tcPr>
            <w:tcW w:w="28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 п/п</w:t>
            </w:r>
          </w:p>
        </w:tc>
        <w:tc>
          <w:tcPr>
            <w:tcW w:w="268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Мероприятия</w:t>
            </w:r>
          </w:p>
        </w:tc>
        <w:tc>
          <w:tcPr>
            <w:tcW w:w="102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Сроки проведения</w:t>
            </w:r>
          </w:p>
        </w:tc>
        <w:tc>
          <w:tcPr>
            <w:tcW w:w="102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Исполнитель</w:t>
            </w:r>
          </w:p>
        </w:tc>
      </w:tr>
      <w:tr w:rsidR="00EF4B6F" w:rsidRPr="00F027C7" w:rsidTr="00BB55BE">
        <w:tc>
          <w:tcPr>
            <w:tcW w:w="28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1.</w:t>
            </w:r>
          </w:p>
        </w:tc>
        <w:tc>
          <w:tcPr>
            <w:tcW w:w="268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ind w:hanging="27"/>
              <w:jc w:val="both"/>
              <w:rPr>
                <w:rFonts w:ascii="Times New Roman" w:hAnsi="Times New Roman"/>
                <w:sz w:val="24"/>
                <w:szCs w:val="24"/>
              </w:rPr>
            </w:pPr>
            <w:r w:rsidRPr="00F027C7">
              <w:rPr>
                <w:rFonts w:ascii="Times New Roman" w:hAnsi="Times New Roman"/>
                <w:sz w:val="24"/>
                <w:szCs w:val="24"/>
              </w:rPr>
              <w:t>Организация взаимодействия с правоохранительными органами, вспомогательными структурами по вопросам антитеррористической защищенности.</w:t>
            </w:r>
          </w:p>
        </w:tc>
        <w:tc>
          <w:tcPr>
            <w:tcW w:w="102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tc>
        <w:tc>
          <w:tcPr>
            <w:tcW w:w="102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proofErr w:type="spellStart"/>
            <w:r w:rsidRPr="00F027C7">
              <w:rPr>
                <w:rFonts w:ascii="Times New Roman" w:hAnsi="Times New Roman"/>
                <w:sz w:val="24"/>
                <w:szCs w:val="24"/>
              </w:rPr>
              <w:t>Болотских</w:t>
            </w:r>
            <w:proofErr w:type="spellEnd"/>
            <w:r w:rsidRPr="00F027C7">
              <w:rPr>
                <w:rFonts w:ascii="Times New Roman" w:hAnsi="Times New Roman"/>
                <w:sz w:val="24"/>
                <w:szCs w:val="24"/>
              </w:rPr>
              <w:t xml:space="preserve"> С.Т.</w:t>
            </w:r>
          </w:p>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Быковский А.А.</w:t>
            </w:r>
          </w:p>
          <w:p w:rsidR="00EF4B6F" w:rsidRPr="00F027C7" w:rsidRDefault="00EF4B6F" w:rsidP="00841D15">
            <w:pPr>
              <w:spacing w:after="0" w:line="240" w:lineRule="auto"/>
              <w:rPr>
                <w:rFonts w:ascii="Times New Roman" w:hAnsi="Times New Roman"/>
                <w:sz w:val="24"/>
                <w:szCs w:val="24"/>
              </w:rPr>
            </w:pPr>
            <w:proofErr w:type="spellStart"/>
            <w:r w:rsidRPr="00F027C7">
              <w:rPr>
                <w:rFonts w:ascii="Times New Roman" w:hAnsi="Times New Roman"/>
                <w:sz w:val="24"/>
                <w:szCs w:val="24"/>
              </w:rPr>
              <w:t>Руковод</w:t>
            </w:r>
            <w:proofErr w:type="spellEnd"/>
            <w:r w:rsidRPr="00F027C7">
              <w:rPr>
                <w:rFonts w:ascii="Times New Roman" w:hAnsi="Times New Roman"/>
                <w:sz w:val="24"/>
                <w:szCs w:val="24"/>
              </w:rPr>
              <w:t>. ОУ</w:t>
            </w:r>
          </w:p>
        </w:tc>
      </w:tr>
      <w:tr w:rsidR="00EF4B6F" w:rsidRPr="00F027C7" w:rsidTr="00BB55BE">
        <w:tc>
          <w:tcPr>
            <w:tcW w:w="28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2.</w:t>
            </w:r>
          </w:p>
        </w:tc>
        <w:tc>
          <w:tcPr>
            <w:tcW w:w="268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ind w:hanging="27"/>
              <w:jc w:val="both"/>
              <w:rPr>
                <w:rFonts w:ascii="Times New Roman" w:hAnsi="Times New Roman"/>
                <w:sz w:val="24"/>
                <w:szCs w:val="24"/>
              </w:rPr>
            </w:pPr>
            <w:r w:rsidRPr="00F027C7">
              <w:rPr>
                <w:rFonts w:ascii="Times New Roman" w:hAnsi="Times New Roman"/>
                <w:sz w:val="24"/>
                <w:szCs w:val="24"/>
              </w:rPr>
              <w:t>Согласование паспортов безопасности образовательных учреждений.</w:t>
            </w:r>
          </w:p>
        </w:tc>
        <w:tc>
          <w:tcPr>
            <w:tcW w:w="1020" w:type="pct"/>
            <w:tcBorders>
              <w:top w:val="single" w:sz="4" w:space="0" w:color="auto"/>
              <w:left w:val="single" w:sz="4" w:space="0" w:color="auto"/>
              <w:bottom w:val="single" w:sz="4" w:space="0" w:color="auto"/>
              <w:right w:val="single" w:sz="4" w:space="0" w:color="auto"/>
            </w:tcBorders>
          </w:tcPr>
          <w:p w:rsidR="00EF4B6F" w:rsidRPr="00F027C7" w:rsidRDefault="00BB55BE" w:rsidP="00841D15">
            <w:pPr>
              <w:spacing w:after="0" w:line="240" w:lineRule="auto"/>
              <w:jc w:val="center"/>
              <w:rPr>
                <w:rFonts w:ascii="Times New Roman" w:hAnsi="Times New Roman"/>
                <w:sz w:val="24"/>
                <w:szCs w:val="24"/>
              </w:rPr>
            </w:pPr>
            <w:r>
              <w:rPr>
                <w:rFonts w:ascii="Times New Roman" w:hAnsi="Times New Roman"/>
                <w:sz w:val="24"/>
                <w:szCs w:val="24"/>
              </w:rPr>
              <w:t>по графику</w:t>
            </w:r>
          </w:p>
        </w:tc>
        <w:tc>
          <w:tcPr>
            <w:tcW w:w="102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Быковский А.А.</w:t>
            </w:r>
          </w:p>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tc>
      </w:tr>
      <w:tr w:rsidR="00EF4B6F" w:rsidRPr="00F027C7" w:rsidTr="00BB55BE">
        <w:tc>
          <w:tcPr>
            <w:tcW w:w="28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3.</w:t>
            </w:r>
          </w:p>
        </w:tc>
        <w:tc>
          <w:tcPr>
            <w:tcW w:w="268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ind w:hanging="27"/>
              <w:jc w:val="both"/>
              <w:rPr>
                <w:rFonts w:ascii="Times New Roman" w:hAnsi="Times New Roman"/>
                <w:sz w:val="24"/>
                <w:szCs w:val="24"/>
              </w:rPr>
            </w:pPr>
            <w:r w:rsidRPr="00F027C7">
              <w:rPr>
                <w:rFonts w:ascii="Times New Roman" w:hAnsi="Times New Roman"/>
                <w:sz w:val="24"/>
                <w:szCs w:val="24"/>
              </w:rPr>
              <w:t>Отработка практических действий по эвакуации персонала и обучающихся по сигналу тревоги.</w:t>
            </w:r>
          </w:p>
        </w:tc>
        <w:tc>
          <w:tcPr>
            <w:tcW w:w="102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По графику ОУ</w:t>
            </w:r>
          </w:p>
        </w:tc>
        <w:tc>
          <w:tcPr>
            <w:tcW w:w="102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Быковский А.А.</w:t>
            </w:r>
          </w:p>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tc>
      </w:tr>
      <w:tr w:rsidR="00EF4B6F" w:rsidRPr="00F027C7" w:rsidTr="00BB55BE">
        <w:tc>
          <w:tcPr>
            <w:tcW w:w="28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4.</w:t>
            </w:r>
          </w:p>
        </w:tc>
        <w:tc>
          <w:tcPr>
            <w:tcW w:w="268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ind w:hanging="27"/>
              <w:jc w:val="both"/>
              <w:rPr>
                <w:rFonts w:ascii="Times New Roman" w:hAnsi="Times New Roman"/>
                <w:sz w:val="24"/>
                <w:szCs w:val="24"/>
              </w:rPr>
            </w:pPr>
            <w:r w:rsidRPr="00F027C7">
              <w:rPr>
                <w:rFonts w:ascii="Times New Roman" w:hAnsi="Times New Roman"/>
                <w:sz w:val="24"/>
                <w:szCs w:val="24"/>
              </w:rPr>
              <w:t>Направление в ОУ методических рекомендаций, памяток для руководителей образовательных учреждений, обучающихся, родителей по действиям при угрозах террористических актов.</w:t>
            </w:r>
          </w:p>
        </w:tc>
        <w:tc>
          <w:tcPr>
            <w:tcW w:w="102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В течение года</w:t>
            </w:r>
          </w:p>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 </w:t>
            </w:r>
          </w:p>
        </w:tc>
        <w:tc>
          <w:tcPr>
            <w:tcW w:w="102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proofErr w:type="spellStart"/>
            <w:r w:rsidRPr="00F027C7">
              <w:rPr>
                <w:rFonts w:ascii="Times New Roman" w:hAnsi="Times New Roman"/>
                <w:sz w:val="24"/>
                <w:szCs w:val="24"/>
              </w:rPr>
              <w:t>Болотских</w:t>
            </w:r>
            <w:proofErr w:type="spellEnd"/>
            <w:r w:rsidRPr="00F027C7">
              <w:rPr>
                <w:rFonts w:ascii="Times New Roman" w:hAnsi="Times New Roman"/>
                <w:sz w:val="24"/>
                <w:szCs w:val="24"/>
              </w:rPr>
              <w:t xml:space="preserve"> С.Т.</w:t>
            </w:r>
          </w:p>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Быковский А.А.</w:t>
            </w:r>
          </w:p>
        </w:tc>
      </w:tr>
      <w:tr w:rsidR="00EF4B6F" w:rsidRPr="00F027C7" w:rsidTr="00BB55BE">
        <w:tc>
          <w:tcPr>
            <w:tcW w:w="28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5.</w:t>
            </w:r>
          </w:p>
        </w:tc>
        <w:tc>
          <w:tcPr>
            <w:tcW w:w="268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both"/>
              <w:rPr>
                <w:rFonts w:ascii="Times New Roman" w:hAnsi="Times New Roman"/>
                <w:sz w:val="24"/>
                <w:szCs w:val="24"/>
              </w:rPr>
            </w:pPr>
            <w:r w:rsidRPr="00F027C7">
              <w:rPr>
                <w:rFonts w:ascii="Times New Roman" w:hAnsi="Times New Roman"/>
                <w:sz w:val="24"/>
                <w:szCs w:val="24"/>
              </w:rPr>
              <w:t>Контроль соблюдения пропускного</w:t>
            </w:r>
          </w:p>
          <w:p w:rsidR="00EF4B6F" w:rsidRPr="00F027C7" w:rsidRDefault="00EF4B6F" w:rsidP="00841D15">
            <w:pPr>
              <w:spacing w:after="0" w:line="240" w:lineRule="auto"/>
              <w:jc w:val="both"/>
              <w:rPr>
                <w:rFonts w:ascii="Times New Roman" w:hAnsi="Times New Roman"/>
                <w:sz w:val="24"/>
                <w:szCs w:val="24"/>
              </w:rPr>
            </w:pPr>
            <w:r w:rsidRPr="00F027C7">
              <w:rPr>
                <w:rFonts w:ascii="Times New Roman" w:hAnsi="Times New Roman"/>
                <w:sz w:val="24"/>
                <w:szCs w:val="24"/>
              </w:rPr>
              <w:lastRenderedPageBreak/>
              <w:t>режима и ведения  документации антитеррористической защищенности учреждений.</w:t>
            </w:r>
          </w:p>
          <w:p w:rsidR="00EF4B6F" w:rsidRPr="00F027C7" w:rsidRDefault="00EF4B6F" w:rsidP="00841D15">
            <w:pPr>
              <w:spacing w:after="0" w:line="240" w:lineRule="auto"/>
              <w:jc w:val="both"/>
              <w:rPr>
                <w:rFonts w:ascii="Times New Roman" w:hAnsi="Times New Roman"/>
                <w:sz w:val="24"/>
                <w:szCs w:val="24"/>
              </w:rPr>
            </w:pPr>
          </w:p>
        </w:tc>
        <w:tc>
          <w:tcPr>
            <w:tcW w:w="102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lastRenderedPageBreak/>
              <w:t>В течение года</w:t>
            </w:r>
          </w:p>
          <w:p w:rsidR="00EF4B6F" w:rsidRPr="00F027C7" w:rsidRDefault="00EF4B6F" w:rsidP="00841D15">
            <w:pPr>
              <w:spacing w:after="0" w:line="240" w:lineRule="auto"/>
              <w:jc w:val="center"/>
              <w:rPr>
                <w:rFonts w:ascii="Times New Roman" w:hAnsi="Times New Roman"/>
                <w:sz w:val="24"/>
                <w:szCs w:val="24"/>
              </w:rPr>
            </w:pPr>
          </w:p>
        </w:tc>
        <w:tc>
          <w:tcPr>
            <w:tcW w:w="102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lastRenderedPageBreak/>
              <w:t>Быковский А.А.</w:t>
            </w:r>
          </w:p>
        </w:tc>
      </w:tr>
      <w:tr w:rsidR="00EF4B6F" w:rsidRPr="00F027C7" w:rsidTr="00BB55BE">
        <w:tc>
          <w:tcPr>
            <w:tcW w:w="28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lastRenderedPageBreak/>
              <w:t>6</w:t>
            </w:r>
          </w:p>
        </w:tc>
        <w:tc>
          <w:tcPr>
            <w:tcW w:w="268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both"/>
              <w:rPr>
                <w:rFonts w:ascii="Times New Roman" w:hAnsi="Times New Roman"/>
                <w:sz w:val="24"/>
                <w:szCs w:val="24"/>
              </w:rPr>
            </w:pPr>
            <w:r w:rsidRPr="00F027C7">
              <w:rPr>
                <w:rFonts w:ascii="Times New Roman" w:hAnsi="Times New Roman"/>
                <w:sz w:val="24"/>
                <w:szCs w:val="24"/>
              </w:rPr>
              <w:t xml:space="preserve">Установка кнопок тревожной сигнализации </w:t>
            </w:r>
            <w:r w:rsidR="00E7345C" w:rsidRPr="00F027C7">
              <w:rPr>
                <w:rFonts w:ascii="Times New Roman" w:hAnsi="Times New Roman"/>
                <w:sz w:val="24"/>
                <w:szCs w:val="24"/>
              </w:rPr>
              <w:t xml:space="preserve"> </w:t>
            </w:r>
          </w:p>
          <w:p w:rsidR="00EF4B6F" w:rsidRPr="00F027C7" w:rsidRDefault="00AA42AF" w:rsidP="00841D15">
            <w:pPr>
              <w:spacing w:after="0" w:line="240" w:lineRule="auto"/>
              <w:jc w:val="both"/>
              <w:rPr>
                <w:rFonts w:ascii="Times New Roman" w:hAnsi="Times New Roman"/>
                <w:sz w:val="24"/>
                <w:szCs w:val="24"/>
              </w:rPr>
            </w:pPr>
            <w:r>
              <w:rPr>
                <w:rFonts w:ascii="Times New Roman" w:hAnsi="Times New Roman"/>
                <w:sz w:val="24"/>
                <w:szCs w:val="24"/>
              </w:rPr>
              <w:t xml:space="preserve"> </w:t>
            </w:r>
            <w:r w:rsidR="00EF4B6F" w:rsidRPr="00F027C7">
              <w:rPr>
                <w:rFonts w:ascii="Times New Roman" w:hAnsi="Times New Roman"/>
                <w:sz w:val="24"/>
                <w:szCs w:val="24"/>
              </w:rPr>
              <w:t xml:space="preserve">-Никольская СОШ ,Филиал МБОУ </w:t>
            </w:r>
            <w:proofErr w:type="spellStart"/>
            <w:r w:rsidR="00EF4B6F" w:rsidRPr="00F027C7">
              <w:rPr>
                <w:rFonts w:ascii="Times New Roman" w:hAnsi="Times New Roman"/>
                <w:sz w:val="24"/>
                <w:szCs w:val="24"/>
              </w:rPr>
              <w:t>Таловской</w:t>
            </w:r>
            <w:proofErr w:type="spellEnd"/>
            <w:r w:rsidR="00EF4B6F" w:rsidRPr="00F027C7">
              <w:rPr>
                <w:rFonts w:ascii="Times New Roman" w:hAnsi="Times New Roman"/>
                <w:sz w:val="24"/>
                <w:szCs w:val="24"/>
              </w:rPr>
              <w:t xml:space="preserve"> СОШ,</w:t>
            </w:r>
          </w:p>
          <w:p w:rsidR="00EF4B6F" w:rsidRPr="00F027C7" w:rsidRDefault="00AA42AF" w:rsidP="00841D15">
            <w:pPr>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102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Fonts w:ascii="Times New Roman" w:hAnsi="Times New Roman"/>
                <w:sz w:val="24"/>
                <w:szCs w:val="24"/>
              </w:rPr>
            </w:pPr>
          </w:p>
          <w:p w:rsidR="00EF4B6F" w:rsidRPr="00F027C7" w:rsidRDefault="00AA42AF" w:rsidP="00841D15">
            <w:pPr>
              <w:spacing w:after="0" w:line="240" w:lineRule="auto"/>
              <w:jc w:val="center"/>
              <w:rPr>
                <w:rFonts w:ascii="Times New Roman" w:hAnsi="Times New Roman"/>
                <w:sz w:val="24"/>
                <w:szCs w:val="24"/>
              </w:rPr>
            </w:pPr>
            <w:r>
              <w:rPr>
                <w:rFonts w:ascii="Times New Roman" w:hAnsi="Times New Roman"/>
                <w:sz w:val="24"/>
                <w:szCs w:val="24"/>
              </w:rPr>
              <w:t>май</w:t>
            </w:r>
          </w:p>
          <w:p w:rsidR="00EF4B6F" w:rsidRPr="00F027C7" w:rsidRDefault="00AA42AF" w:rsidP="00841D15">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02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Быковский А.А.</w:t>
            </w:r>
          </w:p>
        </w:tc>
      </w:tr>
      <w:tr w:rsidR="00EF4B6F" w:rsidRPr="00F027C7" w:rsidTr="00BB55BE">
        <w:tc>
          <w:tcPr>
            <w:tcW w:w="28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7</w:t>
            </w:r>
          </w:p>
        </w:tc>
        <w:tc>
          <w:tcPr>
            <w:tcW w:w="2680" w:type="pct"/>
            <w:tcBorders>
              <w:top w:val="single" w:sz="4" w:space="0" w:color="auto"/>
              <w:left w:val="single" w:sz="4" w:space="0" w:color="auto"/>
              <w:bottom w:val="single" w:sz="4" w:space="0" w:color="auto"/>
              <w:right w:val="single" w:sz="4" w:space="0" w:color="auto"/>
            </w:tcBorders>
          </w:tcPr>
          <w:p w:rsidR="00EF4B6F" w:rsidRDefault="00EF4B6F" w:rsidP="00841D15">
            <w:pPr>
              <w:spacing w:after="0" w:line="240" w:lineRule="auto"/>
              <w:jc w:val="both"/>
              <w:rPr>
                <w:rFonts w:ascii="Times New Roman" w:hAnsi="Times New Roman"/>
                <w:sz w:val="24"/>
                <w:szCs w:val="24"/>
              </w:rPr>
            </w:pPr>
            <w:r w:rsidRPr="00F027C7">
              <w:rPr>
                <w:rFonts w:ascii="Times New Roman" w:hAnsi="Times New Roman"/>
                <w:sz w:val="24"/>
                <w:szCs w:val="24"/>
              </w:rPr>
              <w:t>Установка систем видеонаблюдения</w:t>
            </w:r>
            <w:r w:rsidR="00BB55BE">
              <w:rPr>
                <w:rFonts w:ascii="Times New Roman" w:hAnsi="Times New Roman"/>
                <w:sz w:val="24"/>
                <w:szCs w:val="24"/>
              </w:rPr>
              <w:t>:</w:t>
            </w:r>
          </w:p>
          <w:p w:rsidR="00BB55BE" w:rsidRDefault="00BB55BE" w:rsidP="00BB55BE">
            <w:pPr>
              <w:spacing w:after="0" w:line="240" w:lineRule="auto"/>
              <w:rPr>
                <w:rFonts w:ascii="Times New Roman" w:hAnsi="Times New Roman"/>
                <w:sz w:val="24"/>
                <w:szCs w:val="24"/>
              </w:rPr>
            </w:pPr>
            <w:r w:rsidRPr="00BB55BE">
              <w:rPr>
                <w:rFonts w:ascii="Times New Roman" w:hAnsi="Times New Roman"/>
                <w:sz w:val="24"/>
                <w:szCs w:val="24"/>
              </w:rPr>
              <w:t xml:space="preserve">МКОУ </w:t>
            </w:r>
            <w:proofErr w:type="spellStart"/>
            <w:r w:rsidRPr="00BB55BE">
              <w:rPr>
                <w:rFonts w:ascii="Times New Roman" w:hAnsi="Times New Roman"/>
                <w:sz w:val="24"/>
                <w:szCs w:val="24"/>
              </w:rPr>
              <w:t>Беспаловская</w:t>
            </w:r>
            <w:proofErr w:type="spellEnd"/>
            <w:r w:rsidRPr="00BB55BE">
              <w:rPr>
                <w:rFonts w:ascii="Times New Roman" w:hAnsi="Times New Roman"/>
                <w:sz w:val="24"/>
                <w:szCs w:val="24"/>
              </w:rPr>
              <w:t xml:space="preserve"> СОШ</w:t>
            </w:r>
            <w:r>
              <w:rPr>
                <w:rFonts w:ascii="Times New Roman" w:hAnsi="Times New Roman"/>
                <w:sz w:val="24"/>
                <w:szCs w:val="24"/>
              </w:rPr>
              <w:t>,</w:t>
            </w:r>
          </w:p>
          <w:p w:rsidR="00BB55BE" w:rsidRPr="00BB55BE" w:rsidRDefault="00BB55BE" w:rsidP="00BB55BE">
            <w:pPr>
              <w:spacing w:after="0" w:line="240" w:lineRule="auto"/>
              <w:rPr>
                <w:rFonts w:ascii="Times New Roman" w:hAnsi="Times New Roman"/>
                <w:sz w:val="24"/>
                <w:szCs w:val="24"/>
              </w:rPr>
            </w:pPr>
            <w:r w:rsidRPr="00BB55BE">
              <w:rPr>
                <w:rFonts w:ascii="Times New Roman" w:hAnsi="Times New Roman"/>
                <w:sz w:val="24"/>
                <w:szCs w:val="24"/>
              </w:rPr>
              <w:t>МБОУ «</w:t>
            </w:r>
            <w:proofErr w:type="spellStart"/>
            <w:r w:rsidRPr="00BB55BE">
              <w:rPr>
                <w:rFonts w:ascii="Times New Roman" w:hAnsi="Times New Roman"/>
                <w:sz w:val="24"/>
                <w:szCs w:val="24"/>
              </w:rPr>
              <w:t>Саввушинская</w:t>
            </w:r>
            <w:proofErr w:type="spellEnd"/>
            <w:r w:rsidRPr="00BB55BE">
              <w:rPr>
                <w:rFonts w:ascii="Times New Roman" w:hAnsi="Times New Roman"/>
                <w:sz w:val="24"/>
                <w:szCs w:val="24"/>
              </w:rPr>
              <w:t xml:space="preserve"> СОШ»</w:t>
            </w:r>
          </w:p>
          <w:p w:rsidR="00BB55BE" w:rsidRPr="00BB55BE" w:rsidRDefault="00BB55BE" w:rsidP="00BB55BE">
            <w:pPr>
              <w:snapToGrid w:val="0"/>
              <w:spacing w:after="0" w:line="240" w:lineRule="auto"/>
              <w:rPr>
                <w:rFonts w:ascii="Times New Roman" w:hAnsi="Times New Roman"/>
                <w:sz w:val="24"/>
                <w:szCs w:val="24"/>
              </w:rPr>
            </w:pPr>
            <w:r w:rsidRPr="00BB55BE">
              <w:rPr>
                <w:rFonts w:ascii="Times New Roman" w:hAnsi="Times New Roman"/>
                <w:sz w:val="24"/>
                <w:szCs w:val="24"/>
              </w:rPr>
              <w:t>МБОУ «</w:t>
            </w:r>
            <w:proofErr w:type="spellStart"/>
            <w:r w:rsidRPr="00BB55BE">
              <w:rPr>
                <w:rFonts w:ascii="Times New Roman" w:hAnsi="Times New Roman"/>
                <w:sz w:val="24"/>
                <w:szCs w:val="24"/>
              </w:rPr>
              <w:t>Змеиногорская</w:t>
            </w:r>
            <w:proofErr w:type="spellEnd"/>
            <w:r w:rsidRPr="00BB55BE">
              <w:rPr>
                <w:rFonts w:ascii="Times New Roman" w:hAnsi="Times New Roman"/>
                <w:sz w:val="24"/>
                <w:szCs w:val="24"/>
              </w:rPr>
              <w:t xml:space="preserve"> СОШ № 1»</w:t>
            </w:r>
          </w:p>
          <w:p w:rsidR="00BB55BE" w:rsidRDefault="00BB55BE" w:rsidP="00BB55BE">
            <w:pPr>
              <w:snapToGrid w:val="0"/>
              <w:spacing w:after="0" w:line="240" w:lineRule="auto"/>
              <w:rPr>
                <w:rFonts w:ascii="Times New Roman" w:hAnsi="Times New Roman"/>
                <w:sz w:val="24"/>
                <w:szCs w:val="24"/>
              </w:rPr>
            </w:pPr>
            <w:r w:rsidRPr="00BB55BE">
              <w:rPr>
                <w:rFonts w:ascii="Times New Roman" w:hAnsi="Times New Roman"/>
                <w:sz w:val="24"/>
                <w:szCs w:val="24"/>
              </w:rPr>
              <w:t>МБОУ «</w:t>
            </w:r>
            <w:proofErr w:type="spellStart"/>
            <w:r w:rsidRPr="00BB55BE">
              <w:rPr>
                <w:rFonts w:ascii="Times New Roman" w:hAnsi="Times New Roman"/>
                <w:sz w:val="24"/>
                <w:szCs w:val="24"/>
              </w:rPr>
              <w:t>Змеиногорская</w:t>
            </w:r>
            <w:proofErr w:type="spellEnd"/>
            <w:r w:rsidRPr="00BB55BE">
              <w:rPr>
                <w:rFonts w:ascii="Times New Roman" w:hAnsi="Times New Roman"/>
                <w:sz w:val="24"/>
                <w:szCs w:val="24"/>
              </w:rPr>
              <w:t xml:space="preserve"> СОШ № 3»</w:t>
            </w:r>
          </w:p>
          <w:p w:rsidR="00EF4B6F" w:rsidRPr="00F027C7" w:rsidRDefault="00BB55BE" w:rsidP="00BB55BE">
            <w:pPr>
              <w:snapToGrid w:val="0"/>
              <w:spacing w:after="0" w:line="240" w:lineRule="auto"/>
              <w:rPr>
                <w:rFonts w:ascii="Times New Roman" w:hAnsi="Times New Roman"/>
                <w:sz w:val="24"/>
                <w:szCs w:val="24"/>
              </w:rPr>
            </w:pPr>
            <w:r w:rsidRPr="00BB55BE">
              <w:rPr>
                <w:rFonts w:ascii="Times New Roman" w:hAnsi="Times New Roman"/>
                <w:sz w:val="24"/>
                <w:szCs w:val="24"/>
              </w:rPr>
              <w:t>МБОУ «</w:t>
            </w:r>
            <w:proofErr w:type="spellStart"/>
            <w:r w:rsidRPr="00BB55BE">
              <w:rPr>
                <w:rFonts w:ascii="Times New Roman" w:hAnsi="Times New Roman"/>
                <w:sz w:val="24"/>
                <w:szCs w:val="24"/>
              </w:rPr>
              <w:t>Змеиногорская</w:t>
            </w:r>
            <w:proofErr w:type="spellEnd"/>
            <w:r w:rsidRPr="00BB55BE">
              <w:rPr>
                <w:rFonts w:ascii="Times New Roman" w:hAnsi="Times New Roman"/>
                <w:sz w:val="24"/>
                <w:szCs w:val="24"/>
              </w:rPr>
              <w:t xml:space="preserve"> СОШ с УИОП»</w:t>
            </w:r>
          </w:p>
          <w:p w:rsidR="00EF4B6F" w:rsidRPr="00F027C7" w:rsidRDefault="00E7345C" w:rsidP="00841D15">
            <w:pPr>
              <w:spacing w:after="0" w:line="240" w:lineRule="auto"/>
              <w:jc w:val="both"/>
              <w:rPr>
                <w:rFonts w:ascii="Times New Roman" w:hAnsi="Times New Roman"/>
                <w:sz w:val="24"/>
                <w:szCs w:val="24"/>
              </w:rPr>
            </w:pPr>
            <w:r w:rsidRPr="00F027C7">
              <w:rPr>
                <w:rFonts w:ascii="Times New Roman" w:hAnsi="Times New Roman"/>
                <w:sz w:val="24"/>
                <w:szCs w:val="24"/>
              </w:rPr>
              <w:t xml:space="preserve"> </w:t>
            </w:r>
          </w:p>
        </w:tc>
        <w:tc>
          <w:tcPr>
            <w:tcW w:w="1020" w:type="pct"/>
            <w:tcBorders>
              <w:top w:val="single" w:sz="4" w:space="0" w:color="auto"/>
              <w:left w:val="single" w:sz="4" w:space="0" w:color="auto"/>
              <w:bottom w:val="single" w:sz="4" w:space="0" w:color="auto"/>
              <w:right w:val="single" w:sz="4" w:space="0" w:color="auto"/>
            </w:tcBorders>
          </w:tcPr>
          <w:p w:rsidR="009B6B50" w:rsidRPr="00F027C7" w:rsidRDefault="009B6B50" w:rsidP="00841D15">
            <w:pPr>
              <w:spacing w:after="0" w:line="240" w:lineRule="auto"/>
              <w:jc w:val="center"/>
              <w:rPr>
                <w:rFonts w:ascii="Times New Roman" w:hAnsi="Times New Roman"/>
                <w:sz w:val="24"/>
                <w:szCs w:val="24"/>
              </w:rPr>
            </w:pPr>
          </w:p>
          <w:p w:rsidR="00EF4B6F" w:rsidRPr="00F027C7" w:rsidRDefault="00AA42AF" w:rsidP="00841D15">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EF4B6F" w:rsidRPr="00BB55BE" w:rsidRDefault="00EF4B6F" w:rsidP="00841D15">
            <w:pPr>
              <w:spacing w:after="0" w:line="240" w:lineRule="auto"/>
              <w:jc w:val="center"/>
              <w:rPr>
                <w:rFonts w:ascii="Times New Roman" w:hAnsi="Times New Roman"/>
                <w:sz w:val="24"/>
                <w:szCs w:val="24"/>
              </w:rPr>
            </w:pPr>
            <w:r w:rsidRPr="00BB55BE">
              <w:rPr>
                <w:rFonts w:ascii="Times New Roman" w:hAnsi="Times New Roman"/>
                <w:sz w:val="24"/>
                <w:szCs w:val="24"/>
              </w:rPr>
              <w:t>апрель</w:t>
            </w:r>
            <w:r w:rsidR="00AA42AF" w:rsidRPr="00BB55BE">
              <w:rPr>
                <w:rFonts w:ascii="Times New Roman" w:hAnsi="Times New Roman"/>
                <w:sz w:val="24"/>
                <w:szCs w:val="24"/>
              </w:rPr>
              <w:t>-</w:t>
            </w:r>
          </w:p>
          <w:p w:rsidR="00EF4B6F" w:rsidRPr="00F027C7" w:rsidRDefault="00EF4B6F" w:rsidP="00841D15">
            <w:pPr>
              <w:spacing w:after="0" w:line="240" w:lineRule="auto"/>
              <w:jc w:val="center"/>
              <w:rPr>
                <w:rFonts w:ascii="Times New Roman" w:hAnsi="Times New Roman"/>
                <w:sz w:val="24"/>
                <w:szCs w:val="24"/>
              </w:rPr>
            </w:pPr>
            <w:r w:rsidRPr="00BB55BE">
              <w:rPr>
                <w:rFonts w:ascii="Times New Roman" w:hAnsi="Times New Roman"/>
                <w:sz w:val="24"/>
                <w:szCs w:val="24"/>
              </w:rPr>
              <w:t>май</w:t>
            </w:r>
          </w:p>
        </w:tc>
        <w:tc>
          <w:tcPr>
            <w:tcW w:w="1020" w:type="pct"/>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Быковский А.А.</w:t>
            </w:r>
          </w:p>
        </w:tc>
      </w:tr>
    </w:tbl>
    <w:p w:rsidR="001B46C7" w:rsidRPr="00F027C7" w:rsidRDefault="00EF4B6F" w:rsidP="00EF4B6F">
      <w:pPr>
        <w:shd w:val="clear" w:color="auto" w:fill="FFFFFF"/>
        <w:tabs>
          <w:tab w:val="left" w:pos="756"/>
        </w:tabs>
        <w:spacing w:after="0" w:line="240" w:lineRule="auto"/>
        <w:rPr>
          <w:rStyle w:val="ad"/>
          <w:rFonts w:ascii="Times New Roman" w:hAnsi="Times New Roman"/>
          <w:sz w:val="24"/>
          <w:szCs w:val="24"/>
        </w:rPr>
      </w:pPr>
      <w:r w:rsidRPr="00F027C7">
        <w:rPr>
          <w:rStyle w:val="ad"/>
          <w:rFonts w:ascii="Times New Roman" w:hAnsi="Times New Roman"/>
          <w:sz w:val="24"/>
          <w:szCs w:val="24"/>
        </w:rPr>
        <w:tab/>
      </w:r>
    </w:p>
    <w:p w:rsidR="00EF4B6F" w:rsidRPr="00F027C7" w:rsidRDefault="009B6B50" w:rsidP="00EF4B6F">
      <w:pPr>
        <w:shd w:val="clear" w:color="auto" w:fill="FFFFFF"/>
        <w:spacing w:after="0" w:line="240" w:lineRule="auto"/>
        <w:jc w:val="center"/>
        <w:rPr>
          <w:rStyle w:val="ad"/>
          <w:rFonts w:ascii="Times New Roman" w:hAnsi="Times New Roman"/>
          <w:sz w:val="24"/>
          <w:szCs w:val="24"/>
        </w:rPr>
      </w:pPr>
      <w:r w:rsidRPr="00F027C7">
        <w:rPr>
          <w:rStyle w:val="ad"/>
          <w:rFonts w:ascii="Times New Roman" w:hAnsi="Times New Roman"/>
          <w:sz w:val="24"/>
          <w:szCs w:val="24"/>
        </w:rPr>
        <w:t>4.</w:t>
      </w:r>
      <w:r w:rsidR="00EF4B6F" w:rsidRPr="00F027C7">
        <w:rPr>
          <w:rStyle w:val="ad"/>
          <w:rFonts w:ascii="Times New Roman" w:hAnsi="Times New Roman"/>
          <w:sz w:val="24"/>
          <w:szCs w:val="24"/>
        </w:rPr>
        <w:t>Организация деятельности по электроснабжению объектов образования</w:t>
      </w:r>
    </w:p>
    <w:p w:rsidR="00EF4B6F" w:rsidRPr="00F027C7" w:rsidRDefault="00EF4B6F" w:rsidP="00EF4B6F">
      <w:pPr>
        <w:shd w:val="clear" w:color="auto" w:fill="FFFFFF"/>
        <w:spacing w:after="0" w:line="240" w:lineRule="auto"/>
        <w:jc w:val="center"/>
        <w:rPr>
          <w:rStyle w:val="ad"/>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
        <w:gridCol w:w="5086"/>
        <w:gridCol w:w="1985"/>
        <w:gridCol w:w="1843"/>
      </w:tblGrid>
      <w:tr w:rsidR="00EF4B6F" w:rsidRPr="00F027C7" w:rsidTr="00BB55BE">
        <w:tc>
          <w:tcPr>
            <w:tcW w:w="584"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 п/п</w:t>
            </w:r>
          </w:p>
        </w:tc>
        <w:tc>
          <w:tcPr>
            <w:tcW w:w="5086"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Style w:val="ad"/>
                <w:rFonts w:ascii="Times New Roman" w:hAnsi="Times New Roman"/>
                <w:sz w:val="24"/>
                <w:szCs w:val="24"/>
              </w:rPr>
            </w:pPr>
            <w:r w:rsidRPr="00F027C7">
              <w:rPr>
                <w:rFonts w:ascii="Times New Roman" w:hAnsi="Times New Roman"/>
                <w:sz w:val="24"/>
                <w:szCs w:val="24"/>
              </w:rPr>
              <w:t>Наименование мероприятий</w:t>
            </w:r>
          </w:p>
        </w:tc>
        <w:tc>
          <w:tcPr>
            <w:tcW w:w="1985"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Style w:val="ad"/>
                <w:rFonts w:ascii="Times New Roman" w:hAnsi="Times New Roman"/>
                <w:sz w:val="24"/>
                <w:szCs w:val="24"/>
              </w:rPr>
            </w:pPr>
            <w:r w:rsidRPr="00F027C7">
              <w:rPr>
                <w:rFonts w:ascii="Times New Roman" w:hAnsi="Times New Roman"/>
                <w:sz w:val="24"/>
                <w:szCs w:val="24"/>
              </w:rPr>
              <w:t>Сроки исполнения</w:t>
            </w:r>
          </w:p>
        </w:tc>
        <w:tc>
          <w:tcPr>
            <w:tcW w:w="1843"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center"/>
              <w:rPr>
                <w:rFonts w:ascii="Times New Roman" w:hAnsi="Times New Roman"/>
                <w:sz w:val="24"/>
                <w:szCs w:val="24"/>
              </w:rPr>
            </w:pPr>
            <w:r w:rsidRPr="00F027C7">
              <w:rPr>
                <w:rFonts w:ascii="Times New Roman" w:hAnsi="Times New Roman"/>
                <w:sz w:val="24"/>
                <w:szCs w:val="24"/>
              </w:rPr>
              <w:t>Исполнитель</w:t>
            </w:r>
          </w:p>
        </w:tc>
      </w:tr>
      <w:tr w:rsidR="00EF4B6F" w:rsidRPr="00F027C7" w:rsidTr="00BB55BE">
        <w:tc>
          <w:tcPr>
            <w:tcW w:w="584"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both"/>
              <w:rPr>
                <w:rFonts w:ascii="Times New Roman" w:hAnsi="Times New Roman"/>
                <w:sz w:val="24"/>
                <w:szCs w:val="24"/>
                <w:shd w:val="clear" w:color="auto" w:fill="FFFFFF"/>
              </w:rPr>
            </w:pPr>
            <w:r w:rsidRPr="00F027C7">
              <w:rPr>
                <w:rFonts w:ascii="Times New Roman" w:hAnsi="Times New Roman"/>
                <w:sz w:val="24"/>
                <w:szCs w:val="24"/>
                <w:shd w:val="clear" w:color="auto" w:fill="FFFFFF"/>
              </w:rPr>
              <w:t>1</w:t>
            </w:r>
          </w:p>
        </w:tc>
        <w:tc>
          <w:tcPr>
            <w:tcW w:w="5086"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both"/>
              <w:rPr>
                <w:rFonts w:ascii="Times New Roman" w:hAnsi="Times New Roman"/>
                <w:sz w:val="24"/>
                <w:szCs w:val="24"/>
              </w:rPr>
            </w:pPr>
            <w:r w:rsidRPr="00F027C7">
              <w:rPr>
                <w:rFonts w:ascii="Times New Roman" w:hAnsi="Times New Roman"/>
                <w:sz w:val="24"/>
                <w:szCs w:val="24"/>
              </w:rPr>
              <w:t xml:space="preserve">Выполнение </w:t>
            </w:r>
            <w:r w:rsidR="003127F3" w:rsidRPr="00F027C7">
              <w:rPr>
                <w:rFonts w:ascii="Times New Roman" w:hAnsi="Times New Roman"/>
                <w:sz w:val="24"/>
                <w:szCs w:val="24"/>
              </w:rPr>
              <w:t>предписаний пожарного надзора в</w:t>
            </w:r>
            <w:r w:rsidRPr="00F027C7">
              <w:rPr>
                <w:rFonts w:ascii="Times New Roman" w:hAnsi="Times New Roman"/>
                <w:sz w:val="24"/>
                <w:szCs w:val="24"/>
              </w:rPr>
              <w:t xml:space="preserve"> </w:t>
            </w:r>
            <w:r w:rsidR="003127F3" w:rsidRPr="00F027C7">
              <w:rPr>
                <w:rFonts w:ascii="Times New Roman" w:hAnsi="Times New Roman"/>
                <w:sz w:val="24"/>
                <w:szCs w:val="24"/>
              </w:rPr>
              <w:t>о</w:t>
            </w:r>
            <w:r w:rsidRPr="00F027C7">
              <w:rPr>
                <w:rFonts w:ascii="Times New Roman" w:hAnsi="Times New Roman"/>
                <w:sz w:val="24"/>
                <w:szCs w:val="24"/>
              </w:rPr>
              <w:t>бразовательных учреждениях.</w:t>
            </w:r>
          </w:p>
          <w:p w:rsidR="00EF4B6F" w:rsidRPr="00F027C7" w:rsidRDefault="00EF4B6F" w:rsidP="00841D15">
            <w:pPr>
              <w:snapToGri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pStyle w:val="af"/>
              <w:jc w:val="center"/>
              <w:rPr>
                <w:sz w:val="24"/>
                <w:szCs w:val="24"/>
                <w:lang w:val="ru-RU"/>
              </w:rPr>
            </w:pPr>
            <w:r w:rsidRPr="00F027C7">
              <w:rPr>
                <w:sz w:val="24"/>
                <w:szCs w:val="24"/>
                <w:lang w:val="ru-RU"/>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Быковский А.А.</w:t>
            </w:r>
          </w:p>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Руководители ОУ</w:t>
            </w:r>
          </w:p>
        </w:tc>
      </w:tr>
      <w:tr w:rsidR="00EF4B6F" w:rsidRPr="00F027C7" w:rsidTr="00BB55BE">
        <w:tc>
          <w:tcPr>
            <w:tcW w:w="584"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napToGrid w:val="0"/>
              <w:spacing w:after="0" w:line="240" w:lineRule="auto"/>
              <w:jc w:val="both"/>
              <w:rPr>
                <w:rFonts w:ascii="Times New Roman" w:hAnsi="Times New Roman"/>
                <w:sz w:val="24"/>
                <w:szCs w:val="24"/>
              </w:rPr>
            </w:pPr>
            <w:r w:rsidRPr="00F027C7">
              <w:rPr>
                <w:rFonts w:ascii="Times New Roman" w:hAnsi="Times New Roman"/>
                <w:sz w:val="24"/>
                <w:szCs w:val="24"/>
              </w:rPr>
              <w:t>2</w:t>
            </w:r>
          </w:p>
        </w:tc>
        <w:tc>
          <w:tcPr>
            <w:tcW w:w="5086"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jc w:val="both"/>
              <w:rPr>
                <w:rFonts w:ascii="Times New Roman" w:hAnsi="Times New Roman"/>
                <w:sz w:val="24"/>
                <w:szCs w:val="24"/>
              </w:rPr>
            </w:pPr>
            <w:r w:rsidRPr="00F027C7">
              <w:rPr>
                <w:rFonts w:ascii="Times New Roman" w:hAnsi="Times New Roman"/>
                <w:sz w:val="24"/>
                <w:szCs w:val="24"/>
              </w:rPr>
              <w:t>Выполнение ревизии элект</w:t>
            </w:r>
            <w:r w:rsidR="003127F3" w:rsidRPr="00F027C7">
              <w:rPr>
                <w:rFonts w:ascii="Times New Roman" w:hAnsi="Times New Roman"/>
                <w:sz w:val="24"/>
                <w:szCs w:val="24"/>
              </w:rPr>
              <w:t xml:space="preserve">рооборудования </w:t>
            </w:r>
            <w:r w:rsidR="00BB55BE">
              <w:rPr>
                <w:rFonts w:ascii="Times New Roman" w:hAnsi="Times New Roman"/>
                <w:sz w:val="24"/>
                <w:szCs w:val="24"/>
              </w:rPr>
              <w:t xml:space="preserve">спортивного зала </w:t>
            </w:r>
            <w:r w:rsidRPr="00F027C7">
              <w:rPr>
                <w:rFonts w:ascii="Times New Roman" w:hAnsi="Times New Roman"/>
                <w:sz w:val="24"/>
                <w:szCs w:val="24"/>
              </w:rPr>
              <w:t xml:space="preserve"> </w:t>
            </w:r>
          </w:p>
          <w:p w:rsidR="00BB55BE" w:rsidRDefault="00BB55BE" w:rsidP="00BB55BE">
            <w:pPr>
              <w:snapToGrid w:val="0"/>
              <w:spacing w:after="0" w:line="240" w:lineRule="auto"/>
              <w:rPr>
                <w:rFonts w:ascii="Times New Roman" w:hAnsi="Times New Roman"/>
                <w:sz w:val="24"/>
                <w:szCs w:val="24"/>
              </w:rPr>
            </w:pPr>
            <w:r w:rsidRPr="00BB55BE">
              <w:rPr>
                <w:rFonts w:ascii="Times New Roman" w:hAnsi="Times New Roman"/>
                <w:sz w:val="24"/>
                <w:szCs w:val="24"/>
              </w:rPr>
              <w:t>МБОУ «</w:t>
            </w:r>
            <w:proofErr w:type="spellStart"/>
            <w:r w:rsidRPr="00BB55BE">
              <w:rPr>
                <w:rFonts w:ascii="Times New Roman" w:hAnsi="Times New Roman"/>
                <w:sz w:val="24"/>
                <w:szCs w:val="24"/>
              </w:rPr>
              <w:t>Змеиногорская</w:t>
            </w:r>
            <w:proofErr w:type="spellEnd"/>
            <w:r w:rsidRPr="00BB55BE">
              <w:rPr>
                <w:rFonts w:ascii="Times New Roman" w:hAnsi="Times New Roman"/>
                <w:sz w:val="24"/>
                <w:szCs w:val="24"/>
              </w:rPr>
              <w:t xml:space="preserve"> СОШ № 3»</w:t>
            </w:r>
          </w:p>
          <w:p w:rsidR="00EF4B6F" w:rsidRPr="00F027C7" w:rsidRDefault="00EF4B6F" w:rsidP="00AA42AF">
            <w:pPr>
              <w:snapToGri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pStyle w:val="af"/>
              <w:jc w:val="center"/>
              <w:rPr>
                <w:sz w:val="24"/>
                <w:szCs w:val="24"/>
                <w:lang w:val="ru-RU"/>
              </w:rPr>
            </w:pPr>
            <w:r w:rsidRPr="00F027C7">
              <w:rPr>
                <w:sz w:val="24"/>
                <w:szCs w:val="24"/>
                <w:lang w:val="ru-RU"/>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EF4B6F" w:rsidRPr="00F027C7" w:rsidRDefault="00EF4B6F" w:rsidP="00841D15">
            <w:pPr>
              <w:spacing w:after="0" w:line="240" w:lineRule="auto"/>
              <w:rPr>
                <w:rFonts w:ascii="Times New Roman" w:hAnsi="Times New Roman"/>
                <w:sz w:val="24"/>
                <w:szCs w:val="24"/>
              </w:rPr>
            </w:pPr>
            <w:r w:rsidRPr="00F027C7">
              <w:rPr>
                <w:rFonts w:ascii="Times New Roman" w:hAnsi="Times New Roman"/>
                <w:sz w:val="24"/>
                <w:szCs w:val="24"/>
              </w:rPr>
              <w:t>Быковский А.А. Руководители ОУ</w:t>
            </w:r>
          </w:p>
        </w:tc>
      </w:tr>
      <w:tr w:rsidR="00AA42AF" w:rsidRPr="00F027C7" w:rsidTr="00BB55BE">
        <w:tc>
          <w:tcPr>
            <w:tcW w:w="584" w:type="dxa"/>
            <w:tcBorders>
              <w:top w:val="single" w:sz="4" w:space="0" w:color="auto"/>
              <w:left w:val="single" w:sz="4" w:space="0" w:color="auto"/>
              <w:bottom w:val="single" w:sz="4" w:space="0" w:color="auto"/>
              <w:right w:val="single" w:sz="4" w:space="0" w:color="auto"/>
            </w:tcBorders>
          </w:tcPr>
          <w:p w:rsidR="00AA42AF" w:rsidRPr="00F027C7" w:rsidRDefault="00AA42AF" w:rsidP="00841D15">
            <w:pPr>
              <w:snapToGrid w:val="0"/>
              <w:spacing w:after="0" w:line="240" w:lineRule="auto"/>
              <w:jc w:val="both"/>
              <w:rPr>
                <w:rFonts w:ascii="Times New Roman" w:hAnsi="Times New Roman"/>
                <w:sz w:val="24"/>
                <w:szCs w:val="24"/>
              </w:rPr>
            </w:pPr>
          </w:p>
        </w:tc>
        <w:tc>
          <w:tcPr>
            <w:tcW w:w="5086" w:type="dxa"/>
            <w:tcBorders>
              <w:top w:val="single" w:sz="4" w:space="0" w:color="auto"/>
              <w:left w:val="single" w:sz="4" w:space="0" w:color="auto"/>
              <w:bottom w:val="single" w:sz="4" w:space="0" w:color="auto"/>
              <w:right w:val="single" w:sz="4" w:space="0" w:color="auto"/>
            </w:tcBorders>
          </w:tcPr>
          <w:p w:rsidR="00AA42AF" w:rsidRPr="00F027C7" w:rsidRDefault="00AA42AF" w:rsidP="00841D15">
            <w:pPr>
              <w:spacing w:after="0" w:line="240" w:lineRule="auto"/>
              <w:jc w:val="both"/>
              <w:rPr>
                <w:rFonts w:ascii="Times New Roman" w:hAnsi="Times New Roman"/>
                <w:sz w:val="24"/>
                <w:szCs w:val="24"/>
              </w:rPr>
            </w:pPr>
            <w:r>
              <w:rPr>
                <w:rFonts w:ascii="Times New Roman" w:hAnsi="Times New Roman"/>
                <w:sz w:val="24"/>
                <w:szCs w:val="24"/>
              </w:rPr>
              <w:t>Составление программ по энергосбережению ОО.</w:t>
            </w:r>
          </w:p>
        </w:tc>
        <w:tc>
          <w:tcPr>
            <w:tcW w:w="1985" w:type="dxa"/>
            <w:tcBorders>
              <w:top w:val="single" w:sz="4" w:space="0" w:color="auto"/>
              <w:left w:val="single" w:sz="4" w:space="0" w:color="auto"/>
              <w:bottom w:val="single" w:sz="4" w:space="0" w:color="auto"/>
              <w:right w:val="single" w:sz="4" w:space="0" w:color="auto"/>
            </w:tcBorders>
          </w:tcPr>
          <w:p w:rsidR="00AA42AF" w:rsidRPr="00F027C7" w:rsidRDefault="00AA42AF" w:rsidP="00841D15">
            <w:pPr>
              <w:pStyle w:val="af"/>
              <w:jc w:val="center"/>
              <w:rPr>
                <w:sz w:val="24"/>
                <w:szCs w:val="24"/>
                <w:lang w:val="ru-RU"/>
              </w:rPr>
            </w:pPr>
            <w:r>
              <w:rPr>
                <w:sz w:val="24"/>
                <w:szCs w:val="24"/>
                <w:lang w:val="ru-RU"/>
              </w:rPr>
              <w:t>февраль-март</w:t>
            </w:r>
          </w:p>
        </w:tc>
        <w:tc>
          <w:tcPr>
            <w:tcW w:w="1843" w:type="dxa"/>
            <w:tcBorders>
              <w:top w:val="single" w:sz="4" w:space="0" w:color="auto"/>
              <w:left w:val="single" w:sz="4" w:space="0" w:color="auto"/>
              <w:bottom w:val="single" w:sz="4" w:space="0" w:color="auto"/>
              <w:right w:val="single" w:sz="4" w:space="0" w:color="auto"/>
            </w:tcBorders>
          </w:tcPr>
          <w:p w:rsidR="00AA42AF" w:rsidRPr="00F027C7" w:rsidRDefault="00AA42AF" w:rsidP="00841D15">
            <w:pPr>
              <w:spacing w:after="0" w:line="240" w:lineRule="auto"/>
              <w:rPr>
                <w:rFonts w:ascii="Times New Roman" w:hAnsi="Times New Roman"/>
                <w:sz w:val="24"/>
                <w:szCs w:val="24"/>
              </w:rPr>
            </w:pPr>
            <w:r w:rsidRPr="00F027C7">
              <w:rPr>
                <w:rFonts w:ascii="Times New Roman" w:hAnsi="Times New Roman"/>
                <w:sz w:val="24"/>
                <w:szCs w:val="24"/>
              </w:rPr>
              <w:t>Быковский А.А. Руководители ОУ</w:t>
            </w:r>
          </w:p>
        </w:tc>
      </w:tr>
    </w:tbl>
    <w:p w:rsidR="00EF4B6F" w:rsidRPr="00F027C7" w:rsidRDefault="00EF4B6F" w:rsidP="00EF4B6F">
      <w:pPr>
        <w:rPr>
          <w:rFonts w:ascii="Times New Roman" w:hAnsi="Times New Roman"/>
        </w:rPr>
      </w:pPr>
    </w:p>
    <w:tbl>
      <w:tblPr>
        <w:tblW w:w="13726" w:type="dxa"/>
        <w:tblInd w:w="55" w:type="dxa"/>
        <w:tblLayout w:type="fixed"/>
        <w:tblCellMar>
          <w:top w:w="55" w:type="dxa"/>
          <w:left w:w="55" w:type="dxa"/>
          <w:bottom w:w="55" w:type="dxa"/>
          <w:right w:w="55" w:type="dxa"/>
        </w:tblCellMar>
        <w:tblLook w:val="0000" w:firstRow="0" w:lastRow="0" w:firstColumn="0" w:lastColumn="0" w:noHBand="0" w:noVBand="0"/>
      </w:tblPr>
      <w:tblGrid>
        <w:gridCol w:w="10206"/>
        <w:gridCol w:w="3520"/>
      </w:tblGrid>
      <w:tr w:rsidR="00F21AD1" w:rsidRPr="000C5337" w:rsidTr="00243360">
        <w:trPr>
          <w:trHeight w:val="967"/>
        </w:trPr>
        <w:tc>
          <w:tcPr>
            <w:tcW w:w="10206" w:type="dxa"/>
            <w:shd w:val="clear" w:color="auto" w:fill="auto"/>
          </w:tcPr>
          <w:p w:rsidR="00243360" w:rsidRPr="000C5337" w:rsidRDefault="00243360" w:rsidP="005A0299">
            <w:pPr>
              <w:spacing w:after="0" w:line="240" w:lineRule="auto"/>
              <w:rPr>
                <w:rFonts w:ascii="Times New Roman" w:hAnsi="Times New Roman"/>
                <w:sz w:val="24"/>
                <w:szCs w:val="24"/>
              </w:rPr>
            </w:pPr>
          </w:p>
          <w:p w:rsidR="00243360" w:rsidRPr="00973B4B" w:rsidRDefault="00243360" w:rsidP="005A0299">
            <w:pPr>
              <w:shd w:val="clear" w:color="auto" w:fill="FFFFFF"/>
              <w:spacing w:after="0" w:line="240" w:lineRule="auto"/>
              <w:jc w:val="center"/>
              <w:rPr>
                <w:rStyle w:val="ad"/>
                <w:rFonts w:ascii="Times New Roman" w:hAnsi="Times New Roman"/>
                <w:sz w:val="24"/>
                <w:szCs w:val="24"/>
              </w:rPr>
            </w:pPr>
            <w:r w:rsidRPr="00973B4B">
              <w:rPr>
                <w:rStyle w:val="ad"/>
                <w:rFonts w:ascii="Times New Roman" w:hAnsi="Times New Roman"/>
                <w:sz w:val="24"/>
                <w:szCs w:val="24"/>
              </w:rPr>
              <w:t>5.Организация деятельности по техническому состоянию объектов образования</w:t>
            </w:r>
          </w:p>
          <w:p w:rsidR="00243360" w:rsidRPr="000C5337" w:rsidRDefault="00243360" w:rsidP="005A0299">
            <w:pPr>
              <w:shd w:val="clear" w:color="auto" w:fill="FFFFFF"/>
              <w:spacing w:after="0" w:line="240" w:lineRule="auto"/>
              <w:rPr>
                <w:rFonts w:ascii="Times New Roman" w:hAnsi="Times New Roman"/>
                <w:sz w:val="24"/>
                <w:szCs w:val="24"/>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761"/>
              <w:gridCol w:w="1986"/>
              <w:gridCol w:w="2125"/>
            </w:tblGrid>
            <w:tr w:rsidR="00D9129D" w:rsidRPr="000C5337" w:rsidTr="00D9129D">
              <w:tc>
                <w:tcPr>
                  <w:tcW w:w="300" w:type="pct"/>
                </w:tcPr>
                <w:p w:rsidR="00D9129D" w:rsidRPr="000C5337" w:rsidRDefault="00D9129D" w:rsidP="005A0299">
                  <w:pPr>
                    <w:spacing w:after="0" w:line="240" w:lineRule="auto"/>
                    <w:jc w:val="center"/>
                    <w:rPr>
                      <w:rFonts w:ascii="Times New Roman" w:hAnsi="Times New Roman"/>
                      <w:sz w:val="24"/>
                      <w:szCs w:val="24"/>
                    </w:rPr>
                  </w:pPr>
                  <w:r w:rsidRPr="000C5337">
                    <w:rPr>
                      <w:rFonts w:ascii="Times New Roman" w:hAnsi="Times New Roman"/>
                      <w:sz w:val="24"/>
                      <w:szCs w:val="24"/>
                    </w:rPr>
                    <w:t>№ п/п</w:t>
                  </w:r>
                </w:p>
              </w:tc>
              <w:tc>
                <w:tcPr>
                  <w:tcW w:w="2522" w:type="pct"/>
                </w:tcPr>
                <w:p w:rsidR="00D9129D" w:rsidRPr="000C5337" w:rsidRDefault="00D9129D" w:rsidP="005A0299">
                  <w:pPr>
                    <w:spacing w:after="0" w:line="240" w:lineRule="auto"/>
                    <w:jc w:val="center"/>
                    <w:rPr>
                      <w:rFonts w:ascii="Times New Roman" w:hAnsi="Times New Roman"/>
                      <w:sz w:val="24"/>
                      <w:szCs w:val="24"/>
                    </w:rPr>
                  </w:pPr>
                  <w:r w:rsidRPr="000C5337">
                    <w:rPr>
                      <w:rFonts w:ascii="Times New Roman" w:hAnsi="Times New Roman"/>
                      <w:sz w:val="24"/>
                      <w:szCs w:val="24"/>
                    </w:rPr>
                    <w:t>Мероприятия</w:t>
                  </w:r>
                </w:p>
              </w:tc>
              <w:tc>
                <w:tcPr>
                  <w:tcW w:w="1052" w:type="pct"/>
                </w:tcPr>
                <w:p w:rsidR="00D9129D" w:rsidRPr="000C5337" w:rsidRDefault="00D9129D" w:rsidP="005A0299">
                  <w:pPr>
                    <w:spacing w:after="0" w:line="240" w:lineRule="auto"/>
                    <w:jc w:val="center"/>
                    <w:rPr>
                      <w:rFonts w:ascii="Times New Roman" w:hAnsi="Times New Roman"/>
                      <w:sz w:val="24"/>
                      <w:szCs w:val="24"/>
                    </w:rPr>
                  </w:pPr>
                  <w:r w:rsidRPr="000C5337">
                    <w:rPr>
                      <w:rFonts w:ascii="Times New Roman" w:hAnsi="Times New Roman"/>
                      <w:sz w:val="24"/>
                      <w:szCs w:val="24"/>
                    </w:rPr>
                    <w:t>Сроки проведения</w:t>
                  </w:r>
                </w:p>
              </w:tc>
              <w:tc>
                <w:tcPr>
                  <w:tcW w:w="1126" w:type="pct"/>
                </w:tcPr>
                <w:p w:rsidR="00D9129D" w:rsidRPr="000C5337" w:rsidRDefault="00D9129D" w:rsidP="005A0299">
                  <w:pPr>
                    <w:spacing w:after="0" w:line="240" w:lineRule="auto"/>
                    <w:jc w:val="center"/>
                    <w:rPr>
                      <w:rFonts w:ascii="Times New Roman" w:hAnsi="Times New Roman"/>
                      <w:sz w:val="24"/>
                      <w:szCs w:val="24"/>
                    </w:rPr>
                  </w:pPr>
                  <w:r w:rsidRPr="000C5337">
                    <w:rPr>
                      <w:rFonts w:ascii="Times New Roman" w:hAnsi="Times New Roman"/>
                      <w:sz w:val="24"/>
                      <w:szCs w:val="24"/>
                    </w:rPr>
                    <w:t>Исполнитель</w:t>
                  </w:r>
                </w:p>
              </w:tc>
            </w:tr>
            <w:tr w:rsidR="00D9129D" w:rsidRPr="000C5337" w:rsidTr="00D9129D">
              <w:trPr>
                <w:trHeight w:val="768"/>
              </w:trPr>
              <w:tc>
                <w:tcPr>
                  <w:tcW w:w="300" w:type="pct"/>
                </w:tcPr>
                <w:p w:rsidR="00D9129D" w:rsidRPr="000C5337" w:rsidRDefault="00D9129D" w:rsidP="005A0299">
                  <w:pPr>
                    <w:spacing w:after="0" w:line="240" w:lineRule="auto"/>
                    <w:rPr>
                      <w:rFonts w:ascii="Times New Roman" w:hAnsi="Times New Roman"/>
                      <w:sz w:val="24"/>
                      <w:szCs w:val="24"/>
                    </w:rPr>
                  </w:pPr>
                  <w:r w:rsidRPr="000C5337">
                    <w:rPr>
                      <w:rFonts w:ascii="Times New Roman" w:hAnsi="Times New Roman"/>
                      <w:sz w:val="24"/>
                      <w:szCs w:val="24"/>
                    </w:rPr>
                    <w:t>1.</w:t>
                  </w:r>
                </w:p>
              </w:tc>
              <w:tc>
                <w:tcPr>
                  <w:tcW w:w="2522" w:type="pct"/>
                </w:tcPr>
                <w:p w:rsidR="00D9129D" w:rsidRPr="000C5337" w:rsidRDefault="00D9129D" w:rsidP="00AA42AF">
                  <w:pPr>
                    <w:spacing w:after="0" w:line="240" w:lineRule="auto"/>
                    <w:jc w:val="both"/>
                    <w:rPr>
                      <w:rFonts w:ascii="Times New Roman" w:hAnsi="Times New Roman"/>
                      <w:sz w:val="24"/>
                      <w:szCs w:val="24"/>
                    </w:rPr>
                  </w:pPr>
                  <w:r w:rsidRPr="000C5337">
                    <w:rPr>
                      <w:rFonts w:ascii="Times New Roman" w:hAnsi="Times New Roman"/>
                      <w:sz w:val="24"/>
                      <w:szCs w:val="24"/>
                    </w:rPr>
                    <w:t>Формирование  списка образовательных учреждений по проведению  ремонтно-строительных работ  на 202</w:t>
                  </w:r>
                  <w:r w:rsidR="00AA42AF" w:rsidRPr="000C5337">
                    <w:rPr>
                      <w:rFonts w:ascii="Times New Roman" w:hAnsi="Times New Roman"/>
                      <w:sz w:val="24"/>
                      <w:szCs w:val="24"/>
                    </w:rPr>
                    <w:t>1</w:t>
                  </w:r>
                  <w:r w:rsidRPr="000C5337">
                    <w:rPr>
                      <w:rFonts w:ascii="Times New Roman" w:hAnsi="Times New Roman"/>
                      <w:sz w:val="24"/>
                      <w:szCs w:val="24"/>
                    </w:rPr>
                    <w:t>год.</w:t>
                  </w:r>
                </w:p>
              </w:tc>
              <w:tc>
                <w:tcPr>
                  <w:tcW w:w="1052" w:type="pct"/>
                </w:tcPr>
                <w:p w:rsidR="00D9129D" w:rsidRPr="000C5337" w:rsidRDefault="00D9129D" w:rsidP="005A0299">
                  <w:pPr>
                    <w:spacing w:after="0" w:line="240" w:lineRule="auto"/>
                    <w:jc w:val="center"/>
                    <w:rPr>
                      <w:rFonts w:ascii="Times New Roman" w:hAnsi="Times New Roman"/>
                      <w:sz w:val="24"/>
                      <w:szCs w:val="24"/>
                    </w:rPr>
                  </w:pPr>
                  <w:r w:rsidRPr="000C5337">
                    <w:rPr>
                      <w:rFonts w:ascii="Times New Roman" w:hAnsi="Times New Roman"/>
                      <w:sz w:val="24"/>
                      <w:szCs w:val="24"/>
                    </w:rPr>
                    <w:t>январь</w:t>
                  </w:r>
                </w:p>
              </w:tc>
              <w:tc>
                <w:tcPr>
                  <w:tcW w:w="1126" w:type="pct"/>
                </w:tcPr>
                <w:p w:rsidR="00D9129D" w:rsidRPr="000C5337" w:rsidRDefault="00D9129D" w:rsidP="005A0299">
                  <w:pPr>
                    <w:spacing w:after="0" w:line="240" w:lineRule="auto"/>
                    <w:rPr>
                      <w:rFonts w:ascii="Times New Roman" w:hAnsi="Times New Roman"/>
                      <w:sz w:val="24"/>
                      <w:szCs w:val="24"/>
                    </w:rPr>
                  </w:pPr>
                  <w:proofErr w:type="spellStart"/>
                  <w:r w:rsidRPr="000C5337">
                    <w:rPr>
                      <w:rFonts w:ascii="Times New Roman" w:hAnsi="Times New Roman"/>
                      <w:sz w:val="24"/>
                      <w:szCs w:val="24"/>
                    </w:rPr>
                    <w:t>Тугунова</w:t>
                  </w:r>
                  <w:proofErr w:type="spellEnd"/>
                  <w:r w:rsidRPr="000C5337">
                    <w:rPr>
                      <w:rFonts w:ascii="Times New Roman" w:hAnsi="Times New Roman"/>
                      <w:sz w:val="24"/>
                      <w:szCs w:val="24"/>
                    </w:rPr>
                    <w:t xml:space="preserve"> М.В.</w:t>
                  </w:r>
                </w:p>
                <w:p w:rsidR="00D9129D" w:rsidRPr="000C5337" w:rsidRDefault="00D9129D" w:rsidP="005A0299">
                  <w:pPr>
                    <w:spacing w:after="0" w:line="240" w:lineRule="auto"/>
                    <w:rPr>
                      <w:rFonts w:ascii="Times New Roman" w:hAnsi="Times New Roman"/>
                      <w:sz w:val="24"/>
                      <w:szCs w:val="24"/>
                    </w:rPr>
                  </w:pPr>
                  <w:proofErr w:type="spellStart"/>
                  <w:r w:rsidRPr="000C5337">
                    <w:rPr>
                      <w:rFonts w:ascii="Times New Roman" w:hAnsi="Times New Roman"/>
                      <w:sz w:val="24"/>
                      <w:szCs w:val="24"/>
                    </w:rPr>
                    <w:t>Болотских</w:t>
                  </w:r>
                  <w:proofErr w:type="spellEnd"/>
                  <w:r w:rsidRPr="000C5337">
                    <w:rPr>
                      <w:rFonts w:ascii="Times New Roman" w:hAnsi="Times New Roman"/>
                      <w:sz w:val="24"/>
                      <w:szCs w:val="24"/>
                    </w:rPr>
                    <w:t xml:space="preserve"> С.Т.</w:t>
                  </w:r>
                </w:p>
              </w:tc>
            </w:tr>
            <w:tr w:rsidR="00D9129D" w:rsidRPr="000C5337" w:rsidTr="00D9129D">
              <w:tc>
                <w:tcPr>
                  <w:tcW w:w="300" w:type="pct"/>
                </w:tcPr>
                <w:p w:rsidR="00D9129D" w:rsidRPr="000C5337" w:rsidRDefault="00D9129D" w:rsidP="005A0299">
                  <w:pPr>
                    <w:spacing w:after="0" w:line="240" w:lineRule="auto"/>
                    <w:rPr>
                      <w:rFonts w:ascii="Times New Roman" w:hAnsi="Times New Roman"/>
                      <w:sz w:val="24"/>
                      <w:szCs w:val="24"/>
                    </w:rPr>
                  </w:pPr>
                  <w:r w:rsidRPr="000C5337">
                    <w:rPr>
                      <w:rFonts w:ascii="Times New Roman" w:hAnsi="Times New Roman"/>
                      <w:sz w:val="24"/>
                      <w:szCs w:val="24"/>
                    </w:rPr>
                    <w:t>2.</w:t>
                  </w:r>
                </w:p>
              </w:tc>
              <w:tc>
                <w:tcPr>
                  <w:tcW w:w="2522" w:type="pct"/>
                </w:tcPr>
                <w:p w:rsidR="00D9129D" w:rsidRPr="000C5337" w:rsidRDefault="00D9129D" w:rsidP="005A0299">
                  <w:pPr>
                    <w:spacing w:after="0" w:line="240" w:lineRule="auto"/>
                    <w:jc w:val="both"/>
                    <w:rPr>
                      <w:rFonts w:ascii="Times New Roman" w:hAnsi="Times New Roman"/>
                      <w:sz w:val="24"/>
                      <w:szCs w:val="24"/>
                    </w:rPr>
                  </w:pPr>
                  <w:r w:rsidRPr="000C5337">
                    <w:rPr>
                      <w:rFonts w:ascii="Times New Roman" w:hAnsi="Times New Roman"/>
                      <w:sz w:val="24"/>
                      <w:szCs w:val="24"/>
                    </w:rPr>
                    <w:t>Контроль проведения торгов по ремонтным работам и приобретения оборудования для образовательных учреждений.</w:t>
                  </w:r>
                </w:p>
              </w:tc>
              <w:tc>
                <w:tcPr>
                  <w:tcW w:w="1052" w:type="pct"/>
                </w:tcPr>
                <w:p w:rsidR="00D9129D" w:rsidRPr="000C5337" w:rsidRDefault="00D9129D" w:rsidP="005A0299">
                  <w:pPr>
                    <w:spacing w:after="0" w:line="240" w:lineRule="auto"/>
                    <w:jc w:val="center"/>
                    <w:rPr>
                      <w:rFonts w:ascii="Times New Roman" w:hAnsi="Times New Roman"/>
                      <w:sz w:val="24"/>
                      <w:szCs w:val="24"/>
                    </w:rPr>
                  </w:pPr>
                  <w:r w:rsidRPr="000C5337">
                    <w:rPr>
                      <w:rFonts w:ascii="Times New Roman" w:hAnsi="Times New Roman"/>
                      <w:sz w:val="24"/>
                      <w:szCs w:val="24"/>
                    </w:rPr>
                    <w:t>В течение года</w:t>
                  </w:r>
                </w:p>
              </w:tc>
              <w:tc>
                <w:tcPr>
                  <w:tcW w:w="1126" w:type="pct"/>
                </w:tcPr>
                <w:p w:rsidR="00D9129D" w:rsidRPr="000C5337" w:rsidRDefault="00D9129D" w:rsidP="005A0299">
                  <w:pPr>
                    <w:spacing w:after="0" w:line="240" w:lineRule="auto"/>
                    <w:rPr>
                      <w:rFonts w:ascii="Times New Roman" w:hAnsi="Times New Roman"/>
                      <w:sz w:val="24"/>
                      <w:szCs w:val="24"/>
                    </w:rPr>
                  </w:pPr>
                  <w:proofErr w:type="spellStart"/>
                  <w:r w:rsidRPr="000C5337">
                    <w:rPr>
                      <w:rFonts w:ascii="Times New Roman" w:hAnsi="Times New Roman"/>
                      <w:sz w:val="24"/>
                      <w:szCs w:val="24"/>
                    </w:rPr>
                    <w:t>Болотских</w:t>
                  </w:r>
                  <w:proofErr w:type="spellEnd"/>
                  <w:r w:rsidRPr="000C5337">
                    <w:rPr>
                      <w:rFonts w:ascii="Times New Roman" w:hAnsi="Times New Roman"/>
                      <w:sz w:val="24"/>
                      <w:szCs w:val="24"/>
                    </w:rPr>
                    <w:t xml:space="preserve"> С.Т.</w:t>
                  </w:r>
                </w:p>
                <w:p w:rsidR="00D9129D" w:rsidRPr="000C5337" w:rsidRDefault="00D9129D" w:rsidP="005A0299">
                  <w:pPr>
                    <w:spacing w:after="0" w:line="240" w:lineRule="auto"/>
                    <w:rPr>
                      <w:rFonts w:ascii="Times New Roman" w:hAnsi="Times New Roman"/>
                      <w:sz w:val="24"/>
                      <w:szCs w:val="24"/>
                    </w:rPr>
                  </w:pPr>
                  <w:proofErr w:type="spellStart"/>
                  <w:r w:rsidRPr="000C5337">
                    <w:rPr>
                      <w:rFonts w:ascii="Times New Roman" w:hAnsi="Times New Roman"/>
                      <w:sz w:val="24"/>
                      <w:szCs w:val="24"/>
                    </w:rPr>
                    <w:t>Шкунделева</w:t>
                  </w:r>
                  <w:proofErr w:type="spellEnd"/>
                  <w:r w:rsidRPr="000C5337">
                    <w:rPr>
                      <w:rFonts w:ascii="Times New Roman" w:hAnsi="Times New Roman"/>
                      <w:sz w:val="24"/>
                      <w:szCs w:val="24"/>
                    </w:rPr>
                    <w:t xml:space="preserve"> Т.Б.</w:t>
                  </w:r>
                </w:p>
                <w:p w:rsidR="00D9129D" w:rsidRPr="000C5337" w:rsidRDefault="00D9129D" w:rsidP="005A0299">
                  <w:pPr>
                    <w:spacing w:after="0" w:line="240" w:lineRule="auto"/>
                    <w:rPr>
                      <w:rFonts w:ascii="Times New Roman" w:hAnsi="Times New Roman"/>
                      <w:sz w:val="24"/>
                      <w:szCs w:val="24"/>
                    </w:rPr>
                  </w:pPr>
                  <w:r w:rsidRPr="000C5337">
                    <w:rPr>
                      <w:rFonts w:ascii="Times New Roman" w:hAnsi="Times New Roman"/>
                      <w:sz w:val="24"/>
                      <w:szCs w:val="24"/>
                    </w:rPr>
                    <w:t>Руководители ОУ</w:t>
                  </w:r>
                </w:p>
              </w:tc>
            </w:tr>
            <w:tr w:rsidR="00D9129D" w:rsidRPr="000C5337" w:rsidTr="00D9129D">
              <w:tc>
                <w:tcPr>
                  <w:tcW w:w="300" w:type="pct"/>
                </w:tcPr>
                <w:p w:rsidR="00D9129D" w:rsidRPr="000C5337" w:rsidRDefault="00D9129D" w:rsidP="005A0299">
                  <w:pPr>
                    <w:spacing w:after="0" w:line="240" w:lineRule="auto"/>
                    <w:rPr>
                      <w:rFonts w:ascii="Times New Roman" w:hAnsi="Times New Roman"/>
                      <w:sz w:val="24"/>
                      <w:szCs w:val="24"/>
                    </w:rPr>
                  </w:pPr>
                  <w:r w:rsidRPr="000C5337">
                    <w:rPr>
                      <w:rFonts w:ascii="Times New Roman" w:hAnsi="Times New Roman"/>
                      <w:sz w:val="24"/>
                      <w:szCs w:val="24"/>
                    </w:rPr>
                    <w:t>3.</w:t>
                  </w:r>
                </w:p>
              </w:tc>
              <w:tc>
                <w:tcPr>
                  <w:tcW w:w="2522" w:type="pct"/>
                </w:tcPr>
                <w:p w:rsidR="00D9129D" w:rsidRPr="000C5337" w:rsidRDefault="00D9129D" w:rsidP="005A0299">
                  <w:pPr>
                    <w:spacing w:after="0" w:line="240" w:lineRule="auto"/>
                    <w:jc w:val="both"/>
                    <w:rPr>
                      <w:rFonts w:ascii="Times New Roman" w:hAnsi="Times New Roman"/>
                      <w:sz w:val="24"/>
                      <w:szCs w:val="24"/>
                    </w:rPr>
                  </w:pPr>
                  <w:r w:rsidRPr="000C5337">
                    <w:rPr>
                      <w:rFonts w:ascii="Times New Roman" w:hAnsi="Times New Roman"/>
                      <w:sz w:val="24"/>
                      <w:szCs w:val="24"/>
                    </w:rPr>
                    <w:t>Ежегодное обследование технического состояния образовательных учреждений.</w:t>
                  </w:r>
                </w:p>
              </w:tc>
              <w:tc>
                <w:tcPr>
                  <w:tcW w:w="1052" w:type="pct"/>
                </w:tcPr>
                <w:p w:rsidR="00D9129D" w:rsidRPr="000C5337" w:rsidRDefault="00D9129D" w:rsidP="005A0299">
                  <w:pPr>
                    <w:spacing w:after="0" w:line="240" w:lineRule="auto"/>
                    <w:jc w:val="center"/>
                    <w:rPr>
                      <w:rFonts w:ascii="Times New Roman" w:hAnsi="Times New Roman"/>
                      <w:sz w:val="24"/>
                      <w:szCs w:val="24"/>
                    </w:rPr>
                  </w:pPr>
                  <w:r w:rsidRPr="000C5337">
                    <w:rPr>
                      <w:rFonts w:ascii="Times New Roman" w:hAnsi="Times New Roman"/>
                      <w:sz w:val="24"/>
                      <w:szCs w:val="24"/>
                    </w:rPr>
                    <w:t>Сентябрь-октябрь</w:t>
                  </w:r>
                </w:p>
              </w:tc>
              <w:tc>
                <w:tcPr>
                  <w:tcW w:w="1126" w:type="pct"/>
                </w:tcPr>
                <w:p w:rsidR="00D9129D" w:rsidRPr="000C5337" w:rsidRDefault="00D9129D" w:rsidP="005A0299">
                  <w:pPr>
                    <w:spacing w:after="0" w:line="240" w:lineRule="auto"/>
                    <w:rPr>
                      <w:rFonts w:ascii="Times New Roman" w:hAnsi="Times New Roman"/>
                      <w:sz w:val="24"/>
                      <w:szCs w:val="24"/>
                    </w:rPr>
                  </w:pPr>
                  <w:proofErr w:type="spellStart"/>
                  <w:r w:rsidRPr="000C5337">
                    <w:rPr>
                      <w:rFonts w:ascii="Times New Roman" w:hAnsi="Times New Roman"/>
                      <w:sz w:val="24"/>
                      <w:szCs w:val="24"/>
                    </w:rPr>
                    <w:t>Тугунова</w:t>
                  </w:r>
                  <w:proofErr w:type="spellEnd"/>
                  <w:r w:rsidRPr="000C5337">
                    <w:rPr>
                      <w:rFonts w:ascii="Times New Roman" w:hAnsi="Times New Roman"/>
                      <w:sz w:val="24"/>
                      <w:szCs w:val="24"/>
                    </w:rPr>
                    <w:t xml:space="preserve"> М.В.</w:t>
                  </w:r>
                </w:p>
                <w:p w:rsidR="00D9129D" w:rsidRPr="000C5337" w:rsidRDefault="00D9129D" w:rsidP="005A0299">
                  <w:pPr>
                    <w:spacing w:after="0" w:line="240" w:lineRule="auto"/>
                    <w:rPr>
                      <w:rFonts w:ascii="Times New Roman" w:hAnsi="Times New Roman"/>
                      <w:sz w:val="24"/>
                      <w:szCs w:val="24"/>
                    </w:rPr>
                  </w:pPr>
                  <w:proofErr w:type="spellStart"/>
                  <w:r w:rsidRPr="000C5337">
                    <w:rPr>
                      <w:rFonts w:ascii="Times New Roman" w:hAnsi="Times New Roman"/>
                      <w:sz w:val="24"/>
                      <w:szCs w:val="24"/>
                    </w:rPr>
                    <w:t>Болотских</w:t>
                  </w:r>
                  <w:proofErr w:type="spellEnd"/>
                  <w:r w:rsidRPr="000C5337">
                    <w:rPr>
                      <w:rFonts w:ascii="Times New Roman" w:hAnsi="Times New Roman"/>
                      <w:sz w:val="24"/>
                      <w:szCs w:val="24"/>
                    </w:rPr>
                    <w:t xml:space="preserve"> С.Т.</w:t>
                  </w:r>
                </w:p>
                <w:p w:rsidR="00D9129D" w:rsidRPr="000C5337" w:rsidRDefault="00D9129D" w:rsidP="005A0299">
                  <w:pPr>
                    <w:spacing w:after="0" w:line="240" w:lineRule="auto"/>
                    <w:rPr>
                      <w:rFonts w:ascii="Times New Roman" w:hAnsi="Times New Roman"/>
                      <w:sz w:val="24"/>
                      <w:szCs w:val="24"/>
                    </w:rPr>
                  </w:pPr>
                  <w:r w:rsidRPr="000C5337">
                    <w:rPr>
                      <w:rFonts w:ascii="Times New Roman" w:hAnsi="Times New Roman"/>
                      <w:sz w:val="24"/>
                      <w:szCs w:val="24"/>
                    </w:rPr>
                    <w:t>Быковский А.А.</w:t>
                  </w:r>
                </w:p>
              </w:tc>
            </w:tr>
            <w:tr w:rsidR="00D9129D" w:rsidRPr="000C5337" w:rsidTr="00D9129D">
              <w:tc>
                <w:tcPr>
                  <w:tcW w:w="300" w:type="pct"/>
                </w:tcPr>
                <w:p w:rsidR="00D9129D" w:rsidRPr="000C5337" w:rsidRDefault="00D9129D" w:rsidP="005A0299">
                  <w:pPr>
                    <w:spacing w:after="0" w:line="240" w:lineRule="auto"/>
                    <w:rPr>
                      <w:rFonts w:ascii="Times New Roman" w:hAnsi="Times New Roman"/>
                      <w:sz w:val="24"/>
                      <w:szCs w:val="24"/>
                    </w:rPr>
                  </w:pPr>
                  <w:r w:rsidRPr="000C5337">
                    <w:rPr>
                      <w:rFonts w:ascii="Times New Roman" w:hAnsi="Times New Roman"/>
                      <w:sz w:val="24"/>
                      <w:szCs w:val="24"/>
                    </w:rPr>
                    <w:t>4.</w:t>
                  </w:r>
                </w:p>
              </w:tc>
              <w:tc>
                <w:tcPr>
                  <w:tcW w:w="2522" w:type="pct"/>
                </w:tcPr>
                <w:p w:rsidR="00D9129D" w:rsidRPr="000C5337" w:rsidRDefault="00D9129D" w:rsidP="005A0299">
                  <w:pPr>
                    <w:spacing w:after="0" w:line="240" w:lineRule="auto"/>
                    <w:jc w:val="both"/>
                    <w:rPr>
                      <w:rFonts w:ascii="Times New Roman" w:hAnsi="Times New Roman"/>
                      <w:sz w:val="24"/>
                      <w:szCs w:val="24"/>
                    </w:rPr>
                  </w:pPr>
                  <w:r w:rsidRPr="000C5337">
                    <w:rPr>
                      <w:rFonts w:ascii="Times New Roman" w:hAnsi="Times New Roman"/>
                      <w:sz w:val="24"/>
                      <w:szCs w:val="24"/>
                    </w:rPr>
                    <w:t>Контроль проведения ремонтных и строительных работ  в ОУ.</w:t>
                  </w:r>
                </w:p>
              </w:tc>
              <w:tc>
                <w:tcPr>
                  <w:tcW w:w="1052" w:type="pct"/>
                </w:tcPr>
                <w:p w:rsidR="00D9129D" w:rsidRPr="000C5337" w:rsidRDefault="00D9129D" w:rsidP="005A0299">
                  <w:pPr>
                    <w:spacing w:after="0" w:line="240" w:lineRule="auto"/>
                    <w:jc w:val="center"/>
                    <w:rPr>
                      <w:rFonts w:ascii="Times New Roman" w:hAnsi="Times New Roman"/>
                      <w:sz w:val="24"/>
                      <w:szCs w:val="24"/>
                    </w:rPr>
                  </w:pPr>
                  <w:r w:rsidRPr="000C5337">
                    <w:rPr>
                      <w:rFonts w:ascii="Times New Roman" w:hAnsi="Times New Roman"/>
                      <w:sz w:val="24"/>
                      <w:szCs w:val="24"/>
                    </w:rPr>
                    <w:t>В ходе ремонта</w:t>
                  </w:r>
                </w:p>
              </w:tc>
              <w:tc>
                <w:tcPr>
                  <w:tcW w:w="1126" w:type="pct"/>
                </w:tcPr>
                <w:p w:rsidR="00D9129D" w:rsidRPr="000C5337" w:rsidRDefault="00D9129D" w:rsidP="005A0299">
                  <w:pPr>
                    <w:spacing w:after="0" w:line="240" w:lineRule="auto"/>
                    <w:rPr>
                      <w:rFonts w:ascii="Times New Roman" w:hAnsi="Times New Roman"/>
                      <w:sz w:val="24"/>
                      <w:szCs w:val="24"/>
                    </w:rPr>
                  </w:pPr>
                  <w:proofErr w:type="spellStart"/>
                  <w:r w:rsidRPr="000C5337">
                    <w:rPr>
                      <w:rFonts w:ascii="Times New Roman" w:hAnsi="Times New Roman"/>
                      <w:sz w:val="24"/>
                      <w:szCs w:val="24"/>
                    </w:rPr>
                    <w:t>Болотских</w:t>
                  </w:r>
                  <w:proofErr w:type="spellEnd"/>
                  <w:r w:rsidRPr="000C5337">
                    <w:rPr>
                      <w:rFonts w:ascii="Times New Roman" w:hAnsi="Times New Roman"/>
                      <w:sz w:val="24"/>
                      <w:szCs w:val="24"/>
                    </w:rPr>
                    <w:t xml:space="preserve"> С.Т.,</w:t>
                  </w:r>
                </w:p>
                <w:p w:rsidR="00D9129D" w:rsidRPr="000C5337" w:rsidRDefault="00D9129D" w:rsidP="005A0299">
                  <w:pPr>
                    <w:spacing w:after="0" w:line="240" w:lineRule="auto"/>
                    <w:rPr>
                      <w:rFonts w:ascii="Times New Roman" w:hAnsi="Times New Roman"/>
                      <w:sz w:val="24"/>
                      <w:szCs w:val="24"/>
                    </w:rPr>
                  </w:pPr>
                  <w:r w:rsidRPr="000C5337">
                    <w:rPr>
                      <w:rFonts w:ascii="Times New Roman" w:hAnsi="Times New Roman"/>
                      <w:sz w:val="24"/>
                      <w:szCs w:val="24"/>
                    </w:rPr>
                    <w:t>Руководители ОУ</w:t>
                  </w:r>
                </w:p>
              </w:tc>
            </w:tr>
            <w:tr w:rsidR="00D9129D" w:rsidRPr="000C5337" w:rsidTr="00D9129D">
              <w:tc>
                <w:tcPr>
                  <w:tcW w:w="300" w:type="pct"/>
                </w:tcPr>
                <w:p w:rsidR="00D9129D" w:rsidRPr="000C5337" w:rsidRDefault="00D9129D" w:rsidP="005A0299">
                  <w:pPr>
                    <w:spacing w:after="0" w:line="240" w:lineRule="auto"/>
                    <w:rPr>
                      <w:rFonts w:ascii="Times New Roman" w:hAnsi="Times New Roman"/>
                      <w:sz w:val="24"/>
                      <w:szCs w:val="24"/>
                    </w:rPr>
                  </w:pPr>
                  <w:r w:rsidRPr="000C5337">
                    <w:rPr>
                      <w:rFonts w:ascii="Times New Roman" w:hAnsi="Times New Roman"/>
                      <w:sz w:val="24"/>
                      <w:szCs w:val="24"/>
                    </w:rPr>
                    <w:t>5.</w:t>
                  </w:r>
                </w:p>
              </w:tc>
              <w:tc>
                <w:tcPr>
                  <w:tcW w:w="2522" w:type="pct"/>
                </w:tcPr>
                <w:p w:rsidR="00D9129D" w:rsidRPr="000C5337" w:rsidRDefault="00D9129D" w:rsidP="005A0299">
                  <w:pPr>
                    <w:spacing w:after="0" w:line="240" w:lineRule="auto"/>
                    <w:jc w:val="both"/>
                    <w:rPr>
                      <w:rFonts w:ascii="Times New Roman" w:hAnsi="Times New Roman"/>
                      <w:sz w:val="24"/>
                      <w:szCs w:val="24"/>
                    </w:rPr>
                  </w:pPr>
                  <w:r w:rsidRPr="000C5337">
                    <w:rPr>
                      <w:rFonts w:ascii="Times New Roman" w:hAnsi="Times New Roman"/>
                      <w:sz w:val="24"/>
                      <w:szCs w:val="24"/>
                    </w:rPr>
                    <w:t>Работа по закреплению объектов недвижимого имущества и земельных участков за образовательными учреждениями</w:t>
                  </w:r>
                </w:p>
              </w:tc>
              <w:tc>
                <w:tcPr>
                  <w:tcW w:w="1052" w:type="pct"/>
                </w:tcPr>
                <w:p w:rsidR="00D9129D" w:rsidRPr="000C5337" w:rsidRDefault="00D9129D" w:rsidP="005A0299">
                  <w:pPr>
                    <w:spacing w:after="0" w:line="240" w:lineRule="auto"/>
                    <w:jc w:val="center"/>
                    <w:rPr>
                      <w:rFonts w:ascii="Times New Roman" w:hAnsi="Times New Roman"/>
                      <w:sz w:val="24"/>
                      <w:szCs w:val="24"/>
                    </w:rPr>
                  </w:pPr>
                  <w:r w:rsidRPr="000C5337">
                    <w:rPr>
                      <w:rFonts w:ascii="Times New Roman" w:hAnsi="Times New Roman"/>
                      <w:sz w:val="24"/>
                      <w:szCs w:val="24"/>
                    </w:rPr>
                    <w:t xml:space="preserve">По графику </w:t>
                  </w:r>
                </w:p>
              </w:tc>
              <w:tc>
                <w:tcPr>
                  <w:tcW w:w="1126" w:type="pct"/>
                </w:tcPr>
                <w:p w:rsidR="00D9129D" w:rsidRPr="000C5337" w:rsidRDefault="00D9129D" w:rsidP="005A0299">
                  <w:pPr>
                    <w:spacing w:after="0" w:line="240" w:lineRule="auto"/>
                    <w:rPr>
                      <w:rFonts w:ascii="Times New Roman" w:hAnsi="Times New Roman"/>
                      <w:sz w:val="24"/>
                      <w:szCs w:val="24"/>
                    </w:rPr>
                  </w:pPr>
                  <w:proofErr w:type="spellStart"/>
                  <w:r w:rsidRPr="000C5337">
                    <w:rPr>
                      <w:rFonts w:ascii="Times New Roman" w:hAnsi="Times New Roman"/>
                      <w:sz w:val="24"/>
                      <w:szCs w:val="24"/>
                    </w:rPr>
                    <w:t>Болотских</w:t>
                  </w:r>
                  <w:proofErr w:type="spellEnd"/>
                  <w:r w:rsidRPr="000C5337">
                    <w:rPr>
                      <w:rFonts w:ascii="Times New Roman" w:hAnsi="Times New Roman"/>
                      <w:sz w:val="24"/>
                      <w:szCs w:val="24"/>
                    </w:rPr>
                    <w:t xml:space="preserve"> С.Т.,</w:t>
                  </w:r>
                </w:p>
                <w:p w:rsidR="00D9129D" w:rsidRPr="000C5337" w:rsidRDefault="00D9129D" w:rsidP="005A0299">
                  <w:pPr>
                    <w:spacing w:after="0" w:line="240" w:lineRule="auto"/>
                    <w:rPr>
                      <w:rFonts w:ascii="Times New Roman" w:hAnsi="Times New Roman"/>
                      <w:sz w:val="24"/>
                      <w:szCs w:val="24"/>
                    </w:rPr>
                  </w:pPr>
                  <w:r w:rsidRPr="000C5337">
                    <w:rPr>
                      <w:rFonts w:ascii="Times New Roman" w:hAnsi="Times New Roman"/>
                      <w:sz w:val="24"/>
                      <w:szCs w:val="24"/>
                    </w:rPr>
                    <w:t>Руководители ОУ</w:t>
                  </w:r>
                </w:p>
              </w:tc>
            </w:tr>
            <w:tr w:rsidR="00D9129D" w:rsidRPr="000C5337" w:rsidTr="00D9129D">
              <w:tc>
                <w:tcPr>
                  <w:tcW w:w="300" w:type="pct"/>
                </w:tcPr>
                <w:p w:rsidR="00D9129D" w:rsidRPr="000C5337" w:rsidRDefault="00D9129D" w:rsidP="005A0299">
                  <w:pPr>
                    <w:spacing w:after="0" w:line="240" w:lineRule="auto"/>
                    <w:rPr>
                      <w:rFonts w:ascii="Times New Roman" w:hAnsi="Times New Roman"/>
                      <w:sz w:val="24"/>
                      <w:szCs w:val="24"/>
                    </w:rPr>
                  </w:pPr>
                  <w:r w:rsidRPr="000C5337">
                    <w:rPr>
                      <w:rFonts w:ascii="Times New Roman" w:hAnsi="Times New Roman"/>
                      <w:sz w:val="24"/>
                      <w:szCs w:val="24"/>
                    </w:rPr>
                    <w:lastRenderedPageBreak/>
                    <w:t>6.</w:t>
                  </w:r>
                </w:p>
              </w:tc>
              <w:tc>
                <w:tcPr>
                  <w:tcW w:w="2522" w:type="pct"/>
                </w:tcPr>
                <w:p w:rsidR="00D9129D" w:rsidRPr="000C5337" w:rsidRDefault="00D9129D" w:rsidP="005A0299">
                  <w:pPr>
                    <w:spacing w:after="0" w:line="240" w:lineRule="auto"/>
                    <w:jc w:val="both"/>
                    <w:rPr>
                      <w:rFonts w:ascii="Times New Roman" w:hAnsi="Times New Roman"/>
                      <w:sz w:val="24"/>
                      <w:szCs w:val="24"/>
                    </w:rPr>
                  </w:pPr>
                  <w:r w:rsidRPr="000C5337">
                    <w:rPr>
                      <w:rFonts w:ascii="Times New Roman" w:hAnsi="Times New Roman"/>
                      <w:sz w:val="24"/>
                      <w:szCs w:val="24"/>
                    </w:rPr>
                    <w:t>Работа по благоустройству территорий, закрепленных за образовательными учреждениями.</w:t>
                  </w:r>
                </w:p>
              </w:tc>
              <w:tc>
                <w:tcPr>
                  <w:tcW w:w="1052" w:type="pct"/>
                </w:tcPr>
                <w:p w:rsidR="00D9129D" w:rsidRPr="000C5337" w:rsidRDefault="00D9129D" w:rsidP="005A0299">
                  <w:pPr>
                    <w:spacing w:after="0" w:line="240" w:lineRule="auto"/>
                    <w:jc w:val="center"/>
                    <w:rPr>
                      <w:rFonts w:ascii="Times New Roman" w:hAnsi="Times New Roman"/>
                      <w:sz w:val="24"/>
                      <w:szCs w:val="24"/>
                    </w:rPr>
                  </w:pPr>
                  <w:r w:rsidRPr="000C5337">
                    <w:rPr>
                      <w:rFonts w:ascii="Times New Roman" w:hAnsi="Times New Roman"/>
                      <w:sz w:val="24"/>
                      <w:szCs w:val="24"/>
                    </w:rPr>
                    <w:t>Апрель-июнь</w:t>
                  </w:r>
                </w:p>
              </w:tc>
              <w:tc>
                <w:tcPr>
                  <w:tcW w:w="1126" w:type="pct"/>
                </w:tcPr>
                <w:p w:rsidR="00D9129D" w:rsidRPr="000C5337" w:rsidRDefault="00D9129D" w:rsidP="005A0299">
                  <w:pPr>
                    <w:spacing w:after="0" w:line="240" w:lineRule="auto"/>
                    <w:rPr>
                      <w:rFonts w:ascii="Times New Roman" w:hAnsi="Times New Roman"/>
                      <w:sz w:val="24"/>
                      <w:szCs w:val="24"/>
                    </w:rPr>
                  </w:pPr>
                  <w:r w:rsidRPr="000C5337">
                    <w:rPr>
                      <w:rFonts w:ascii="Times New Roman" w:hAnsi="Times New Roman"/>
                      <w:sz w:val="24"/>
                      <w:szCs w:val="24"/>
                    </w:rPr>
                    <w:t>Руководители образовательных учреждений</w:t>
                  </w:r>
                </w:p>
              </w:tc>
            </w:tr>
            <w:tr w:rsidR="00D9129D" w:rsidRPr="000C5337" w:rsidTr="00D9129D">
              <w:tc>
                <w:tcPr>
                  <w:tcW w:w="300" w:type="pct"/>
                </w:tcPr>
                <w:p w:rsidR="00D9129D" w:rsidRPr="000C5337" w:rsidRDefault="00D9129D" w:rsidP="005A0299">
                  <w:pPr>
                    <w:spacing w:after="0" w:line="240" w:lineRule="auto"/>
                    <w:rPr>
                      <w:rFonts w:ascii="Times New Roman" w:hAnsi="Times New Roman"/>
                      <w:sz w:val="24"/>
                      <w:szCs w:val="24"/>
                    </w:rPr>
                  </w:pPr>
                  <w:r w:rsidRPr="000C5337">
                    <w:rPr>
                      <w:rFonts w:ascii="Times New Roman" w:hAnsi="Times New Roman"/>
                      <w:sz w:val="24"/>
                      <w:szCs w:val="24"/>
                    </w:rPr>
                    <w:t>7.</w:t>
                  </w:r>
                </w:p>
              </w:tc>
              <w:tc>
                <w:tcPr>
                  <w:tcW w:w="2522" w:type="pct"/>
                </w:tcPr>
                <w:p w:rsidR="00D9129D" w:rsidRPr="000C5337" w:rsidRDefault="00D9129D" w:rsidP="005A0299">
                  <w:pPr>
                    <w:spacing w:after="0" w:line="240" w:lineRule="auto"/>
                    <w:jc w:val="both"/>
                    <w:rPr>
                      <w:rFonts w:ascii="Times New Roman" w:hAnsi="Times New Roman"/>
                      <w:sz w:val="24"/>
                      <w:szCs w:val="24"/>
                    </w:rPr>
                  </w:pPr>
                  <w:r w:rsidRPr="000C5337">
                    <w:rPr>
                      <w:rFonts w:ascii="Times New Roman" w:hAnsi="Times New Roman"/>
                      <w:sz w:val="24"/>
                      <w:szCs w:val="24"/>
                    </w:rPr>
                    <w:t>Контроль за своевременным составлением  смет и  исполнением   ремонтных работ.</w:t>
                  </w:r>
                </w:p>
              </w:tc>
              <w:tc>
                <w:tcPr>
                  <w:tcW w:w="1052" w:type="pct"/>
                </w:tcPr>
                <w:p w:rsidR="00D9129D" w:rsidRPr="000C5337" w:rsidRDefault="00D9129D" w:rsidP="005A0299">
                  <w:pPr>
                    <w:spacing w:after="0" w:line="240" w:lineRule="auto"/>
                    <w:jc w:val="center"/>
                    <w:rPr>
                      <w:rFonts w:ascii="Times New Roman" w:hAnsi="Times New Roman"/>
                      <w:sz w:val="24"/>
                      <w:szCs w:val="24"/>
                    </w:rPr>
                  </w:pPr>
                  <w:r w:rsidRPr="000C5337">
                    <w:rPr>
                      <w:rFonts w:ascii="Times New Roman" w:hAnsi="Times New Roman"/>
                      <w:sz w:val="24"/>
                      <w:szCs w:val="24"/>
                    </w:rPr>
                    <w:t>В течение года</w:t>
                  </w:r>
                </w:p>
              </w:tc>
              <w:tc>
                <w:tcPr>
                  <w:tcW w:w="1126" w:type="pct"/>
                </w:tcPr>
                <w:p w:rsidR="00D9129D" w:rsidRPr="000C5337" w:rsidRDefault="00D9129D" w:rsidP="005A0299">
                  <w:pPr>
                    <w:spacing w:after="0" w:line="240" w:lineRule="auto"/>
                    <w:rPr>
                      <w:rFonts w:ascii="Times New Roman" w:hAnsi="Times New Roman"/>
                      <w:sz w:val="24"/>
                      <w:szCs w:val="24"/>
                    </w:rPr>
                  </w:pPr>
                  <w:proofErr w:type="spellStart"/>
                  <w:r w:rsidRPr="000C5337">
                    <w:rPr>
                      <w:rFonts w:ascii="Times New Roman" w:hAnsi="Times New Roman"/>
                      <w:sz w:val="24"/>
                      <w:szCs w:val="24"/>
                    </w:rPr>
                    <w:t>Болотских</w:t>
                  </w:r>
                  <w:proofErr w:type="spellEnd"/>
                  <w:r w:rsidRPr="000C5337">
                    <w:rPr>
                      <w:rFonts w:ascii="Times New Roman" w:hAnsi="Times New Roman"/>
                      <w:sz w:val="24"/>
                      <w:szCs w:val="24"/>
                    </w:rPr>
                    <w:t xml:space="preserve"> С.Т.</w:t>
                  </w:r>
                </w:p>
                <w:p w:rsidR="00D9129D" w:rsidRPr="000C5337" w:rsidRDefault="00D9129D" w:rsidP="005A0299">
                  <w:pPr>
                    <w:spacing w:after="0" w:line="240" w:lineRule="auto"/>
                    <w:rPr>
                      <w:rFonts w:ascii="Times New Roman" w:hAnsi="Times New Roman"/>
                      <w:sz w:val="24"/>
                      <w:szCs w:val="24"/>
                    </w:rPr>
                  </w:pPr>
                  <w:r w:rsidRPr="000C5337">
                    <w:rPr>
                      <w:rFonts w:ascii="Times New Roman" w:hAnsi="Times New Roman"/>
                      <w:sz w:val="24"/>
                      <w:szCs w:val="24"/>
                    </w:rPr>
                    <w:t>Руководители ОУ</w:t>
                  </w:r>
                </w:p>
              </w:tc>
            </w:tr>
            <w:tr w:rsidR="00D9129D" w:rsidRPr="000C5337" w:rsidTr="00D9129D">
              <w:tc>
                <w:tcPr>
                  <w:tcW w:w="300" w:type="pct"/>
                </w:tcPr>
                <w:p w:rsidR="00D9129D" w:rsidRPr="000C5337" w:rsidRDefault="00D9129D" w:rsidP="005A0299">
                  <w:pPr>
                    <w:spacing w:after="0" w:line="240" w:lineRule="auto"/>
                    <w:rPr>
                      <w:rFonts w:ascii="Times New Roman" w:hAnsi="Times New Roman"/>
                      <w:sz w:val="24"/>
                      <w:szCs w:val="24"/>
                    </w:rPr>
                  </w:pPr>
                  <w:r w:rsidRPr="000C5337">
                    <w:rPr>
                      <w:rFonts w:ascii="Times New Roman" w:hAnsi="Times New Roman"/>
                      <w:sz w:val="24"/>
                      <w:szCs w:val="24"/>
                    </w:rPr>
                    <w:t>7.</w:t>
                  </w:r>
                </w:p>
              </w:tc>
              <w:tc>
                <w:tcPr>
                  <w:tcW w:w="2522" w:type="pct"/>
                </w:tcPr>
                <w:p w:rsidR="00D9129D" w:rsidRPr="000C5337" w:rsidRDefault="00D9129D" w:rsidP="005A0299">
                  <w:pPr>
                    <w:spacing w:after="0" w:line="240" w:lineRule="auto"/>
                    <w:jc w:val="both"/>
                    <w:rPr>
                      <w:rFonts w:ascii="Times New Roman" w:hAnsi="Times New Roman"/>
                      <w:sz w:val="24"/>
                      <w:szCs w:val="24"/>
                    </w:rPr>
                  </w:pPr>
                  <w:r w:rsidRPr="000C5337">
                    <w:rPr>
                      <w:rFonts w:ascii="Times New Roman" w:hAnsi="Times New Roman"/>
                      <w:sz w:val="24"/>
                      <w:szCs w:val="24"/>
                    </w:rPr>
                    <w:t xml:space="preserve">Обеспечение доступности образовательных учреждений для людей с ограниченными возможностями здоровья                              </w:t>
                  </w:r>
                </w:p>
              </w:tc>
              <w:tc>
                <w:tcPr>
                  <w:tcW w:w="1052" w:type="pct"/>
                </w:tcPr>
                <w:p w:rsidR="00D9129D" w:rsidRPr="000C5337" w:rsidRDefault="00D9129D" w:rsidP="005A0299">
                  <w:pPr>
                    <w:spacing w:after="0" w:line="240" w:lineRule="auto"/>
                    <w:jc w:val="center"/>
                    <w:rPr>
                      <w:rFonts w:ascii="Times New Roman" w:hAnsi="Times New Roman"/>
                      <w:sz w:val="24"/>
                      <w:szCs w:val="24"/>
                    </w:rPr>
                  </w:pPr>
                </w:p>
              </w:tc>
              <w:tc>
                <w:tcPr>
                  <w:tcW w:w="1126" w:type="pct"/>
                </w:tcPr>
                <w:p w:rsidR="00D9129D" w:rsidRPr="000C5337" w:rsidRDefault="00D9129D" w:rsidP="005A0299">
                  <w:pPr>
                    <w:spacing w:after="0" w:line="240" w:lineRule="auto"/>
                    <w:rPr>
                      <w:rFonts w:ascii="Times New Roman" w:hAnsi="Times New Roman"/>
                      <w:sz w:val="24"/>
                      <w:szCs w:val="24"/>
                    </w:rPr>
                  </w:pPr>
                  <w:r w:rsidRPr="000C5337">
                    <w:rPr>
                      <w:rFonts w:ascii="Times New Roman" w:hAnsi="Times New Roman"/>
                      <w:sz w:val="24"/>
                      <w:szCs w:val="24"/>
                    </w:rPr>
                    <w:t>Руководители ОУ,</w:t>
                  </w:r>
                </w:p>
                <w:p w:rsidR="00D9129D" w:rsidRPr="000C5337" w:rsidRDefault="00D9129D" w:rsidP="005A0299">
                  <w:pPr>
                    <w:spacing w:after="0" w:line="240" w:lineRule="auto"/>
                    <w:rPr>
                      <w:rFonts w:ascii="Times New Roman" w:hAnsi="Times New Roman"/>
                      <w:sz w:val="24"/>
                      <w:szCs w:val="24"/>
                    </w:rPr>
                  </w:pPr>
                  <w:proofErr w:type="spellStart"/>
                  <w:r w:rsidRPr="000C5337">
                    <w:rPr>
                      <w:rFonts w:ascii="Times New Roman" w:hAnsi="Times New Roman"/>
                      <w:sz w:val="24"/>
                      <w:szCs w:val="24"/>
                    </w:rPr>
                    <w:t>Болотских</w:t>
                  </w:r>
                  <w:proofErr w:type="spellEnd"/>
                  <w:r w:rsidRPr="000C5337">
                    <w:rPr>
                      <w:rFonts w:ascii="Times New Roman" w:hAnsi="Times New Roman"/>
                      <w:sz w:val="24"/>
                      <w:szCs w:val="24"/>
                    </w:rPr>
                    <w:t xml:space="preserve"> С.Т.</w:t>
                  </w:r>
                </w:p>
              </w:tc>
            </w:tr>
            <w:tr w:rsidR="00BB55BE" w:rsidRPr="000C5337" w:rsidTr="00D9129D">
              <w:tc>
                <w:tcPr>
                  <w:tcW w:w="300" w:type="pct"/>
                </w:tcPr>
                <w:p w:rsidR="00BB55BE" w:rsidRPr="000C5337" w:rsidRDefault="00BB55BE" w:rsidP="005A0299">
                  <w:pPr>
                    <w:spacing w:after="0" w:line="240" w:lineRule="auto"/>
                    <w:rPr>
                      <w:rFonts w:ascii="Times New Roman" w:hAnsi="Times New Roman"/>
                      <w:sz w:val="24"/>
                      <w:szCs w:val="24"/>
                    </w:rPr>
                  </w:pPr>
                  <w:r w:rsidRPr="000C5337">
                    <w:rPr>
                      <w:rFonts w:ascii="Times New Roman" w:hAnsi="Times New Roman"/>
                      <w:sz w:val="24"/>
                      <w:szCs w:val="24"/>
                    </w:rPr>
                    <w:t>8</w:t>
                  </w:r>
                </w:p>
              </w:tc>
              <w:tc>
                <w:tcPr>
                  <w:tcW w:w="2522" w:type="pct"/>
                </w:tcPr>
                <w:p w:rsidR="00BB55BE" w:rsidRPr="000C5337" w:rsidRDefault="00BB55BE" w:rsidP="000C5337">
                  <w:pPr>
                    <w:spacing w:after="0" w:line="240" w:lineRule="auto"/>
                    <w:jc w:val="both"/>
                    <w:rPr>
                      <w:rFonts w:ascii="Times New Roman" w:hAnsi="Times New Roman"/>
                      <w:sz w:val="24"/>
                      <w:szCs w:val="24"/>
                    </w:rPr>
                  </w:pPr>
                  <w:r w:rsidRPr="000C5337">
                    <w:rPr>
                      <w:rFonts w:ascii="Times New Roman" w:hAnsi="Times New Roman"/>
                      <w:sz w:val="24"/>
                      <w:szCs w:val="24"/>
                    </w:rPr>
                    <w:t xml:space="preserve">Установка АПС в </w:t>
                  </w:r>
                  <w:proofErr w:type="spellStart"/>
                  <w:r w:rsidRPr="000C5337">
                    <w:rPr>
                      <w:rFonts w:ascii="Times New Roman" w:hAnsi="Times New Roman"/>
                      <w:sz w:val="24"/>
                      <w:szCs w:val="24"/>
                    </w:rPr>
                    <w:t>Гальцовск</w:t>
                  </w:r>
                  <w:r w:rsidR="000C5337" w:rsidRPr="000C5337">
                    <w:rPr>
                      <w:rFonts w:ascii="Times New Roman" w:hAnsi="Times New Roman"/>
                      <w:sz w:val="24"/>
                      <w:szCs w:val="24"/>
                    </w:rPr>
                    <w:t>ом</w:t>
                  </w:r>
                  <w:proofErr w:type="spellEnd"/>
                  <w:r w:rsidRPr="000C5337">
                    <w:rPr>
                      <w:rFonts w:ascii="Times New Roman" w:hAnsi="Times New Roman"/>
                      <w:sz w:val="24"/>
                      <w:szCs w:val="24"/>
                    </w:rPr>
                    <w:t xml:space="preserve"> филиал</w:t>
                  </w:r>
                  <w:r w:rsidR="000C5337" w:rsidRPr="000C5337">
                    <w:rPr>
                      <w:rFonts w:ascii="Times New Roman" w:hAnsi="Times New Roman"/>
                      <w:sz w:val="24"/>
                      <w:szCs w:val="24"/>
                    </w:rPr>
                    <w:t>е</w:t>
                  </w:r>
                  <w:r w:rsidRPr="000C5337">
                    <w:rPr>
                      <w:rFonts w:ascii="Times New Roman" w:hAnsi="Times New Roman"/>
                      <w:sz w:val="24"/>
                      <w:szCs w:val="24"/>
                    </w:rPr>
                    <w:t xml:space="preserve"> МБОУ «Барановская    СОШ»</w:t>
                  </w:r>
                </w:p>
              </w:tc>
              <w:tc>
                <w:tcPr>
                  <w:tcW w:w="1052" w:type="pct"/>
                </w:tcPr>
                <w:p w:rsidR="00BB55BE" w:rsidRPr="000C5337" w:rsidRDefault="00BB55BE" w:rsidP="005A0299">
                  <w:pPr>
                    <w:spacing w:after="0" w:line="240" w:lineRule="auto"/>
                    <w:jc w:val="center"/>
                    <w:rPr>
                      <w:rFonts w:ascii="Times New Roman" w:hAnsi="Times New Roman"/>
                      <w:sz w:val="24"/>
                      <w:szCs w:val="24"/>
                    </w:rPr>
                  </w:pPr>
                  <w:r w:rsidRPr="000C5337">
                    <w:rPr>
                      <w:rFonts w:ascii="Times New Roman" w:hAnsi="Times New Roman"/>
                      <w:sz w:val="24"/>
                      <w:szCs w:val="24"/>
                    </w:rPr>
                    <w:t>июнь</w:t>
                  </w:r>
                </w:p>
              </w:tc>
              <w:tc>
                <w:tcPr>
                  <w:tcW w:w="1126" w:type="pct"/>
                </w:tcPr>
                <w:p w:rsidR="00BB55BE" w:rsidRPr="000C5337" w:rsidRDefault="00BB55BE" w:rsidP="005A0299">
                  <w:pPr>
                    <w:spacing w:after="0" w:line="240" w:lineRule="auto"/>
                    <w:rPr>
                      <w:rFonts w:ascii="Times New Roman" w:hAnsi="Times New Roman"/>
                      <w:sz w:val="24"/>
                      <w:szCs w:val="24"/>
                    </w:rPr>
                  </w:pPr>
                  <w:r w:rsidRPr="000C5337">
                    <w:rPr>
                      <w:rFonts w:ascii="Times New Roman" w:hAnsi="Times New Roman"/>
                      <w:sz w:val="24"/>
                      <w:szCs w:val="24"/>
                    </w:rPr>
                    <w:t>Быковский А.А.</w:t>
                  </w:r>
                </w:p>
              </w:tc>
            </w:tr>
            <w:tr w:rsidR="00BB55BE" w:rsidRPr="000C5337" w:rsidTr="00D9129D">
              <w:tc>
                <w:tcPr>
                  <w:tcW w:w="300" w:type="pct"/>
                </w:tcPr>
                <w:p w:rsidR="00BB55BE" w:rsidRPr="000C5337" w:rsidRDefault="00BB55BE" w:rsidP="00BB55BE">
                  <w:pPr>
                    <w:spacing w:after="0" w:line="240" w:lineRule="auto"/>
                    <w:rPr>
                      <w:rFonts w:ascii="Times New Roman" w:hAnsi="Times New Roman"/>
                      <w:sz w:val="24"/>
                      <w:szCs w:val="24"/>
                    </w:rPr>
                  </w:pPr>
                  <w:r w:rsidRPr="000C5337">
                    <w:rPr>
                      <w:rFonts w:ascii="Times New Roman" w:hAnsi="Times New Roman"/>
                      <w:sz w:val="24"/>
                      <w:szCs w:val="24"/>
                    </w:rPr>
                    <w:t xml:space="preserve">9. </w:t>
                  </w:r>
                </w:p>
              </w:tc>
              <w:tc>
                <w:tcPr>
                  <w:tcW w:w="2522" w:type="pct"/>
                </w:tcPr>
                <w:p w:rsidR="00BB55BE" w:rsidRPr="000C5337" w:rsidRDefault="00BB55BE" w:rsidP="00BB55BE">
                  <w:pPr>
                    <w:spacing w:after="0" w:line="240" w:lineRule="auto"/>
                    <w:rPr>
                      <w:rFonts w:ascii="Times New Roman" w:hAnsi="Times New Roman"/>
                      <w:sz w:val="24"/>
                      <w:szCs w:val="24"/>
                    </w:rPr>
                  </w:pPr>
                  <w:r w:rsidRPr="000C5337">
                    <w:rPr>
                      <w:rFonts w:ascii="Times New Roman" w:hAnsi="Times New Roman"/>
                      <w:sz w:val="24"/>
                      <w:szCs w:val="24"/>
                    </w:rPr>
                    <w:t>Замена котла в</w:t>
                  </w:r>
                  <w:r w:rsidR="000C5337" w:rsidRPr="000C5337">
                    <w:rPr>
                      <w:rFonts w:ascii="Times New Roman" w:hAnsi="Times New Roman"/>
                      <w:sz w:val="24"/>
                      <w:szCs w:val="24"/>
                    </w:rPr>
                    <w:t xml:space="preserve"> </w:t>
                  </w:r>
                  <w:r w:rsidRPr="000C5337">
                    <w:rPr>
                      <w:rFonts w:ascii="Times New Roman" w:hAnsi="Times New Roman"/>
                      <w:sz w:val="24"/>
                      <w:szCs w:val="24"/>
                    </w:rPr>
                    <w:t xml:space="preserve"> </w:t>
                  </w:r>
                  <w:proofErr w:type="spellStart"/>
                  <w:r w:rsidRPr="000C5337">
                    <w:rPr>
                      <w:rFonts w:ascii="Times New Roman" w:hAnsi="Times New Roman"/>
                      <w:sz w:val="24"/>
                      <w:szCs w:val="24"/>
                    </w:rPr>
                    <w:t>Никольск</w:t>
                  </w:r>
                  <w:r w:rsidR="000C5337" w:rsidRPr="000C5337">
                    <w:rPr>
                      <w:rFonts w:ascii="Times New Roman" w:hAnsi="Times New Roman"/>
                      <w:sz w:val="24"/>
                      <w:szCs w:val="24"/>
                    </w:rPr>
                    <w:t>ой</w:t>
                  </w:r>
                  <w:r w:rsidRPr="000C5337">
                    <w:rPr>
                      <w:rFonts w:ascii="Times New Roman" w:hAnsi="Times New Roman"/>
                      <w:sz w:val="24"/>
                      <w:szCs w:val="24"/>
                    </w:rPr>
                    <w:t>СОШ</w:t>
                  </w:r>
                  <w:proofErr w:type="spellEnd"/>
                  <w:r w:rsidRPr="000C5337">
                    <w:rPr>
                      <w:rFonts w:ascii="Times New Roman" w:hAnsi="Times New Roman"/>
                      <w:sz w:val="24"/>
                      <w:szCs w:val="24"/>
                    </w:rPr>
                    <w:t>, филиал</w:t>
                  </w:r>
                  <w:r w:rsidR="000C5337" w:rsidRPr="000C5337">
                    <w:rPr>
                      <w:rFonts w:ascii="Times New Roman" w:hAnsi="Times New Roman"/>
                      <w:sz w:val="24"/>
                      <w:szCs w:val="24"/>
                    </w:rPr>
                    <w:t xml:space="preserve">е </w:t>
                  </w:r>
                  <w:r w:rsidRPr="000C5337">
                    <w:rPr>
                      <w:rFonts w:ascii="Times New Roman" w:hAnsi="Times New Roman"/>
                      <w:sz w:val="24"/>
                      <w:szCs w:val="24"/>
                    </w:rPr>
                    <w:t xml:space="preserve"> МБОУ </w:t>
                  </w:r>
                  <w:proofErr w:type="spellStart"/>
                  <w:r w:rsidRPr="000C5337">
                    <w:rPr>
                      <w:rFonts w:ascii="Times New Roman" w:hAnsi="Times New Roman"/>
                      <w:sz w:val="24"/>
                      <w:szCs w:val="24"/>
                    </w:rPr>
                    <w:t>Таловской</w:t>
                  </w:r>
                  <w:proofErr w:type="spellEnd"/>
                  <w:r w:rsidRPr="000C5337">
                    <w:rPr>
                      <w:rFonts w:ascii="Times New Roman" w:hAnsi="Times New Roman"/>
                      <w:sz w:val="24"/>
                      <w:szCs w:val="24"/>
                    </w:rPr>
                    <w:t xml:space="preserve"> СОШ</w:t>
                  </w:r>
                </w:p>
                <w:p w:rsidR="00BB55BE" w:rsidRPr="000C5337" w:rsidRDefault="00BB55BE" w:rsidP="005A0299">
                  <w:pPr>
                    <w:spacing w:after="0" w:line="240" w:lineRule="auto"/>
                    <w:jc w:val="both"/>
                    <w:rPr>
                      <w:rFonts w:ascii="Times New Roman" w:hAnsi="Times New Roman"/>
                      <w:sz w:val="24"/>
                      <w:szCs w:val="24"/>
                    </w:rPr>
                  </w:pPr>
                </w:p>
              </w:tc>
              <w:tc>
                <w:tcPr>
                  <w:tcW w:w="1052" w:type="pct"/>
                </w:tcPr>
                <w:p w:rsidR="00BB55BE" w:rsidRPr="000C5337" w:rsidRDefault="00BB55BE" w:rsidP="005A0299">
                  <w:pPr>
                    <w:spacing w:after="0" w:line="240" w:lineRule="auto"/>
                    <w:jc w:val="center"/>
                    <w:rPr>
                      <w:rFonts w:ascii="Times New Roman" w:hAnsi="Times New Roman"/>
                      <w:sz w:val="24"/>
                      <w:szCs w:val="24"/>
                    </w:rPr>
                  </w:pPr>
                  <w:r w:rsidRPr="000C5337">
                    <w:rPr>
                      <w:rFonts w:ascii="Times New Roman" w:hAnsi="Times New Roman"/>
                      <w:sz w:val="24"/>
                      <w:szCs w:val="24"/>
                    </w:rPr>
                    <w:t>июль</w:t>
                  </w:r>
                </w:p>
              </w:tc>
              <w:tc>
                <w:tcPr>
                  <w:tcW w:w="1126" w:type="pct"/>
                </w:tcPr>
                <w:p w:rsidR="00BB55BE" w:rsidRPr="000C5337" w:rsidRDefault="00BB55BE" w:rsidP="005A0299">
                  <w:pPr>
                    <w:spacing w:after="0" w:line="240" w:lineRule="auto"/>
                    <w:rPr>
                      <w:rFonts w:ascii="Times New Roman" w:hAnsi="Times New Roman"/>
                      <w:sz w:val="24"/>
                      <w:szCs w:val="24"/>
                    </w:rPr>
                  </w:pPr>
                  <w:r w:rsidRPr="000C5337">
                    <w:rPr>
                      <w:rFonts w:ascii="Times New Roman" w:hAnsi="Times New Roman"/>
                      <w:sz w:val="24"/>
                      <w:szCs w:val="24"/>
                    </w:rPr>
                    <w:t>Быковский А.А.</w:t>
                  </w:r>
                </w:p>
              </w:tc>
            </w:tr>
            <w:tr w:rsidR="000C5337" w:rsidRPr="000C5337" w:rsidTr="00D9129D">
              <w:tc>
                <w:tcPr>
                  <w:tcW w:w="300" w:type="pct"/>
                </w:tcPr>
                <w:p w:rsidR="000C5337" w:rsidRPr="000C5337" w:rsidRDefault="000C5337" w:rsidP="00BB55BE">
                  <w:pPr>
                    <w:spacing w:after="0" w:line="240" w:lineRule="auto"/>
                    <w:rPr>
                      <w:rFonts w:ascii="Times New Roman" w:hAnsi="Times New Roman"/>
                      <w:sz w:val="24"/>
                      <w:szCs w:val="24"/>
                    </w:rPr>
                  </w:pPr>
                  <w:r w:rsidRPr="000C5337">
                    <w:rPr>
                      <w:rFonts w:ascii="Times New Roman" w:hAnsi="Times New Roman"/>
                      <w:sz w:val="24"/>
                      <w:szCs w:val="24"/>
                    </w:rPr>
                    <w:t xml:space="preserve">10. </w:t>
                  </w:r>
                </w:p>
              </w:tc>
              <w:tc>
                <w:tcPr>
                  <w:tcW w:w="2522" w:type="pct"/>
                </w:tcPr>
                <w:p w:rsidR="000C5337" w:rsidRPr="000C5337" w:rsidRDefault="000C5337" w:rsidP="000C5337">
                  <w:pPr>
                    <w:spacing w:after="0" w:line="240" w:lineRule="auto"/>
                    <w:rPr>
                      <w:rFonts w:ascii="Times New Roman" w:hAnsi="Times New Roman"/>
                      <w:sz w:val="24"/>
                      <w:szCs w:val="24"/>
                    </w:rPr>
                  </w:pPr>
                  <w:r w:rsidRPr="000C5337">
                    <w:rPr>
                      <w:rFonts w:ascii="Times New Roman" w:hAnsi="Times New Roman"/>
                      <w:sz w:val="24"/>
                      <w:szCs w:val="24"/>
                    </w:rPr>
                    <w:t xml:space="preserve">Замена дымовой трубы в котельной МБОУ </w:t>
                  </w:r>
                  <w:proofErr w:type="spellStart"/>
                  <w:r w:rsidRPr="000C5337">
                    <w:rPr>
                      <w:rFonts w:ascii="Times New Roman" w:hAnsi="Times New Roman"/>
                      <w:sz w:val="24"/>
                      <w:szCs w:val="24"/>
                    </w:rPr>
                    <w:t>Таловская</w:t>
                  </w:r>
                  <w:proofErr w:type="spellEnd"/>
                  <w:r w:rsidRPr="000C5337">
                    <w:rPr>
                      <w:rFonts w:ascii="Times New Roman" w:hAnsi="Times New Roman"/>
                      <w:sz w:val="24"/>
                      <w:szCs w:val="24"/>
                    </w:rPr>
                    <w:t xml:space="preserve"> СОШ</w:t>
                  </w:r>
                </w:p>
                <w:p w:rsidR="000C5337" w:rsidRPr="000C5337" w:rsidRDefault="000C5337" w:rsidP="00BB55BE">
                  <w:pPr>
                    <w:spacing w:after="0" w:line="240" w:lineRule="auto"/>
                    <w:rPr>
                      <w:rFonts w:ascii="Times New Roman" w:hAnsi="Times New Roman"/>
                      <w:sz w:val="24"/>
                      <w:szCs w:val="24"/>
                    </w:rPr>
                  </w:pPr>
                  <w:r w:rsidRPr="000C5337">
                    <w:rPr>
                      <w:rFonts w:ascii="Times New Roman" w:hAnsi="Times New Roman"/>
                      <w:sz w:val="24"/>
                      <w:szCs w:val="24"/>
                    </w:rPr>
                    <w:t xml:space="preserve"> и Никольской СОШ, филиале МБОУ </w:t>
                  </w:r>
                  <w:proofErr w:type="spellStart"/>
                  <w:r w:rsidRPr="000C5337">
                    <w:rPr>
                      <w:rFonts w:ascii="Times New Roman" w:hAnsi="Times New Roman"/>
                      <w:sz w:val="24"/>
                      <w:szCs w:val="24"/>
                    </w:rPr>
                    <w:t>Таловской</w:t>
                  </w:r>
                  <w:proofErr w:type="spellEnd"/>
                  <w:r w:rsidRPr="000C5337">
                    <w:rPr>
                      <w:rFonts w:ascii="Times New Roman" w:hAnsi="Times New Roman"/>
                      <w:sz w:val="24"/>
                      <w:szCs w:val="24"/>
                    </w:rPr>
                    <w:t xml:space="preserve"> СОШ</w:t>
                  </w:r>
                </w:p>
                <w:p w:rsidR="000C5337" w:rsidRPr="000C5337" w:rsidRDefault="000C5337" w:rsidP="005A0299">
                  <w:pPr>
                    <w:spacing w:after="0" w:line="240" w:lineRule="auto"/>
                    <w:jc w:val="both"/>
                    <w:rPr>
                      <w:rFonts w:ascii="Times New Roman" w:hAnsi="Times New Roman"/>
                      <w:sz w:val="24"/>
                      <w:szCs w:val="24"/>
                    </w:rPr>
                  </w:pPr>
                </w:p>
              </w:tc>
              <w:tc>
                <w:tcPr>
                  <w:tcW w:w="1052" w:type="pct"/>
                </w:tcPr>
                <w:p w:rsidR="000C5337" w:rsidRPr="000C5337" w:rsidRDefault="000C5337" w:rsidP="005A0299">
                  <w:pPr>
                    <w:spacing w:after="0" w:line="240" w:lineRule="auto"/>
                    <w:jc w:val="center"/>
                    <w:rPr>
                      <w:rFonts w:ascii="Times New Roman" w:hAnsi="Times New Roman"/>
                      <w:sz w:val="24"/>
                      <w:szCs w:val="24"/>
                    </w:rPr>
                  </w:pPr>
                  <w:r w:rsidRPr="000C5337">
                    <w:rPr>
                      <w:rFonts w:ascii="Times New Roman" w:hAnsi="Times New Roman"/>
                      <w:sz w:val="24"/>
                      <w:szCs w:val="24"/>
                    </w:rPr>
                    <w:t>июнь</w:t>
                  </w:r>
                </w:p>
              </w:tc>
              <w:tc>
                <w:tcPr>
                  <w:tcW w:w="1126" w:type="pct"/>
                </w:tcPr>
                <w:p w:rsidR="000C5337" w:rsidRPr="000C5337" w:rsidRDefault="000C5337">
                  <w:r w:rsidRPr="000C5337">
                    <w:rPr>
                      <w:rFonts w:ascii="Times New Roman" w:hAnsi="Times New Roman"/>
                      <w:sz w:val="24"/>
                      <w:szCs w:val="24"/>
                    </w:rPr>
                    <w:t>Быковский А.А. Руководители ОУ</w:t>
                  </w:r>
                </w:p>
              </w:tc>
            </w:tr>
            <w:tr w:rsidR="000C5337" w:rsidRPr="000C5337" w:rsidTr="00D9129D">
              <w:tc>
                <w:tcPr>
                  <w:tcW w:w="300" w:type="pct"/>
                </w:tcPr>
                <w:p w:rsidR="000C5337" w:rsidRPr="000C5337" w:rsidRDefault="000C5337" w:rsidP="00BB55BE">
                  <w:pPr>
                    <w:spacing w:after="0" w:line="240" w:lineRule="auto"/>
                    <w:rPr>
                      <w:rFonts w:ascii="Times New Roman" w:hAnsi="Times New Roman"/>
                      <w:sz w:val="24"/>
                      <w:szCs w:val="24"/>
                    </w:rPr>
                  </w:pPr>
                  <w:r w:rsidRPr="000C5337">
                    <w:rPr>
                      <w:rFonts w:ascii="Times New Roman" w:hAnsi="Times New Roman"/>
                      <w:sz w:val="24"/>
                      <w:szCs w:val="24"/>
                    </w:rPr>
                    <w:t>11.</w:t>
                  </w:r>
                </w:p>
              </w:tc>
              <w:tc>
                <w:tcPr>
                  <w:tcW w:w="2522" w:type="pct"/>
                </w:tcPr>
                <w:p w:rsidR="000C5337" w:rsidRPr="000C5337" w:rsidRDefault="000C5337" w:rsidP="000C5337">
                  <w:pPr>
                    <w:spacing w:after="0" w:line="240" w:lineRule="auto"/>
                    <w:rPr>
                      <w:rFonts w:ascii="Times New Roman" w:hAnsi="Times New Roman"/>
                      <w:sz w:val="24"/>
                      <w:szCs w:val="24"/>
                    </w:rPr>
                  </w:pPr>
                  <w:r w:rsidRPr="000C5337">
                    <w:rPr>
                      <w:rFonts w:ascii="Times New Roman" w:hAnsi="Times New Roman"/>
                      <w:sz w:val="24"/>
                      <w:szCs w:val="24"/>
                    </w:rPr>
                    <w:t xml:space="preserve">Ремонт угольного склада Никольской СОШ, филиала МБОУ </w:t>
                  </w:r>
                  <w:proofErr w:type="spellStart"/>
                  <w:r w:rsidRPr="000C5337">
                    <w:rPr>
                      <w:rFonts w:ascii="Times New Roman" w:hAnsi="Times New Roman"/>
                      <w:sz w:val="24"/>
                      <w:szCs w:val="24"/>
                    </w:rPr>
                    <w:t>Таловской</w:t>
                  </w:r>
                  <w:proofErr w:type="spellEnd"/>
                  <w:r w:rsidRPr="000C5337">
                    <w:rPr>
                      <w:rFonts w:ascii="Times New Roman" w:hAnsi="Times New Roman"/>
                      <w:sz w:val="24"/>
                      <w:szCs w:val="24"/>
                    </w:rPr>
                    <w:t xml:space="preserve"> СОШ</w:t>
                  </w:r>
                </w:p>
                <w:p w:rsidR="000C5337" w:rsidRPr="000C5337" w:rsidRDefault="000C5337" w:rsidP="005A0299">
                  <w:pPr>
                    <w:spacing w:after="0" w:line="240" w:lineRule="auto"/>
                    <w:jc w:val="both"/>
                    <w:rPr>
                      <w:rFonts w:ascii="Times New Roman" w:hAnsi="Times New Roman"/>
                      <w:sz w:val="24"/>
                      <w:szCs w:val="24"/>
                    </w:rPr>
                  </w:pPr>
                </w:p>
              </w:tc>
              <w:tc>
                <w:tcPr>
                  <w:tcW w:w="1052" w:type="pct"/>
                </w:tcPr>
                <w:p w:rsidR="000C5337" w:rsidRPr="000C5337" w:rsidRDefault="000C5337" w:rsidP="005A0299">
                  <w:pPr>
                    <w:spacing w:after="0" w:line="240" w:lineRule="auto"/>
                    <w:jc w:val="center"/>
                    <w:rPr>
                      <w:rFonts w:ascii="Times New Roman" w:hAnsi="Times New Roman"/>
                      <w:sz w:val="24"/>
                      <w:szCs w:val="24"/>
                    </w:rPr>
                  </w:pPr>
                  <w:r w:rsidRPr="000C5337">
                    <w:rPr>
                      <w:rFonts w:ascii="Times New Roman" w:hAnsi="Times New Roman"/>
                      <w:sz w:val="24"/>
                      <w:szCs w:val="24"/>
                    </w:rPr>
                    <w:t>июль</w:t>
                  </w:r>
                </w:p>
              </w:tc>
              <w:tc>
                <w:tcPr>
                  <w:tcW w:w="1126" w:type="pct"/>
                </w:tcPr>
                <w:p w:rsidR="000C5337" w:rsidRPr="000C5337" w:rsidRDefault="000C5337">
                  <w:r w:rsidRPr="000C5337">
                    <w:rPr>
                      <w:rFonts w:ascii="Times New Roman" w:hAnsi="Times New Roman"/>
                      <w:sz w:val="24"/>
                      <w:szCs w:val="24"/>
                    </w:rPr>
                    <w:t>Быковский А.А. Руководители ОУ</w:t>
                  </w:r>
                </w:p>
              </w:tc>
            </w:tr>
            <w:tr w:rsidR="00BB55BE" w:rsidRPr="000C5337" w:rsidTr="00D9129D">
              <w:tc>
                <w:tcPr>
                  <w:tcW w:w="300" w:type="pct"/>
                </w:tcPr>
                <w:p w:rsidR="00BB55BE" w:rsidRPr="000C5337" w:rsidRDefault="000C5337" w:rsidP="00BB55BE">
                  <w:pPr>
                    <w:spacing w:after="0" w:line="240" w:lineRule="auto"/>
                    <w:rPr>
                      <w:rFonts w:ascii="Times New Roman" w:hAnsi="Times New Roman"/>
                      <w:sz w:val="24"/>
                      <w:szCs w:val="24"/>
                    </w:rPr>
                  </w:pPr>
                  <w:r w:rsidRPr="000C5337">
                    <w:rPr>
                      <w:rFonts w:ascii="Times New Roman" w:hAnsi="Times New Roman"/>
                      <w:sz w:val="24"/>
                      <w:szCs w:val="24"/>
                    </w:rPr>
                    <w:t>12</w:t>
                  </w:r>
                </w:p>
              </w:tc>
              <w:tc>
                <w:tcPr>
                  <w:tcW w:w="2522" w:type="pct"/>
                </w:tcPr>
                <w:p w:rsidR="00BB55BE" w:rsidRPr="000C5337" w:rsidRDefault="00BB55BE" w:rsidP="00F016C5">
                  <w:pPr>
                    <w:snapToGrid w:val="0"/>
                    <w:spacing w:after="0" w:line="240" w:lineRule="auto"/>
                    <w:jc w:val="both"/>
                    <w:rPr>
                      <w:rFonts w:ascii="Times New Roman" w:hAnsi="Times New Roman"/>
                      <w:sz w:val="24"/>
                      <w:szCs w:val="24"/>
                    </w:rPr>
                  </w:pPr>
                  <w:r w:rsidRPr="000C5337">
                    <w:rPr>
                      <w:rFonts w:ascii="Times New Roman" w:hAnsi="Times New Roman"/>
                      <w:sz w:val="24"/>
                      <w:szCs w:val="24"/>
                    </w:rPr>
                    <w:t>Ревизия и составление смет по   ремонту систем отопления</w:t>
                  </w:r>
                  <w:r w:rsidR="000C5337" w:rsidRPr="000C5337">
                    <w:rPr>
                      <w:rFonts w:ascii="Times New Roman" w:hAnsi="Times New Roman"/>
                      <w:sz w:val="24"/>
                      <w:szCs w:val="24"/>
                    </w:rPr>
                    <w:t>:</w:t>
                  </w:r>
                  <w:r w:rsidRPr="000C5337">
                    <w:rPr>
                      <w:rFonts w:ascii="Times New Roman" w:hAnsi="Times New Roman"/>
                      <w:sz w:val="24"/>
                      <w:szCs w:val="24"/>
                    </w:rPr>
                    <w:t xml:space="preserve"> </w:t>
                  </w:r>
                  <w:r w:rsidR="000C5337" w:rsidRPr="000C5337">
                    <w:rPr>
                      <w:rFonts w:ascii="Times New Roman" w:hAnsi="Times New Roman"/>
                      <w:sz w:val="24"/>
                      <w:szCs w:val="24"/>
                    </w:rPr>
                    <w:t xml:space="preserve"> </w:t>
                  </w:r>
                </w:p>
                <w:p w:rsidR="00BB55BE" w:rsidRPr="000C5337" w:rsidRDefault="000C5337" w:rsidP="00F016C5">
                  <w:pPr>
                    <w:snapToGrid w:val="0"/>
                    <w:spacing w:after="0" w:line="240" w:lineRule="auto"/>
                    <w:jc w:val="both"/>
                    <w:rPr>
                      <w:rFonts w:ascii="Times New Roman" w:hAnsi="Times New Roman"/>
                      <w:sz w:val="24"/>
                      <w:szCs w:val="24"/>
                    </w:rPr>
                  </w:pPr>
                  <w:r w:rsidRPr="000C5337">
                    <w:rPr>
                      <w:rFonts w:ascii="Times New Roman" w:hAnsi="Times New Roman"/>
                      <w:sz w:val="24"/>
                      <w:szCs w:val="24"/>
                    </w:rPr>
                    <w:t>-</w:t>
                  </w:r>
                  <w:proofErr w:type="spellStart"/>
                  <w:r w:rsidRPr="000C5337">
                    <w:rPr>
                      <w:rFonts w:ascii="Times New Roman" w:hAnsi="Times New Roman"/>
                      <w:sz w:val="24"/>
                      <w:szCs w:val="24"/>
                    </w:rPr>
                    <w:t>Кузьминская</w:t>
                  </w:r>
                  <w:proofErr w:type="spellEnd"/>
                  <w:r w:rsidRPr="000C5337">
                    <w:rPr>
                      <w:rFonts w:ascii="Times New Roman" w:hAnsi="Times New Roman"/>
                      <w:sz w:val="24"/>
                      <w:szCs w:val="24"/>
                    </w:rPr>
                    <w:t xml:space="preserve"> СОШ, филиал МБОУ </w:t>
                  </w:r>
                  <w:proofErr w:type="spellStart"/>
                  <w:r w:rsidRPr="000C5337">
                    <w:rPr>
                      <w:rFonts w:ascii="Times New Roman" w:hAnsi="Times New Roman"/>
                      <w:sz w:val="24"/>
                      <w:szCs w:val="24"/>
                    </w:rPr>
                    <w:t>Таловская</w:t>
                  </w:r>
                  <w:proofErr w:type="spellEnd"/>
                  <w:r w:rsidRPr="000C5337">
                    <w:rPr>
                      <w:rFonts w:ascii="Times New Roman" w:hAnsi="Times New Roman"/>
                      <w:sz w:val="24"/>
                      <w:szCs w:val="24"/>
                    </w:rPr>
                    <w:t xml:space="preserve"> СОШ</w:t>
                  </w:r>
                </w:p>
                <w:p w:rsidR="000C5337" w:rsidRPr="000C5337" w:rsidRDefault="000C5337" w:rsidP="000C5337">
                  <w:pPr>
                    <w:snapToGrid w:val="0"/>
                    <w:spacing w:after="0" w:line="240" w:lineRule="auto"/>
                    <w:rPr>
                      <w:rFonts w:ascii="Times New Roman" w:hAnsi="Times New Roman"/>
                      <w:sz w:val="24"/>
                      <w:szCs w:val="24"/>
                    </w:rPr>
                  </w:pPr>
                  <w:r w:rsidRPr="000C5337">
                    <w:rPr>
                      <w:rFonts w:ascii="Times New Roman" w:hAnsi="Times New Roman"/>
                      <w:sz w:val="24"/>
                      <w:szCs w:val="24"/>
                    </w:rPr>
                    <w:t>-МБОУ «</w:t>
                  </w:r>
                  <w:proofErr w:type="spellStart"/>
                  <w:r w:rsidRPr="000C5337">
                    <w:rPr>
                      <w:rFonts w:ascii="Times New Roman" w:hAnsi="Times New Roman"/>
                      <w:sz w:val="24"/>
                      <w:szCs w:val="24"/>
                    </w:rPr>
                    <w:t>Змеиногорская</w:t>
                  </w:r>
                  <w:proofErr w:type="spellEnd"/>
                  <w:r w:rsidRPr="000C5337">
                    <w:rPr>
                      <w:rFonts w:ascii="Times New Roman" w:hAnsi="Times New Roman"/>
                      <w:sz w:val="24"/>
                      <w:szCs w:val="24"/>
                    </w:rPr>
                    <w:t xml:space="preserve"> СОШ с УИОП»</w:t>
                  </w:r>
                </w:p>
                <w:p w:rsidR="000C5337" w:rsidRPr="000C5337" w:rsidRDefault="000C5337" w:rsidP="000C5337">
                  <w:pPr>
                    <w:snapToGrid w:val="0"/>
                    <w:spacing w:after="0" w:line="240" w:lineRule="auto"/>
                    <w:rPr>
                      <w:rFonts w:ascii="Times New Roman" w:hAnsi="Times New Roman"/>
                      <w:sz w:val="24"/>
                      <w:szCs w:val="24"/>
                    </w:rPr>
                  </w:pPr>
                  <w:r w:rsidRPr="000C5337">
                    <w:rPr>
                      <w:rFonts w:ascii="Times New Roman" w:hAnsi="Times New Roman"/>
                      <w:sz w:val="24"/>
                      <w:szCs w:val="24"/>
                    </w:rPr>
                    <w:t xml:space="preserve"> -детский сад   «Огонек» МБОУ «</w:t>
                  </w:r>
                  <w:proofErr w:type="spellStart"/>
                  <w:r w:rsidRPr="000C5337">
                    <w:rPr>
                      <w:rFonts w:ascii="Times New Roman" w:hAnsi="Times New Roman"/>
                      <w:sz w:val="24"/>
                      <w:szCs w:val="24"/>
                    </w:rPr>
                    <w:t>Змеиногорская</w:t>
                  </w:r>
                  <w:proofErr w:type="spellEnd"/>
                  <w:r w:rsidRPr="000C5337">
                    <w:rPr>
                      <w:rFonts w:ascii="Times New Roman" w:hAnsi="Times New Roman"/>
                      <w:sz w:val="24"/>
                      <w:szCs w:val="24"/>
                    </w:rPr>
                    <w:t xml:space="preserve"> СОШ№3»</w:t>
                  </w:r>
                </w:p>
                <w:p w:rsidR="000C5337" w:rsidRPr="000C5337" w:rsidRDefault="000C5337" w:rsidP="00F016C5">
                  <w:pPr>
                    <w:snapToGrid w:val="0"/>
                    <w:spacing w:after="0" w:line="240" w:lineRule="auto"/>
                    <w:jc w:val="both"/>
                    <w:rPr>
                      <w:rFonts w:ascii="Times New Roman" w:hAnsi="Times New Roman"/>
                      <w:sz w:val="24"/>
                      <w:szCs w:val="24"/>
                    </w:rPr>
                  </w:pPr>
                </w:p>
              </w:tc>
              <w:tc>
                <w:tcPr>
                  <w:tcW w:w="1052" w:type="pct"/>
                </w:tcPr>
                <w:p w:rsidR="00BB55BE" w:rsidRPr="000C5337" w:rsidRDefault="00BB55BE" w:rsidP="00F016C5">
                  <w:pPr>
                    <w:pStyle w:val="af"/>
                    <w:jc w:val="center"/>
                    <w:rPr>
                      <w:sz w:val="24"/>
                      <w:szCs w:val="24"/>
                      <w:lang w:val="ru-RU"/>
                    </w:rPr>
                  </w:pPr>
                  <w:r w:rsidRPr="000C5337">
                    <w:rPr>
                      <w:sz w:val="24"/>
                      <w:szCs w:val="24"/>
                      <w:lang w:val="ru-RU"/>
                    </w:rPr>
                    <w:t>до 15марта</w:t>
                  </w:r>
                </w:p>
              </w:tc>
              <w:tc>
                <w:tcPr>
                  <w:tcW w:w="1126" w:type="pct"/>
                </w:tcPr>
                <w:p w:rsidR="00BB55BE" w:rsidRPr="000C5337" w:rsidRDefault="00BB55BE" w:rsidP="00F016C5">
                  <w:pPr>
                    <w:spacing w:after="0" w:line="240" w:lineRule="auto"/>
                    <w:rPr>
                      <w:rFonts w:ascii="Times New Roman" w:hAnsi="Times New Roman"/>
                      <w:sz w:val="24"/>
                      <w:szCs w:val="24"/>
                    </w:rPr>
                  </w:pPr>
                  <w:r w:rsidRPr="000C5337">
                    <w:rPr>
                      <w:rFonts w:ascii="Times New Roman" w:hAnsi="Times New Roman"/>
                      <w:sz w:val="24"/>
                      <w:szCs w:val="24"/>
                    </w:rPr>
                    <w:t>Быковский А.А. Руководители ОУ</w:t>
                  </w:r>
                </w:p>
              </w:tc>
            </w:tr>
            <w:tr w:rsidR="00621D76" w:rsidRPr="000C5337" w:rsidTr="00D9129D">
              <w:tc>
                <w:tcPr>
                  <w:tcW w:w="300" w:type="pct"/>
                </w:tcPr>
                <w:p w:rsidR="00621D76" w:rsidRPr="000C5337" w:rsidRDefault="00621D76" w:rsidP="00BB55BE">
                  <w:pPr>
                    <w:spacing w:after="0" w:line="240" w:lineRule="auto"/>
                    <w:rPr>
                      <w:rFonts w:ascii="Times New Roman" w:hAnsi="Times New Roman"/>
                      <w:sz w:val="24"/>
                      <w:szCs w:val="24"/>
                    </w:rPr>
                  </w:pPr>
                  <w:r>
                    <w:rPr>
                      <w:rFonts w:ascii="Times New Roman" w:hAnsi="Times New Roman"/>
                      <w:sz w:val="24"/>
                      <w:szCs w:val="24"/>
                    </w:rPr>
                    <w:t xml:space="preserve">13 </w:t>
                  </w:r>
                </w:p>
              </w:tc>
              <w:tc>
                <w:tcPr>
                  <w:tcW w:w="2522" w:type="pct"/>
                </w:tcPr>
                <w:p w:rsidR="00621D76" w:rsidRPr="00F027C7" w:rsidRDefault="00621D76" w:rsidP="00621D76">
                  <w:pPr>
                    <w:snapToGrid w:val="0"/>
                    <w:spacing w:after="0" w:line="240" w:lineRule="auto"/>
                    <w:rPr>
                      <w:rFonts w:ascii="Times New Roman" w:hAnsi="Times New Roman"/>
                      <w:sz w:val="24"/>
                      <w:szCs w:val="24"/>
                    </w:rPr>
                  </w:pPr>
                  <w:r>
                    <w:rPr>
                      <w:rFonts w:ascii="Times New Roman" w:hAnsi="Times New Roman"/>
                      <w:sz w:val="24"/>
                      <w:szCs w:val="24"/>
                    </w:rPr>
                    <w:t xml:space="preserve">Ремонт помещений </w:t>
                  </w:r>
                  <w:r w:rsidRPr="00BB55BE">
                    <w:rPr>
                      <w:rFonts w:ascii="Times New Roman" w:hAnsi="Times New Roman"/>
                      <w:sz w:val="24"/>
                      <w:szCs w:val="24"/>
                    </w:rPr>
                    <w:t>МБОУ «</w:t>
                  </w:r>
                  <w:proofErr w:type="spellStart"/>
                  <w:r w:rsidRPr="00BB55BE">
                    <w:rPr>
                      <w:rFonts w:ascii="Times New Roman" w:hAnsi="Times New Roman"/>
                      <w:sz w:val="24"/>
                      <w:szCs w:val="24"/>
                    </w:rPr>
                    <w:t>Змеиногорская</w:t>
                  </w:r>
                  <w:proofErr w:type="spellEnd"/>
                  <w:r w:rsidRPr="00BB55BE">
                    <w:rPr>
                      <w:rFonts w:ascii="Times New Roman" w:hAnsi="Times New Roman"/>
                      <w:sz w:val="24"/>
                      <w:szCs w:val="24"/>
                    </w:rPr>
                    <w:t xml:space="preserve"> СОШ № </w:t>
                  </w:r>
                  <w:r>
                    <w:rPr>
                      <w:rFonts w:ascii="Times New Roman" w:hAnsi="Times New Roman"/>
                      <w:sz w:val="24"/>
                      <w:szCs w:val="24"/>
                    </w:rPr>
                    <w:t>1</w:t>
                  </w:r>
                  <w:r w:rsidRPr="00BB55BE">
                    <w:rPr>
                      <w:rFonts w:ascii="Times New Roman" w:hAnsi="Times New Roman"/>
                      <w:sz w:val="24"/>
                      <w:szCs w:val="24"/>
                    </w:rPr>
                    <w:t>»</w:t>
                  </w:r>
                  <w:r>
                    <w:rPr>
                      <w:rFonts w:ascii="Times New Roman" w:hAnsi="Times New Roman"/>
                      <w:sz w:val="24"/>
                      <w:szCs w:val="24"/>
                    </w:rPr>
                    <w:t xml:space="preserve"> и </w:t>
                  </w:r>
                  <w:r w:rsidRPr="00BB55BE">
                    <w:rPr>
                      <w:rFonts w:ascii="Times New Roman" w:hAnsi="Times New Roman"/>
                      <w:sz w:val="24"/>
                      <w:szCs w:val="24"/>
                    </w:rPr>
                    <w:t>МБОУ «</w:t>
                  </w:r>
                  <w:proofErr w:type="spellStart"/>
                  <w:r w:rsidRPr="00BB55BE">
                    <w:rPr>
                      <w:rFonts w:ascii="Times New Roman" w:hAnsi="Times New Roman"/>
                      <w:sz w:val="24"/>
                      <w:szCs w:val="24"/>
                    </w:rPr>
                    <w:t>Змеиногорская</w:t>
                  </w:r>
                  <w:proofErr w:type="spellEnd"/>
                  <w:r w:rsidRPr="00BB55BE">
                    <w:rPr>
                      <w:rFonts w:ascii="Times New Roman" w:hAnsi="Times New Roman"/>
                      <w:sz w:val="24"/>
                      <w:szCs w:val="24"/>
                    </w:rPr>
                    <w:t xml:space="preserve"> СОШ с УИОП»</w:t>
                  </w:r>
                  <w:r>
                    <w:rPr>
                      <w:rFonts w:ascii="Times New Roman" w:hAnsi="Times New Roman"/>
                      <w:sz w:val="24"/>
                      <w:szCs w:val="24"/>
                    </w:rPr>
                    <w:t xml:space="preserve"> под размещение центров «Точка роста»</w:t>
                  </w:r>
                </w:p>
                <w:p w:rsidR="00621D76" w:rsidRPr="000C5337" w:rsidRDefault="00621D76" w:rsidP="00F016C5">
                  <w:pPr>
                    <w:snapToGrid w:val="0"/>
                    <w:spacing w:after="0" w:line="240" w:lineRule="auto"/>
                    <w:jc w:val="both"/>
                    <w:rPr>
                      <w:rFonts w:ascii="Times New Roman" w:hAnsi="Times New Roman"/>
                      <w:sz w:val="24"/>
                      <w:szCs w:val="24"/>
                    </w:rPr>
                  </w:pPr>
                </w:p>
              </w:tc>
              <w:tc>
                <w:tcPr>
                  <w:tcW w:w="1052" w:type="pct"/>
                </w:tcPr>
                <w:p w:rsidR="00621D76" w:rsidRPr="000C5337" w:rsidRDefault="00621D76" w:rsidP="00F016C5">
                  <w:pPr>
                    <w:pStyle w:val="af"/>
                    <w:jc w:val="center"/>
                    <w:rPr>
                      <w:sz w:val="24"/>
                      <w:szCs w:val="24"/>
                      <w:lang w:val="ru-RU"/>
                    </w:rPr>
                  </w:pPr>
                  <w:r>
                    <w:rPr>
                      <w:sz w:val="24"/>
                      <w:szCs w:val="24"/>
                      <w:lang w:val="ru-RU"/>
                    </w:rPr>
                    <w:t>01.09.2021</w:t>
                  </w:r>
                </w:p>
              </w:tc>
              <w:tc>
                <w:tcPr>
                  <w:tcW w:w="1126" w:type="pct"/>
                </w:tcPr>
                <w:p w:rsidR="00621D76" w:rsidRPr="000C5337" w:rsidRDefault="00621D76" w:rsidP="00621D76">
                  <w:pPr>
                    <w:spacing w:after="0" w:line="240" w:lineRule="auto"/>
                    <w:rPr>
                      <w:rFonts w:ascii="Times New Roman" w:hAnsi="Times New Roman"/>
                      <w:sz w:val="24"/>
                      <w:szCs w:val="24"/>
                    </w:rPr>
                  </w:pPr>
                  <w:proofErr w:type="spellStart"/>
                  <w:r w:rsidRPr="000C5337">
                    <w:rPr>
                      <w:rFonts w:ascii="Times New Roman" w:hAnsi="Times New Roman"/>
                      <w:sz w:val="24"/>
                      <w:szCs w:val="24"/>
                    </w:rPr>
                    <w:t>Болотских</w:t>
                  </w:r>
                  <w:proofErr w:type="spellEnd"/>
                  <w:r w:rsidRPr="000C5337">
                    <w:rPr>
                      <w:rFonts w:ascii="Times New Roman" w:hAnsi="Times New Roman"/>
                      <w:sz w:val="24"/>
                      <w:szCs w:val="24"/>
                    </w:rPr>
                    <w:t xml:space="preserve"> С.Т.</w:t>
                  </w:r>
                </w:p>
                <w:p w:rsidR="00621D76" w:rsidRPr="000C5337" w:rsidRDefault="00621D76" w:rsidP="00621D76">
                  <w:pPr>
                    <w:spacing w:after="0" w:line="240" w:lineRule="auto"/>
                    <w:rPr>
                      <w:rFonts w:ascii="Times New Roman" w:hAnsi="Times New Roman"/>
                      <w:sz w:val="24"/>
                      <w:szCs w:val="24"/>
                    </w:rPr>
                  </w:pPr>
                  <w:r w:rsidRPr="000C5337">
                    <w:rPr>
                      <w:rFonts w:ascii="Times New Roman" w:hAnsi="Times New Roman"/>
                      <w:sz w:val="24"/>
                      <w:szCs w:val="24"/>
                    </w:rPr>
                    <w:t>Руководители ОУ</w:t>
                  </w:r>
                </w:p>
              </w:tc>
            </w:tr>
          </w:tbl>
          <w:p w:rsidR="000214DA" w:rsidRPr="000C5337" w:rsidRDefault="000214DA" w:rsidP="005A0299">
            <w:pPr>
              <w:snapToGrid w:val="0"/>
              <w:spacing w:after="0" w:line="240" w:lineRule="auto"/>
              <w:jc w:val="both"/>
              <w:rPr>
                <w:rFonts w:ascii="Times New Roman" w:hAnsi="Times New Roman"/>
                <w:sz w:val="24"/>
                <w:szCs w:val="24"/>
              </w:rPr>
            </w:pPr>
          </w:p>
        </w:tc>
        <w:tc>
          <w:tcPr>
            <w:tcW w:w="3520" w:type="dxa"/>
            <w:shd w:val="clear" w:color="auto" w:fill="auto"/>
          </w:tcPr>
          <w:p w:rsidR="000214DA" w:rsidRPr="000C5337" w:rsidRDefault="000214DA" w:rsidP="005A0299">
            <w:pPr>
              <w:pStyle w:val="af"/>
              <w:jc w:val="center"/>
              <w:rPr>
                <w:sz w:val="24"/>
                <w:szCs w:val="24"/>
                <w:lang w:val="ru-RU"/>
              </w:rPr>
            </w:pPr>
          </w:p>
        </w:tc>
      </w:tr>
    </w:tbl>
    <w:p w:rsidR="00060AEA" w:rsidRPr="000C5337" w:rsidRDefault="00060AEA" w:rsidP="005A0299">
      <w:pPr>
        <w:autoSpaceDE w:val="0"/>
        <w:autoSpaceDN w:val="0"/>
        <w:adjustRightInd w:val="0"/>
        <w:spacing w:after="0" w:line="240" w:lineRule="auto"/>
        <w:jc w:val="center"/>
        <w:rPr>
          <w:rFonts w:ascii="Times New Roman" w:hAnsi="Times New Roman"/>
          <w:sz w:val="24"/>
          <w:szCs w:val="24"/>
        </w:rPr>
      </w:pPr>
    </w:p>
    <w:p w:rsidR="00382624" w:rsidRPr="000C5337" w:rsidRDefault="00382624" w:rsidP="005A0299">
      <w:pPr>
        <w:autoSpaceDE w:val="0"/>
        <w:autoSpaceDN w:val="0"/>
        <w:adjustRightInd w:val="0"/>
        <w:spacing w:after="0" w:line="240" w:lineRule="auto"/>
        <w:jc w:val="center"/>
        <w:rPr>
          <w:rFonts w:ascii="Times New Roman" w:hAnsi="Times New Roman"/>
          <w:sz w:val="24"/>
          <w:szCs w:val="24"/>
        </w:rPr>
      </w:pPr>
    </w:p>
    <w:p w:rsidR="00382624" w:rsidRPr="000C5337" w:rsidRDefault="00382624" w:rsidP="005A0299">
      <w:pPr>
        <w:autoSpaceDE w:val="0"/>
        <w:autoSpaceDN w:val="0"/>
        <w:adjustRightInd w:val="0"/>
        <w:spacing w:after="0" w:line="240" w:lineRule="auto"/>
        <w:jc w:val="center"/>
        <w:rPr>
          <w:rFonts w:ascii="Times New Roman" w:hAnsi="Times New Roman"/>
          <w:sz w:val="24"/>
          <w:szCs w:val="24"/>
        </w:rPr>
      </w:pPr>
    </w:p>
    <w:p w:rsidR="00382624" w:rsidRPr="000C5337" w:rsidRDefault="00382624" w:rsidP="005A0299">
      <w:pPr>
        <w:autoSpaceDE w:val="0"/>
        <w:autoSpaceDN w:val="0"/>
        <w:adjustRightInd w:val="0"/>
        <w:spacing w:after="0" w:line="240" w:lineRule="auto"/>
        <w:jc w:val="center"/>
        <w:rPr>
          <w:rFonts w:ascii="Times New Roman" w:hAnsi="Times New Roman"/>
          <w:sz w:val="24"/>
          <w:szCs w:val="24"/>
        </w:rPr>
      </w:pPr>
    </w:p>
    <w:p w:rsidR="00382624" w:rsidRPr="000C5337" w:rsidRDefault="00382624" w:rsidP="005A0299">
      <w:pPr>
        <w:autoSpaceDE w:val="0"/>
        <w:autoSpaceDN w:val="0"/>
        <w:adjustRightInd w:val="0"/>
        <w:spacing w:after="0" w:line="240" w:lineRule="auto"/>
        <w:jc w:val="center"/>
        <w:rPr>
          <w:rFonts w:ascii="Times New Roman" w:hAnsi="Times New Roman"/>
          <w:b/>
          <w:sz w:val="24"/>
          <w:szCs w:val="24"/>
        </w:rPr>
      </w:pPr>
    </w:p>
    <w:p w:rsidR="00382624" w:rsidRPr="000C5337" w:rsidRDefault="00382624" w:rsidP="005A0299">
      <w:pPr>
        <w:spacing w:after="0" w:line="240" w:lineRule="auto"/>
        <w:jc w:val="center"/>
        <w:rPr>
          <w:rFonts w:ascii="Times New Roman" w:hAnsi="Times New Roman"/>
          <w:b/>
          <w:sz w:val="24"/>
          <w:szCs w:val="24"/>
        </w:rPr>
      </w:pPr>
    </w:p>
    <w:p w:rsidR="00AB46E8" w:rsidRPr="000C5337" w:rsidRDefault="000C5337" w:rsidP="00AB46E8">
      <w:pPr>
        <w:spacing w:after="0" w:line="240" w:lineRule="auto"/>
        <w:jc w:val="center"/>
        <w:rPr>
          <w:rFonts w:ascii="Times New Roman" w:eastAsia="Calibri" w:hAnsi="Times New Roman"/>
          <w:b/>
          <w:sz w:val="24"/>
          <w:szCs w:val="24"/>
        </w:rPr>
      </w:pPr>
      <w:r w:rsidRPr="000C5337">
        <w:rPr>
          <w:rFonts w:ascii="Times New Roman" w:eastAsia="Calibri" w:hAnsi="Times New Roman"/>
          <w:b/>
          <w:sz w:val="24"/>
          <w:szCs w:val="24"/>
          <w:lang w:val="en-US"/>
        </w:rPr>
        <w:t>XII</w:t>
      </w:r>
      <w:r w:rsidR="00AB46E8" w:rsidRPr="000C5337">
        <w:rPr>
          <w:rFonts w:ascii="Times New Roman" w:eastAsia="Calibri" w:hAnsi="Times New Roman"/>
          <w:b/>
          <w:sz w:val="24"/>
          <w:szCs w:val="24"/>
        </w:rPr>
        <w:t>. ПЛАН РАБОТЫ</w:t>
      </w:r>
    </w:p>
    <w:p w:rsidR="00AB46E8" w:rsidRPr="000C5337" w:rsidRDefault="00AB46E8" w:rsidP="00AB46E8">
      <w:pPr>
        <w:spacing w:after="0" w:line="240" w:lineRule="auto"/>
        <w:jc w:val="center"/>
        <w:rPr>
          <w:rFonts w:ascii="Times New Roman" w:eastAsia="Calibri" w:hAnsi="Times New Roman"/>
          <w:b/>
          <w:sz w:val="24"/>
          <w:szCs w:val="24"/>
        </w:rPr>
      </w:pPr>
      <w:r w:rsidRPr="000C5337">
        <w:rPr>
          <w:rFonts w:ascii="Times New Roman" w:eastAsia="Calibri" w:hAnsi="Times New Roman"/>
          <w:b/>
          <w:sz w:val="24"/>
          <w:szCs w:val="24"/>
          <w:lang w:val="en-US"/>
        </w:rPr>
        <w:t>C</w:t>
      </w:r>
      <w:r w:rsidRPr="000C5337">
        <w:rPr>
          <w:rFonts w:ascii="Times New Roman" w:eastAsia="Calibri" w:hAnsi="Times New Roman"/>
          <w:b/>
          <w:sz w:val="24"/>
          <w:szCs w:val="24"/>
        </w:rPr>
        <w:t xml:space="preserve"> БИБЛИОТЕЧНЫМ ФОНДОМ</w:t>
      </w:r>
    </w:p>
    <w:p w:rsidR="00AB46E8" w:rsidRPr="000C5337" w:rsidRDefault="00AB46E8" w:rsidP="00AB46E8">
      <w:pPr>
        <w:spacing w:after="0" w:line="240" w:lineRule="auto"/>
        <w:jc w:val="center"/>
        <w:rPr>
          <w:rFonts w:ascii="Times New Roman" w:eastAsia="Calibri" w:hAnsi="Times New Roman"/>
          <w:b/>
          <w:sz w:val="24"/>
          <w:szCs w:val="24"/>
        </w:rPr>
      </w:pPr>
    </w:p>
    <w:tbl>
      <w:tblPr>
        <w:tblpPr w:leftFromText="180" w:rightFromText="180" w:vertAnchor="text" w:horzAnchor="margin" w:tblpX="-209" w:tblpY="-73"/>
        <w:tblOverlap w:val="neve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2200"/>
      </w:tblGrid>
      <w:tr w:rsidR="00AB46E8" w:rsidRPr="000C5337" w:rsidTr="009C7E8C">
        <w:tc>
          <w:tcPr>
            <w:tcW w:w="10275" w:type="dxa"/>
            <w:gridSpan w:val="2"/>
            <w:tcBorders>
              <w:top w:val="single" w:sz="4" w:space="0" w:color="auto"/>
              <w:left w:val="single" w:sz="4" w:space="0" w:color="auto"/>
              <w:bottom w:val="single" w:sz="4" w:space="0" w:color="auto"/>
              <w:right w:val="single" w:sz="4" w:space="0" w:color="auto"/>
            </w:tcBorders>
          </w:tcPr>
          <w:p w:rsidR="00AB46E8" w:rsidRPr="000C5337" w:rsidRDefault="00AB46E8" w:rsidP="009C7E8C">
            <w:pPr>
              <w:spacing w:after="0" w:line="240" w:lineRule="auto"/>
              <w:jc w:val="center"/>
              <w:rPr>
                <w:rFonts w:ascii="Times New Roman" w:eastAsia="Calibri" w:hAnsi="Times New Roman"/>
                <w:sz w:val="24"/>
                <w:szCs w:val="24"/>
              </w:rPr>
            </w:pPr>
          </w:p>
          <w:p w:rsidR="00AB46E8" w:rsidRPr="000C5337" w:rsidRDefault="00AB46E8" w:rsidP="009C7E8C">
            <w:pPr>
              <w:spacing w:after="0" w:line="240" w:lineRule="auto"/>
              <w:jc w:val="center"/>
              <w:rPr>
                <w:rFonts w:ascii="Times New Roman" w:eastAsia="Calibri" w:hAnsi="Times New Roman"/>
                <w:b/>
                <w:sz w:val="24"/>
                <w:szCs w:val="24"/>
              </w:rPr>
            </w:pPr>
            <w:r w:rsidRPr="000C5337">
              <w:rPr>
                <w:rFonts w:ascii="Times New Roman" w:eastAsia="Calibri" w:hAnsi="Times New Roman"/>
                <w:b/>
                <w:sz w:val="24"/>
                <w:szCs w:val="24"/>
              </w:rPr>
              <w:t>Январь- март</w:t>
            </w:r>
          </w:p>
        </w:tc>
      </w:tr>
      <w:tr w:rsidR="00AB46E8" w:rsidRPr="000C5337" w:rsidTr="009C7E8C">
        <w:tc>
          <w:tcPr>
            <w:tcW w:w="8075" w:type="dxa"/>
            <w:tcBorders>
              <w:top w:val="single" w:sz="4" w:space="0" w:color="auto"/>
              <w:left w:val="single" w:sz="4" w:space="0" w:color="auto"/>
              <w:bottom w:val="single" w:sz="4" w:space="0" w:color="auto"/>
              <w:right w:val="single" w:sz="4" w:space="0" w:color="auto"/>
            </w:tcBorders>
          </w:tcPr>
          <w:p w:rsidR="00AB46E8" w:rsidRPr="000C5337" w:rsidRDefault="00AB46E8" w:rsidP="009C7E8C">
            <w:pPr>
              <w:spacing w:after="0" w:line="240" w:lineRule="auto"/>
              <w:rPr>
                <w:rFonts w:ascii="Times New Roman" w:eastAsia="Calibri" w:hAnsi="Times New Roman"/>
                <w:sz w:val="24"/>
                <w:szCs w:val="24"/>
              </w:rPr>
            </w:pPr>
            <w:r w:rsidRPr="000C5337">
              <w:rPr>
                <w:rFonts w:ascii="Times New Roman" w:eastAsia="Calibri" w:hAnsi="Times New Roman"/>
                <w:sz w:val="24"/>
                <w:szCs w:val="24"/>
              </w:rPr>
              <w:t>Работа в системе «КНИГОЗАКАЗ»</w:t>
            </w:r>
          </w:p>
        </w:tc>
        <w:tc>
          <w:tcPr>
            <w:tcW w:w="2200" w:type="dxa"/>
            <w:tcBorders>
              <w:top w:val="single" w:sz="4" w:space="0" w:color="auto"/>
              <w:left w:val="single" w:sz="4" w:space="0" w:color="auto"/>
              <w:bottom w:val="single" w:sz="4" w:space="0" w:color="auto"/>
              <w:right w:val="single" w:sz="4" w:space="0" w:color="auto"/>
            </w:tcBorders>
          </w:tcPr>
          <w:p w:rsidR="00AB46E8" w:rsidRPr="000C5337" w:rsidRDefault="00AB46E8" w:rsidP="009C7E8C">
            <w:pPr>
              <w:spacing w:after="0" w:line="240" w:lineRule="auto"/>
              <w:rPr>
                <w:rFonts w:ascii="Times New Roman" w:eastAsia="Calibri" w:hAnsi="Times New Roman"/>
                <w:sz w:val="24"/>
                <w:szCs w:val="24"/>
              </w:rPr>
            </w:pPr>
            <w:r w:rsidRPr="000C5337">
              <w:rPr>
                <w:rFonts w:ascii="Times New Roman" w:eastAsia="Calibri" w:hAnsi="Times New Roman"/>
                <w:sz w:val="24"/>
                <w:szCs w:val="24"/>
              </w:rPr>
              <w:t xml:space="preserve">Парфенова А.О. ОО </w:t>
            </w:r>
            <w:proofErr w:type="spellStart"/>
            <w:r w:rsidRPr="000C5337">
              <w:rPr>
                <w:rFonts w:ascii="Times New Roman" w:eastAsia="Calibri" w:hAnsi="Times New Roman"/>
                <w:sz w:val="24"/>
                <w:szCs w:val="24"/>
              </w:rPr>
              <w:t>Змеиногорского</w:t>
            </w:r>
            <w:proofErr w:type="spellEnd"/>
            <w:r w:rsidRPr="000C5337">
              <w:rPr>
                <w:rFonts w:ascii="Times New Roman" w:eastAsia="Calibri" w:hAnsi="Times New Roman"/>
                <w:sz w:val="24"/>
                <w:szCs w:val="24"/>
              </w:rPr>
              <w:t xml:space="preserve"> района</w:t>
            </w:r>
          </w:p>
        </w:tc>
      </w:tr>
      <w:tr w:rsidR="00AB46E8" w:rsidRPr="000C5337" w:rsidTr="009C7E8C">
        <w:tc>
          <w:tcPr>
            <w:tcW w:w="10275" w:type="dxa"/>
            <w:gridSpan w:val="2"/>
            <w:tcBorders>
              <w:top w:val="single" w:sz="4" w:space="0" w:color="auto"/>
              <w:left w:val="single" w:sz="4" w:space="0" w:color="auto"/>
              <w:bottom w:val="single" w:sz="4" w:space="0" w:color="auto"/>
              <w:right w:val="single" w:sz="4" w:space="0" w:color="auto"/>
            </w:tcBorders>
          </w:tcPr>
          <w:p w:rsidR="00AB46E8" w:rsidRPr="000C5337" w:rsidRDefault="00AB46E8" w:rsidP="009C7E8C">
            <w:pPr>
              <w:spacing w:after="0" w:line="240" w:lineRule="auto"/>
              <w:rPr>
                <w:rFonts w:ascii="Times New Roman" w:eastAsia="Calibri" w:hAnsi="Times New Roman"/>
                <w:sz w:val="24"/>
                <w:szCs w:val="24"/>
              </w:rPr>
            </w:pPr>
          </w:p>
          <w:p w:rsidR="00AB46E8" w:rsidRPr="000C5337" w:rsidRDefault="00AB46E8" w:rsidP="009C7E8C">
            <w:pPr>
              <w:spacing w:after="0" w:line="240" w:lineRule="auto"/>
              <w:jc w:val="center"/>
              <w:rPr>
                <w:rFonts w:ascii="Times New Roman" w:eastAsia="Calibri" w:hAnsi="Times New Roman"/>
                <w:sz w:val="24"/>
                <w:szCs w:val="24"/>
              </w:rPr>
            </w:pPr>
            <w:r w:rsidRPr="000C5337">
              <w:rPr>
                <w:rFonts w:ascii="Times New Roman" w:eastAsia="Calibri" w:hAnsi="Times New Roman"/>
                <w:b/>
                <w:sz w:val="24"/>
                <w:szCs w:val="24"/>
              </w:rPr>
              <w:t>Март</w:t>
            </w:r>
          </w:p>
        </w:tc>
      </w:tr>
      <w:tr w:rsidR="00AB46E8" w:rsidRPr="000C5337" w:rsidTr="009C7E8C">
        <w:tc>
          <w:tcPr>
            <w:tcW w:w="8075" w:type="dxa"/>
            <w:tcBorders>
              <w:top w:val="single" w:sz="4" w:space="0" w:color="auto"/>
              <w:left w:val="single" w:sz="4" w:space="0" w:color="auto"/>
              <w:bottom w:val="single" w:sz="4" w:space="0" w:color="auto"/>
              <w:right w:val="single" w:sz="4" w:space="0" w:color="auto"/>
            </w:tcBorders>
          </w:tcPr>
          <w:p w:rsidR="00AB46E8" w:rsidRPr="000C5337" w:rsidRDefault="00AB46E8" w:rsidP="009C7E8C">
            <w:pPr>
              <w:spacing w:after="0" w:line="240" w:lineRule="auto"/>
              <w:jc w:val="both"/>
              <w:rPr>
                <w:rFonts w:ascii="Times New Roman" w:eastAsia="Calibri" w:hAnsi="Times New Roman"/>
                <w:sz w:val="24"/>
                <w:szCs w:val="24"/>
              </w:rPr>
            </w:pPr>
            <w:r w:rsidRPr="000C5337">
              <w:rPr>
                <w:rFonts w:ascii="Times New Roman" w:eastAsia="Calibri" w:hAnsi="Times New Roman"/>
                <w:sz w:val="24"/>
                <w:szCs w:val="24"/>
              </w:rPr>
              <w:t>Анализ обеспеченности учебниками Краевой Мониторинг</w:t>
            </w:r>
          </w:p>
        </w:tc>
        <w:tc>
          <w:tcPr>
            <w:tcW w:w="2200" w:type="dxa"/>
            <w:tcBorders>
              <w:top w:val="single" w:sz="4" w:space="0" w:color="auto"/>
              <w:left w:val="single" w:sz="4" w:space="0" w:color="auto"/>
              <w:bottom w:val="single" w:sz="4" w:space="0" w:color="auto"/>
              <w:right w:val="single" w:sz="4" w:space="0" w:color="auto"/>
            </w:tcBorders>
          </w:tcPr>
          <w:p w:rsidR="00AB46E8" w:rsidRPr="000C5337" w:rsidRDefault="00AB46E8" w:rsidP="009C7E8C">
            <w:pPr>
              <w:spacing w:after="0" w:line="240" w:lineRule="auto"/>
              <w:rPr>
                <w:rFonts w:ascii="Times New Roman" w:eastAsia="Calibri" w:hAnsi="Times New Roman"/>
                <w:sz w:val="24"/>
                <w:szCs w:val="24"/>
              </w:rPr>
            </w:pPr>
            <w:r w:rsidRPr="000C5337">
              <w:rPr>
                <w:rFonts w:ascii="Times New Roman" w:eastAsia="Calibri" w:hAnsi="Times New Roman"/>
                <w:sz w:val="24"/>
                <w:szCs w:val="24"/>
              </w:rPr>
              <w:t xml:space="preserve">Парфенова А.О. </w:t>
            </w:r>
          </w:p>
        </w:tc>
      </w:tr>
    </w:tbl>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4"/>
        <w:gridCol w:w="2243"/>
      </w:tblGrid>
      <w:tr w:rsidR="00AB46E8" w:rsidRPr="000C5337" w:rsidTr="009C7E8C">
        <w:tc>
          <w:tcPr>
            <w:tcW w:w="10207" w:type="dxa"/>
            <w:gridSpan w:val="2"/>
            <w:tcBorders>
              <w:top w:val="single" w:sz="4" w:space="0" w:color="auto"/>
              <w:left w:val="single" w:sz="4" w:space="0" w:color="auto"/>
              <w:bottom w:val="single" w:sz="4" w:space="0" w:color="auto"/>
              <w:right w:val="single" w:sz="4" w:space="0" w:color="auto"/>
            </w:tcBorders>
          </w:tcPr>
          <w:p w:rsidR="00AB46E8" w:rsidRPr="000C5337" w:rsidRDefault="00AB46E8" w:rsidP="009C7E8C">
            <w:pPr>
              <w:spacing w:after="0" w:line="240" w:lineRule="auto"/>
              <w:jc w:val="center"/>
              <w:rPr>
                <w:rFonts w:ascii="Times New Roman" w:eastAsia="Calibri" w:hAnsi="Times New Roman"/>
                <w:sz w:val="24"/>
                <w:szCs w:val="24"/>
              </w:rPr>
            </w:pPr>
          </w:p>
          <w:p w:rsidR="00AB46E8" w:rsidRPr="000C5337" w:rsidRDefault="00AB46E8" w:rsidP="009C7E8C">
            <w:pPr>
              <w:spacing w:after="0" w:line="240" w:lineRule="auto"/>
              <w:jc w:val="center"/>
              <w:rPr>
                <w:rFonts w:ascii="Times New Roman" w:eastAsia="Calibri" w:hAnsi="Times New Roman"/>
                <w:b/>
                <w:sz w:val="24"/>
                <w:szCs w:val="24"/>
              </w:rPr>
            </w:pPr>
            <w:r w:rsidRPr="000C5337">
              <w:rPr>
                <w:rFonts w:ascii="Times New Roman" w:eastAsia="Calibri" w:hAnsi="Times New Roman"/>
                <w:b/>
                <w:sz w:val="24"/>
                <w:szCs w:val="24"/>
              </w:rPr>
              <w:lastRenderedPageBreak/>
              <w:t>Май -июнь</w:t>
            </w:r>
          </w:p>
        </w:tc>
      </w:tr>
      <w:tr w:rsidR="00AB46E8" w:rsidRPr="000C5337" w:rsidTr="009C7E8C">
        <w:tc>
          <w:tcPr>
            <w:tcW w:w="7964" w:type="dxa"/>
            <w:tcBorders>
              <w:top w:val="single" w:sz="4" w:space="0" w:color="auto"/>
              <w:left w:val="single" w:sz="4" w:space="0" w:color="auto"/>
              <w:bottom w:val="single" w:sz="4" w:space="0" w:color="auto"/>
              <w:right w:val="single" w:sz="4" w:space="0" w:color="auto"/>
            </w:tcBorders>
          </w:tcPr>
          <w:p w:rsidR="00AB46E8" w:rsidRPr="000C5337" w:rsidRDefault="00AB46E8" w:rsidP="009C7E8C">
            <w:pPr>
              <w:spacing w:after="0" w:line="240" w:lineRule="auto"/>
              <w:jc w:val="both"/>
              <w:rPr>
                <w:rFonts w:ascii="Times New Roman" w:eastAsia="Calibri" w:hAnsi="Times New Roman"/>
                <w:sz w:val="24"/>
                <w:szCs w:val="24"/>
              </w:rPr>
            </w:pPr>
            <w:r w:rsidRPr="000C5337">
              <w:rPr>
                <w:rFonts w:ascii="Times New Roman" w:eastAsia="Calibri" w:hAnsi="Times New Roman"/>
                <w:sz w:val="24"/>
                <w:szCs w:val="24"/>
              </w:rPr>
              <w:lastRenderedPageBreak/>
              <w:t xml:space="preserve">Анализ обеспеченности школьных библиотек </w:t>
            </w:r>
            <w:proofErr w:type="spellStart"/>
            <w:r w:rsidRPr="000C5337">
              <w:rPr>
                <w:rFonts w:ascii="Times New Roman" w:eastAsia="Calibri" w:hAnsi="Times New Roman"/>
                <w:sz w:val="24"/>
                <w:szCs w:val="24"/>
              </w:rPr>
              <w:t>Змеиногорского</w:t>
            </w:r>
            <w:proofErr w:type="spellEnd"/>
            <w:r w:rsidRPr="000C5337">
              <w:rPr>
                <w:rFonts w:ascii="Times New Roman" w:eastAsia="Calibri" w:hAnsi="Times New Roman"/>
                <w:sz w:val="24"/>
                <w:szCs w:val="24"/>
              </w:rPr>
              <w:t xml:space="preserve"> района Краевой Мониторинг</w:t>
            </w:r>
          </w:p>
        </w:tc>
        <w:tc>
          <w:tcPr>
            <w:tcW w:w="2243" w:type="dxa"/>
            <w:tcBorders>
              <w:top w:val="single" w:sz="4" w:space="0" w:color="auto"/>
              <w:left w:val="single" w:sz="4" w:space="0" w:color="auto"/>
              <w:bottom w:val="single" w:sz="4" w:space="0" w:color="auto"/>
              <w:right w:val="single" w:sz="4" w:space="0" w:color="auto"/>
            </w:tcBorders>
          </w:tcPr>
          <w:p w:rsidR="00AB46E8" w:rsidRPr="000C5337" w:rsidRDefault="00AB46E8" w:rsidP="009C7E8C">
            <w:pPr>
              <w:spacing w:after="0" w:line="240" w:lineRule="auto"/>
              <w:rPr>
                <w:rFonts w:ascii="Times New Roman" w:eastAsia="Calibri" w:hAnsi="Times New Roman"/>
                <w:sz w:val="24"/>
                <w:szCs w:val="24"/>
              </w:rPr>
            </w:pPr>
            <w:r w:rsidRPr="000C5337">
              <w:rPr>
                <w:rFonts w:ascii="Times New Roman" w:eastAsia="Calibri" w:hAnsi="Times New Roman"/>
                <w:sz w:val="24"/>
                <w:szCs w:val="24"/>
              </w:rPr>
              <w:t>Парфенова А.О.</w:t>
            </w:r>
          </w:p>
        </w:tc>
      </w:tr>
      <w:tr w:rsidR="00AB46E8" w:rsidRPr="000C5337" w:rsidTr="009C7E8C">
        <w:tc>
          <w:tcPr>
            <w:tcW w:w="7964" w:type="dxa"/>
            <w:tcBorders>
              <w:top w:val="single" w:sz="4" w:space="0" w:color="auto"/>
              <w:left w:val="single" w:sz="4" w:space="0" w:color="auto"/>
              <w:bottom w:val="single" w:sz="4" w:space="0" w:color="auto"/>
              <w:right w:val="single" w:sz="4" w:space="0" w:color="auto"/>
            </w:tcBorders>
          </w:tcPr>
          <w:p w:rsidR="00AB46E8" w:rsidRPr="000C5337" w:rsidRDefault="00AB46E8" w:rsidP="009C7E8C">
            <w:pPr>
              <w:tabs>
                <w:tab w:val="left" w:pos="4921"/>
              </w:tabs>
              <w:spacing w:after="0" w:line="240" w:lineRule="auto"/>
              <w:rPr>
                <w:rFonts w:ascii="Times New Roman" w:eastAsia="Calibri" w:hAnsi="Times New Roman"/>
                <w:b/>
                <w:sz w:val="24"/>
                <w:szCs w:val="24"/>
              </w:rPr>
            </w:pPr>
            <w:r w:rsidRPr="000C5337">
              <w:rPr>
                <w:rFonts w:ascii="Times New Roman" w:eastAsia="Calibri" w:hAnsi="Times New Roman"/>
                <w:b/>
                <w:sz w:val="24"/>
                <w:szCs w:val="24"/>
              </w:rPr>
              <w:t>Сентябрь</w:t>
            </w:r>
          </w:p>
        </w:tc>
        <w:tc>
          <w:tcPr>
            <w:tcW w:w="2243" w:type="dxa"/>
            <w:tcBorders>
              <w:top w:val="single" w:sz="4" w:space="0" w:color="auto"/>
              <w:left w:val="single" w:sz="4" w:space="0" w:color="auto"/>
              <w:bottom w:val="single" w:sz="4" w:space="0" w:color="auto"/>
              <w:right w:val="single" w:sz="4" w:space="0" w:color="auto"/>
            </w:tcBorders>
          </w:tcPr>
          <w:p w:rsidR="00AB46E8" w:rsidRPr="000C5337" w:rsidRDefault="00AB46E8" w:rsidP="009C7E8C">
            <w:pPr>
              <w:spacing w:after="0" w:line="240" w:lineRule="auto"/>
              <w:rPr>
                <w:rFonts w:ascii="Times New Roman" w:eastAsia="Calibri" w:hAnsi="Times New Roman"/>
                <w:sz w:val="24"/>
                <w:szCs w:val="24"/>
              </w:rPr>
            </w:pPr>
          </w:p>
        </w:tc>
      </w:tr>
      <w:tr w:rsidR="00AB46E8" w:rsidRPr="000C5337" w:rsidTr="009C7E8C">
        <w:tc>
          <w:tcPr>
            <w:tcW w:w="7964" w:type="dxa"/>
            <w:tcBorders>
              <w:top w:val="single" w:sz="4" w:space="0" w:color="auto"/>
              <w:left w:val="single" w:sz="4" w:space="0" w:color="auto"/>
              <w:bottom w:val="single" w:sz="4" w:space="0" w:color="auto"/>
              <w:right w:val="single" w:sz="4" w:space="0" w:color="auto"/>
            </w:tcBorders>
          </w:tcPr>
          <w:p w:rsidR="00AB46E8" w:rsidRPr="000C5337" w:rsidRDefault="00AB46E8" w:rsidP="00D716B0">
            <w:pPr>
              <w:spacing w:after="0" w:line="240" w:lineRule="auto"/>
              <w:jc w:val="both"/>
              <w:rPr>
                <w:rFonts w:ascii="Times New Roman" w:eastAsia="Calibri" w:hAnsi="Times New Roman"/>
                <w:sz w:val="24"/>
                <w:szCs w:val="24"/>
              </w:rPr>
            </w:pPr>
            <w:r w:rsidRPr="000C5337">
              <w:rPr>
                <w:rFonts w:ascii="Times New Roman" w:eastAsia="Calibri" w:hAnsi="Times New Roman"/>
                <w:sz w:val="24"/>
                <w:szCs w:val="24"/>
              </w:rPr>
              <w:t>Анализ обеспеченности учебниками на 01.09.202</w:t>
            </w:r>
            <w:r w:rsidR="00D716B0">
              <w:rPr>
                <w:rFonts w:ascii="Times New Roman" w:eastAsia="Calibri" w:hAnsi="Times New Roman"/>
                <w:sz w:val="24"/>
                <w:szCs w:val="24"/>
              </w:rPr>
              <w:t>1</w:t>
            </w:r>
            <w:r w:rsidRPr="000C5337">
              <w:rPr>
                <w:rFonts w:ascii="Times New Roman" w:eastAsia="Calibri" w:hAnsi="Times New Roman"/>
                <w:sz w:val="24"/>
                <w:szCs w:val="24"/>
              </w:rPr>
              <w:t xml:space="preserve"> Краевой Мониторинг</w:t>
            </w:r>
          </w:p>
        </w:tc>
        <w:tc>
          <w:tcPr>
            <w:tcW w:w="2243" w:type="dxa"/>
            <w:tcBorders>
              <w:top w:val="single" w:sz="4" w:space="0" w:color="auto"/>
              <w:left w:val="single" w:sz="4" w:space="0" w:color="auto"/>
              <w:bottom w:val="single" w:sz="4" w:space="0" w:color="auto"/>
              <w:right w:val="single" w:sz="4" w:space="0" w:color="auto"/>
            </w:tcBorders>
          </w:tcPr>
          <w:p w:rsidR="00AB46E8" w:rsidRPr="000C5337" w:rsidRDefault="00AB46E8" w:rsidP="009C7E8C">
            <w:pPr>
              <w:spacing w:after="0" w:line="240" w:lineRule="auto"/>
              <w:rPr>
                <w:rFonts w:ascii="Times New Roman" w:eastAsia="Calibri" w:hAnsi="Times New Roman"/>
                <w:sz w:val="24"/>
                <w:szCs w:val="24"/>
              </w:rPr>
            </w:pPr>
            <w:r w:rsidRPr="000C5337">
              <w:rPr>
                <w:rFonts w:ascii="Times New Roman" w:eastAsia="Calibri" w:hAnsi="Times New Roman"/>
                <w:sz w:val="24"/>
                <w:szCs w:val="24"/>
              </w:rPr>
              <w:t>Парфенова А.О.</w:t>
            </w:r>
          </w:p>
        </w:tc>
      </w:tr>
      <w:tr w:rsidR="00AB46E8" w:rsidRPr="000C5337" w:rsidTr="009C7E8C">
        <w:tc>
          <w:tcPr>
            <w:tcW w:w="7964" w:type="dxa"/>
            <w:tcBorders>
              <w:top w:val="single" w:sz="4" w:space="0" w:color="auto"/>
              <w:left w:val="single" w:sz="4" w:space="0" w:color="auto"/>
              <w:bottom w:val="single" w:sz="4" w:space="0" w:color="auto"/>
              <w:right w:val="single" w:sz="4" w:space="0" w:color="auto"/>
            </w:tcBorders>
          </w:tcPr>
          <w:p w:rsidR="00AB46E8" w:rsidRPr="000C5337" w:rsidRDefault="00AB46E8" w:rsidP="009C7E8C">
            <w:pPr>
              <w:spacing w:after="0" w:line="240" w:lineRule="auto"/>
              <w:jc w:val="both"/>
              <w:rPr>
                <w:rFonts w:ascii="Times New Roman" w:eastAsia="Calibri" w:hAnsi="Times New Roman"/>
                <w:sz w:val="24"/>
                <w:szCs w:val="24"/>
              </w:rPr>
            </w:pPr>
            <w:r w:rsidRPr="000C5337">
              <w:rPr>
                <w:rFonts w:ascii="Times New Roman" w:eastAsia="Calibri" w:hAnsi="Times New Roman"/>
                <w:b/>
                <w:sz w:val="24"/>
                <w:szCs w:val="24"/>
              </w:rPr>
              <w:t xml:space="preserve">                                                                          Ноябрь</w:t>
            </w:r>
          </w:p>
        </w:tc>
        <w:tc>
          <w:tcPr>
            <w:tcW w:w="2243" w:type="dxa"/>
            <w:tcBorders>
              <w:top w:val="single" w:sz="4" w:space="0" w:color="auto"/>
              <w:left w:val="single" w:sz="4" w:space="0" w:color="auto"/>
              <w:bottom w:val="single" w:sz="4" w:space="0" w:color="auto"/>
              <w:right w:val="single" w:sz="4" w:space="0" w:color="auto"/>
            </w:tcBorders>
          </w:tcPr>
          <w:p w:rsidR="00AB46E8" w:rsidRPr="000C5337" w:rsidRDefault="00AB46E8" w:rsidP="009C7E8C">
            <w:pPr>
              <w:spacing w:after="0" w:line="240" w:lineRule="auto"/>
              <w:rPr>
                <w:rFonts w:ascii="Times New Roman" w:eastAsia="Calibri" w:hAnsi="Times New Roman"/>
                <w:sz w:val="24"/>
                <w:szCs w:val="24"/>
              </w:rPr>
            </w:pPr>
          </w:p>
        </w:tc>
      </w:tr>
      <w:tr w:rsidR="00AB46E8" w:rsidRPr="000C5337" w:rsidTr="009C7E8C">
        <w:tc>
          <w:tcPr>
            <w:tcW w:w="7964" w:type="dxa"/>
            <w:tcBorders>
              <w:top w:val="single" w:sz="4" w:space="0" w:color="auto"/>
              <w:left w:val="single" w:sz="4" w:space="0" w:color="auto"/>
              <w:bottom w:val="single" w:sz="4" w:space="0" w:color="auto"/>
              <w:right w:val="single" w:sz="4" w:space="0" w:color="auto"/>
            </w:tcBorders>
          </w:tcPr>
          <w:p w:rsidR="00AB46E8" w:rsidRPr="000C5337" w:rsidRDefault="00AB46E8" w:rsidP="009C7E8C">
            <w:pPr>
              <w:spacing w:after="0" w:line="240" w:lineRule="auto"/>
              <w:rPr>
                <w:rFonts w:ascii="Times New Roman" w:eastAsia="Calibri" w:hAnsi="Times New Roman"/>
                <w:sz w:val="24"/>
                <w:szCs w:val="24"/>
              </w:rPr>
            </w:pPr>
            <w:r w:rsidRPr="000C5337">
              <w:rPr>
                <w:rFonts w:ascii="Times New Roman" w:eastAsia="Calibri" w:hAnsi="Times New Roman"/>
                <w:sz w:val="24"/>
                <w:szCs w:val="24"/>
              </w:rPr>
              <w:t>Работа в системе «КНИГОЗАКАЗ»(дополнительный заказ учебной литературы)</w:t>
            </w:r>
          </w:p>
        </w:tc>
        <w:tc>
          <w:tcPr>
            <w:tcW w:w="2243" w:type="dxa"/>
            <w:tcBorders>
              <w:top w:val="single" w:sz="4" w:space="0" w:color="auto"/>
              <w:left w:val="single" w:sz="4" w:space="0" w:color="auto"/>
              <w:bottom w:val="single" w:sz="4" w:space="0" w:color="auto"/>
              <w:right w:val="single" w:sz="4" w:space="0" w:color="auto"/>
            </w:tcBorders>
          </w:tcPr>
          <w:p w:rsidR="00AB46E8" w:rsidRPr="000C5337" w:rsidRDefault="00AB46E8" w:rsidP="009C7E8C">
            <w:pPr>
              <w:spacing w:after="0" w:line="240" w:lineRule="auto"/>
              <w:rPr>
                <w:rFonts w:ascii="Times New Roman" w:eastAsia="Calibri" w:hAnsi="Times New Roman"/>
                <w:sz w:val="24"/>
                <w:szCs w:val="24"/>
              </w:rPr>
            </w:pPr>
            <w:r w:rsidRPr="000C5337">
              <w:rPr>
                <w:rFonts w:ascii="Times New Roman" w:eastAsia="Calibri" w:hAnsi="Times New Roman"/>
                <w:sz w:val="24"/>
                <w:szCs w:val="24"/>
              </w:rPr>
              <w:t xml:space="preserve">Парфенова А.О. ОО </w:t>
            </w:r>
            <w:proofErr w:type="spellStart"/>
            <w:r w:rsidRPr="000C5337">
              <w:rPr>
                <w:rFonts w:ascii="Times New Roman" w:eastAsia="Calibri" w:hAnsi="Times New Roman"/>
                <w:sz w:val="24"/>
                <w:szCs w:val="24"/>
              </w:rPr>
              <w:t>Змеиногорского</w:t>
            </w:r>
            <w:proofErr w:type="spellEnd"/>
            <w:r w:rsidRPr="000C5337">
              <w:rPr>
                <w:rFonts w:ascii="Times New Roman" w:eastAsia="Calibri" w:hAnsi="Times New Roman"/>
                <w:sz w:val="24"/>
                <w:szCs w:val="24"/>
              </w:rPr>
              <w:t xml:space="preserve"> района</w:t>
            </w:r>
          </w:p>
        </w:tc>
      </w:tr>
      <w:tr w:rsidR="00AB46E8" w:rsidRPr="000C5337" w:rsidTr="009C7E8C">
        <w:tc>
          <w:tcPr>
            <w:tcW w:w="7964" w:type="dxa"/>
            <w:tcBorders>
              <w:top w:val="single" w:sz="4" w:space="0" w:color="auto"/>
              <w:left w:val="single" w:sz="4" w:space="0" w:color="auto"/>
              <w:bottom w:val="single" w:sz="4" w:space="0" w:color="auto"/>
              <w:right w:val="single" w:sz="4" w:space="0" w:color="auto"/>
            </w:tcBorders>
          </w:tcPr>
          <w:p w:rsidR="00AB46E8" w:rsidRPr="000C5337" w:rsidRDefault="00AB46E8" w:rsidP="009C7E8C">
            <w:pPr>
              <w:spacing w:after="0" w:line="240" w:lineRule="auto"/>
              <w:jc w:val="center"/>
              <w:rPr>
                <w:rFonts w:ascii="Times New Roman" w:eastAsia="Calibri" w:hAnsi="Times New Roman"/>
                <w:b/>
                <w:sz w:val="24"/>
                <w:szCs w:val="24"/>
              </w:rPr>
            </w:pPr>
            <w:r w:rsidRPr="000C5337">
              <w:rPr>
                <w:rFonts w:ascii="Times New Roman" w:eastAsia="Calibri" w:hAnsi="Times New Roman"/>
                <w:b/>
                <w:sz w:val="24"/>
                <w:szCs w:val="24"/>
              </w:rPr>
              <w:t xml:space="preserve">                               Декабрь</w:t>
            </w:r>
          </w:p>
        </w:tc>
        <w:tc>
          <w:tcPr>
            <w:tcW w:w="2243" w:type="dxa"/>
            <w:tcBorders>
              <w:top w:val="single" w:sz="4" w:space="0" w:color="auto"/>
              <w:left w:val="single" w:sz="4" w:space="0" w:color="auto"/>
              <w:bottom w:val="single" w:sz="4" w:space="0" w:color="auto"/>
              <w:right w:val="single" w:sz="4" w:space="0" w:color="auto"/>
            </w:tcBorders>
          </w:tcPr>
          <w:p w:rsidR="00AB46E8" w:rsidRPr="000C5337" w:rsidRDefault="00AB46E8" w:rsidP="009C7E8C">
            <w:pPr>
              <w:spacing w:after="0" w:line="240" w:lineRule="auto"/>
              <w:jc w:val="center"/>
              <w:rPr>
                <w:rFonts w:ascii="Times New Roman" w:eastAsia="Calibri" w:hAnsi="Times New Roman"/>
                <w:b/>
                <w:sz w:val="24"/>
                <w:szCs w:val="24"/>
              </w:rPr>
            </w:pPr>
          </w:p>
        </w:tc>
      </w:tr>
      <w:tr w:rsidR="00AB46E8" w:rsidRPr="000C5337" w:rsidTr="009C7E8C">
        <w:trPr>
          <w:trHeight w:val="676"/>
        </w:trPr>
        <w:tc>
          <w:tcPr>
            <w:tcW w:w="7964" w:type="dxa"/>
            <w:tcBorders>
              <w:top w:val="single" w:sz="4" w:space="0" w:color="auto"/>
              <w:left w:val="single" w:sz="4" w:space="0" w:color="auto"/>
              <w:bottom w:val="single" w:sz="4" w:space="0" w:color="auto"/>
              <w:right w:val="single" w:sz="4" w:space="0" w:color="auto"/>
            </w:tcBorders>
          </w:tcPr>
          <w:p w:rsidR="00AB46E8" w:rsidRPr="000C5337" w:rsidRDefault="00AB46E8" w:rsidP="00D716B0">
            <w:pPr>
              <w:spacing w:after="0" w:line="240" w:lineRule="auto"/>
              <w:jc w:val="both"/>
              <w:rPr>
                <w:rFonts w:ascii="Times New Roman" w:eastAsia="Calibri" w:hAnsi="Times New Roman"/>
                <w:sz w:val="24"/>
                <w:szCs w:val="24"/>
              </w:rPr>
            </w:pPr>
            <w:r w:rsidRPr="000C5337">
              <w:rPr>
                <w:rFonts w:ascii="Times New Roman" w:eastAsia="Calibri" w:hAnsi="Times New Roman"/>
                <w:sz w:val="24"/>
                <w:szCs w:val="24"/>
              </w:rPr>
              <w:t xml:space="preserve">Анализ обеспеченности учебниками на </w:t>
            </w:r>
            <w:r w:rsidR="00D716B0">
              <w:rPr>
                <w:rFonts w:ascii="Times New Roman" w:eastAsia="Calibri" w:hAnsi="Times New Roman"/>
                <w:sz w:val="24"/>
                <w:szCs w:val="24"/>
              </w:rPr>
              <w:t>2021 год</w:t>
            </w:r>
          </w:p>
        </w:tc>
        <w:tc>
          <w:tcPr>
            <w:tcW w:w="2243" w:type="dxa"/>
            <w:tcBorders>
              <w:top w:val="single" w:sz="4" w:space="0" w:color="auto"/>
              <w:left w:val="single" w:sz="4" w:space="0" w:color="auto"/>
              <w:bottom w:val="single" w:sz="4" w:space="0" w:color="auto"/>
              <w:right w:val="single" w:sz="4" w:space="0" w:color="auto"/>
            </w:tcBorders>
          </w:tcPr>
          <w:p w:rsidR="00AB46E8" w:rsidRPr="000C5337" w:rsidRDefault="00AB46E8" w:rsidP="009C7E8C">
            <w:pPr>
              <w:spacing w:after="0" w:line="240" w:lineRule="auto"/>
              <w:rPr>
                <w:rFonts w:ascii="Times New Roman" w:eastAsia="Calibri" w:hAnsi="Times New Roman"/>
                <w:sz w:val="24"/>
                <w:szCs w:val="24"/>
              </w:rPr>
            </w:pPr>
            <w:r w:rsidRPr="000C5337">
              <w:rPr>
                <w:rFonts w:ascii="Times New Roman" w:eastAsia="Calibri" w:hAnsi="Times New Roman"/>
                <w:sz w:val="24"/>
                <w:szCs w:val="24"/>
              </w:rPr>
              <w:t>Парфенова А.О.</w:t>
            </w:r>
          </w:p>
        </w:tc>
      </w:tr>
    </w:tbl>
    <w:p w:rsidR="00AB46E8" w:rsidRPr="0009549C" w:rsidRDefault="00AB46E8" w:rsidP="00AB46E8">
      <w:pPr>
        <w:spacing w:after="0" w:line="240" w:lineRule="auto"/>
        <w:jc w:val="center"/>
        <w:rPr>
          <w:rFonts w:ascii="Times New Roman" w:eastAsia="Calibri" w:hAnsi="Times New Roman"/>
          <w:color w:val="7030A0"/>
          <w:sz w:val="24"/>
          <w:szCs w:val="24"/>
        </w:rPr>
      </w:pPr>
    </w:p>
    <w:p w:rsidR="00AB46E8" w:rsidRPr="0009549C" w:rsidRDefault="00AB46E8" w:rsidP="00AB46E8">
      <w:pPr>
        <w:tabs>
          <w:tab w:val="left" w:pos="660"/>
        </w:tabs>
        <w:suppressAutoHyphens/>
        <w:spacing w:after="0" w:line="240" w:lineRule="auto"/>
        <w:jc w:val="both"/>
        <w:rPr>
          <w:rFonts w:ascii="Times New Roman" w:eastAsia="Calibri" w:hAnsi="Times New Roman"/>
          <w:color w:val="7030A0"/>
          <w:sz w:val="24"/>
          <w:szCs w:val="24"/>
          <w:lang w:eastAsia="zh-CN"/>
        </w:rPr>
      </w:pPr>
    </w:p>
    <w:p w:rsidR="00CD5B17" w:rsidRPr="00F027C7" w:rsidRDefault="00CD5B17" w:rsidP="005A0299">
      <w:pPr>
        <w:spacing w:after="0" w:line="240" w:lineRule="auto"/>
        <w:jc w:val="both"/>
        <w:rPr>
          <w:rFonts w:ascii="Times New Roman" w:hAnsi="Times New Roman"/>
          <w:sz w:val="24"/>
          <w:szCs w:val="24"/>
        </w:rPr>
      </w:pPr>
    </w:p>
    <w:p w:rsidR="00382624" w:rsidRDefault="00382624" w:rsidP="005A0299">
      <w:pPr>
        <w:spacing w:after="0" w:line="240" w:lineRule="auto"/>
        <w:jc w:val="center"/>
        <w:rPr>
          <w:rFonts w:ascii="Times New Roman" w:hAnsi="Times New Roman"/>
          <w:b/>
          <w:sz w:val="24"/>
          <w:szCs w:val="24"/>
        </w:rPr>
      </w:pPr>
    </w:p>
    <w:p w:rsidR="00382624" w:rsidRDefault="00382624" w:rsidP="005A0299">
      <w:pPr>
        <w:spacing w:after="0" w:line="240" w:lineRule="auto"/>
        <w:jc w:val="center"/>
        <w:rPr>
          <w:rFonts w:ascii="Times New Roman" w:hAnsi="Times New Roman"/>
          <w:b/>
          <w:sz w:val="24"/>
          <w:szCs w:val="24"/>
        </w:rPr>
      </w:pPr>
    </w:p>
    <w:p w:rsidR="00D43F1D" w:rsidRPr="00F027C7" w:rsidRDefault="00E91304" w:rsidP="005A0299">
      <w:pPr>
        <w:spacing w:after="0" w:line="240" w:lineRule="auto"/>
        <w:jc w:val="center"/>
        <w:rPr>
          <w:rFonts w:ascii="Times New Roman" w:hAnsi="Times New Roman"/>
          <w:b/>
          <w:sz w:val="24"/>
          <w:szCs w:val="24"/>
        </w:rPr>
      </w:pPr>
      <w:r w:rsidRPr="00F027C7">
        <w:rPr>
          <w:rFonts w:ascii="Times New Roman" w:hAnsi="Times New Roman"/>
          <w:b/>
          <w:sz w:val="24"/>
          <w:szCs w:val="24"/>
          <w:lang w:val="en-US"/>
        </w:rPr>
        <w:t>X</w:t>
      </w:r>
      <w:r w:rsidR="00973B4B" w:rsidRPr="00F027C7">
        <w:rPr>
          <w:rFonts w:ascii="Times New Roman" w:hAnsi="Times New Roman"/>
          <w:b/>
          <w:sz w:val="24"/>
          <w:szCs w:val="24"/>
          <w:lang w:val="en-US"/>
        </w:rPr>
        <w:t>III</w:t>
      </w:r>
      <w:r w:rsidR="00D43F1D" w:rsidRPr="00F027C7">
        <w:rPr>
          <w:rFonts w:ascii="Times New Roman" w:hAnsi="Times New Roman"/>
          <w:b/>
          <w:sz w:val="24"/>
          <w:szCs w:val="24"/>
        </w:rPr>
        <w:t xml:space="preserve">.КОМПЛЕКСНЫЙ ПЛАН МЕРОПРИЯТИЙ ПО ПРИВЛЕЧЕНИЮ МОЛОДЫХ СПЕЦИАЛИСТОВ В СИСТЕМУ ОБРАЗОВАНИЯ ЗМЕИНОГОРСКОГО РАЙОНА   И ЗАКРЕПЛЕНИЯ В НЕЙ.  </w:t>
      </w:r>
    </w:p>
    <w:p w:rsidR="00D43F1D" w:rsidRPr="00F027C7" w:rsidRDefault="00D43F1D" w:rsidP="005A0299">
      <w:pPr>
        <w:spacing w:after="0" w:line="240" w:lineRule="auto"/>
        <w:jc w:val="center"/>
        <w:rPr>
          <w:rFonts w:ascii="Times New Roman" w:hAnsi="Times New Roman"/>
          <w:b/>
          <w:sz w:val="24"/>
          <w:szCs w:val="24"/>
        </w:rPr>
      </w:pPr>
    </w:p>
    <w:p w:rsidR="00D43F1D" w:rsidRPr="00F027C7" w:rsidRDefault="00D43F1D" w:rsidP="005A0299">
      <w:pPr>
        <w:spacing w:after="0" w:line="240" w:lineRule="auto"/>
        <w:jc w:val="center"/>
        <w:rPr>
          <w:rFonts w:ascii="Times New Roman" w:hAnsi="Times New Roman"/>
          <w:sz w:val="24"/>
          <w:szCs w:val="24"/>
        </w:rPr>
      </w:pPr>
    </w:p>
    <w:tbl>
      <w:tblPr>
        <w:tblW w:w="10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5015"/>
        <w:gridCol w:w="1783"/>
        <w:gridCol w:w="2432"/>
      </w:tblGrid>
      <w:tr w:rsidR="00D43F1D" w:rsidRPr="00F027C7">
        <w:trPr>
          <w:trHeight w:val="362"/>
        </w:trPr>
        <w:tc>
          <w:tcPr>
            <w:tcW w:w="1000" w:type="dxa"/>
          </w:tcPr>
          <w:p w:rsidR="00D43F1D" w:rsidRPr="00F027C7" w:rsidRDefault="00D43F1D" w:rsidP="005A0299">
            <w:pPr>
              <w:tabs>
                <w:tab w:val="left" w:pos="2"/>
              </w:tabs>
              <w:spacing w:after="0" w:line="240" w:lineRule="auto"/>
              <w:jc w:val="center"/>
              <w:rPr>
                <w:rFonts w:ascii="Times New Roman" w:hAnsi="Times New Roman"/>
                <w:sz w:val="24"/>
                <w:szCs w:val="24"/>
              </w:rPr>
            </w:pPr>
            <w:r w:rsidRPr="00F027C7">
              <w:rPr>
                <w:rFonts w:ascii="Times New Roman" w:hAnsi="Times New Roman"/>
                <w:sz w:val="24"/>
                <w:szCs w:val="24"/>
              </w:rPr>
              <w:t>№ п\п</w:t>
            </w:r>
          </w:p>
        </w:tc>
        <w:tc>
          <w:tcPr>
            <w:tcW w:w="5015" w:type="dxa"/>
          </w:tcPr>
          <w:p w:rsidR="00D43F1D" w:rsidRPr="00F027C7" w:rsidRDefault="00D43F1D" w:rsidP="005A0299">
            <w:pPr>
              <w:spacing w:after="0" w:line="240" w:lineRule="auto"/>
              <w:jc w:val="center"/>
              <w:rPr>
                <w:rFonts w:ascii="Times New Roman" w:hAnsi="Times New Roman"/>
                <w:sz w:val="24"/>
                <w:szCs w:val="24"/>
              </w:rPr>
            </w:pPr>
            <w:r w:rsidRPr="00F027C7">
              <w:rPr>
                <w:rFonts w:ascii="Times New Roman" w:hAnsi="Times New Roman"/>
                <w:sz w:val="24"/>
                <w:szCs w:val="24"/>
              </w:rPr>
              <w:t>Мероприятие</w:t>
            </w:r>
          </w:p>
        </w:tc>
        <w:tc>
          <w:tcPr>
            <w:tcW w:w="1783" w:type="dxa"/>
          </w:tcPr>
          <w:p w:rsidR="00D43F1D" w:rsidRPr="00F027C7" w:rsidRDefault="00D43F1D" w:rsidP="005A0299">
            <w:pPr>
              <w:spacing w:after="0" w:line="240" w:lineRule="auto"/>
              <w:rPr>
                <w:rFonts w:ascii="Times New Roman" w:hAnsi="Times New Roman"/>
                <w:sz w:val="24"/>
                <w:szCs w:val="24"/>
              </w:rPr>
            </w:pPr>
            <w:r w:rsidRPr="00F027C7">
              <w:rPr>
                <w:rFonts w:ascii="Times New Roman" w:hAnsi="Times New Roman"/>
                <w:sz w:val="24"/>
                <w:szCs w:val="24"/>
              </w:rPr>
              <w:t>срок исполнения</w:t>
            </w:r>
          </w:p>
        </w:tc>
        <w:tc>
          <w:tcPr>
            <w:tcW w:w="2432" w:type="dxa"/>
          </w:tcPr>
          <w:p w:rsidR="00D43F1D" w:rsidRPr="00F027C7" w:rsidRDefault="00D43F1D" w:rsidP="005A0299">
            <w:pPr>
              <w:spacing w:after="0" w:line="240" w:lineRule="auto"/>
              <w:jc w:val="center"/>
              <w:rPr>
                <w:rFonts w:ascii="Times New Roman" w:hAnsi="Times New Roman"/>
                <w:sz w:val="24"/>
                <w:szCs w:val="24"/>
              </w:rPr>
            </w:pPr>
            <w:r w:rsidRPr="00F027C7">
              <w:rPr>
                <w:rFonts w:ascii="Times New Roman" w:hAnsi="Times New Roman"/>
                <w:sz w:val="24"/>
                <w:szCs w:val="24"/>
              </w:rPr>
              <w:t xml:space="preserve"> ответственные</w:t>
            </w:r>
          </w:p>
        </w:tc>
      </w:tr>
      <w:tr w:rsidR="00D43F1D" w:rsidRPr="00F027C7">
        <w:trPr>
          <w:trHeight w:val="362"/>
        </w:trPr>
        <w:tc>
          <w:tcPr>
            <w:tcW w:w="10230" w:type="dxa"/>
            <w:gridSpan w:val="4"/>
          </w:tcPr>
          <w:p w:rsidR="00D43F1D" w:rsidRPr="00F027C7" w:rsidRDefault="00D43F1D" w:rsidP="005A0299">
            <w:pPr>
              <w:spacing w:after="0" w:line="240" w:lineRule="auto"/>
              <w:jc w:val="center"/>
              <w:rPr>
                <w:rFonts w:ascii="Times New Roman" w:hAnsi="Times New Roman"/>
                <w:sz w:val="24"/>
                <w:szCs w:val="24"/>
              </w:rPr>
            </w:pPr>
            <w:r w:rsidRPr="00F027C7">
              <w:rPr>
                <w:rFonts w:ascii="Times New Roman" w:hAnsi="Times New Roman"/>
                <w:b/>
                <w:sz w:val="24"/>
                <w:szCs w:val="24"/>
              </w:rPr>
              <w:t>Организационно-методическая работа</w:t>
            </w:r>
          </w:p>
        </w:tc>
      </w:tr>
      <w:tr w:rsidR="00D43F1D" w:rsidRPr="00F027C7">
        <w:trPr>
          <w:trHeight w:val="153"/>
        </w:trPr>
        <w:tc>
          <w:tcPr>
            <w:tcW w:w="1000" w:type="dxa"/>
          </w:tcPr>
          <w:p w:rsidR="00D43F1D" w:rsidRPr="00F027C7" w:rsidRDefault="00D43F1D" w:rsidP="005A0299">
            <w:pPr>
              <w:numPr>
                <w:ilvl w:val="0"/>
                <w:numId w:val="3"/>
              </w:numPr>
              <w:tabs>
                <w:tab w:val="clear" w:pos="720"/>
                <w:tab w:val="num" w:pos="220"/>
                <w:tab w:val="left" w:pos="1276"/>
              </w:tabs>
              <w:spacing w:after="0" w:line="240" w:lineRule="auto"/>
              <w:ind w:left="0" w:firstLine="0"/>
              <w:rPr>
                <w:rFonts w:ascii="Times New Roman" w:hAnsi="Times New Roman"/>
                <w:sz w:val="24"/>
                <w:szCs w:val="24"/>
              </w:rPr>
            </w:pPr>
            <w:r w:rsidRPr="00F027C7">
              <w:rPr>
                <w:rFonts w:ascii="Times New Roman" w:hAnsi="Times New Roman"/>
                <w:sz w:val="24"/>
                <w:szCs w:val="24"/>
              </w:rPr>
              <w:t>1</w:t>
            </w:r>
          </w:p>
        </w:tc>
        <w:tc>
          <w:tcPr>
            <w:tcW w:w="5015" w:type="dxa"/>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Мониторинг потребности в молодых специалистах для работы в образовательных учреждениях района.</w:t>
            </w:r>
          </w:p>
        </w:tc>
        <w:tc>
          <w:tcPr>
            <w:tcW w:w="1783" w:type="dxa"/>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Февраль</w:t>
            </w:r>
          </w:p>
          <w:p w:rsidR="00D43F1D" w:rsidRPr="00F027C7" w:rsidRDefault="00D43F1D" w:rsidP="000C5337">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20</w:t>
            </w:r>
            <w:r w:rsidR="002E1E75" w:rsidRPr="00F027C7">
              <w:rPr>
                <w:rFonts w:ascii="Times New Roman" w:hAnsi="Times New Roman"/>
                <w:sz w:val="24"/>
                <w:szCs w:val="24"/>
              </w:rPr>
              <w:t>2</w:t>
            </w:r>
            <w:r w:rsidR="000C5337">
              <w:rPr>
                <w:rFonts w:ascii="Times New Roman" w:hAnsi="Times New Roman"/>
                <w:sz w:val="24"/>
                <w:szCs w:val="24"/>
              </w:rPr>
              <w:t>1</w:t>
            </w:r>
          </w:p>
        </w:tc>
        <w:tc>
          <w:tcPr>
            <w:tcW w:w="2432" w:type="dxa"/>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Руководители образовательных учреждений</w:t>
            </w:r>
          </w:p>
        </w:tc>
      </w:tr>
      <w:tr w:rsidR="00D43F1D" w:rsidRPr="00F027C7">
        <w:trPr>
          <w:trHeight w:val="153"/>
        </w:trPr>
        <w:tc>
          <w:tcPr>
            <w:tcW w:w="1000" w:type="dxa"/>
          </w:tcPr>
          <w:p w:rsidR="00D43F1D" w:rsidRPr="00F027C7" w:rsidRDefault="00D43F1D" w:rsidP="005A0299">
            <w:pPr>
              <w:numPr>
                <w:ilvl w:val="0"/>
                <w:numId w:val="3"/>
              </w:numPr>
              <w:tabs>
                <w:tab w:val="clear" w:pos="720"/>
                <w:tab w:val="num" w:pos="220"/>
                <w:tab w:val="left" w:pos="1276"/>
              </w:tabs>
              <w:spacing w:after="0" w:line="240" w:lineRule="auto"/>
              <w:ind w:left="0" w:firstLine="0"/>
              <w:rPr>
                <w:rFonts w:ascii="Times New Roman" w:hAnsi="Times New Roman"/>
                <w:sz w:val="24"/>
                <w:szCs w:val="24"/>
              </w:rPr>
            </w:pPr>
            <w:r w:rsidRPr="00F027C7">
              <w:rPr>
                <w:rFonts w:ascii="Times New Roman" w:hAnsi="Times New Roman"/>
                <w:sz w:val="24"/>
                <w:szCs w:val="24"/>
              </w:rPr>
              <w:t>2</w:t>
            </w:r>
          </w:p>
        </w:tc>
        <w:tc>
          <w:tcPr>
            <w:tcW w:w="5015" w:type="dxa"/>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Формирование банка данных о наличии вакантных мест в образовательных учреждениях района.</w:t>
            </w:r>
          </w:p>
        </w:tc>
        <w:tc>
          <w:tcPr>
            <w:tcW w:w="1783" w:type="dxa"/>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Март</w:t>
            </w:r>
          </w:p>
          <w:p w:rsidR="00D43F1D" w:rsidRPr="000C5337" w:rsidRDefault="00D43F1D" w:rsidP="000C5337">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20</w:t>
            </w:r>
            <w:r w:rsidR="00B15BD5" w:rsidRPr="00F027C7">
              <w:rPr>
                <w:rFonts w:ascii="Times New Roman" w:hAnsi="Times New Roman"/>
                <w:sz w:val="24"/>
                <w:szCs w:val="24"/>
                <w:lang w:val="en-US"/>
              </w:rPr>
              <w:t>2</w:t>
            </w:r>
            <w:r w:rsidR="000C5337">
              <w:rPr>
                <w:rFonts w:ascii="Times New Roman" w:hAnsi="Times New Roman"/>
                <w:sz w:val="24"/>
                <w:szCs w:val="24"/>
              </w:rPr>
              <w:t>1</w:t>
            </w:r>
          </w:p>
        </w:tc>
        <w:tc>
          <w:tcPr>
            <w:tcW w:w="2432" w:type="dxa"/>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Матвиенко С.Г.</w:t>
            </w:r>
          </w:p>
          <w:p w:rsidR="00D43F1D" w:rsidRPr="00F027C7" w:rsidRDefault="00D43F1D" w:rsidP="005A0299">
            <w:pPr>
              <w:tabs>
                <w:tab w:val="left" w:pos="1276"/>
              </w:tabs>
              <w:spacing w:after="0" w:line="240" w:lineRule="auto"/>
              <w:rPr>
                <w:rFonts w:ascii="Times New Roman" w:hAnsi="Times New Roman"/>
                <w:sz w:val="24"/>
                <w:szCs w:val="24"/>
              </w:rPr>
            </w:pPr>
          </w:p>
        </w:tc>
      </w:tr>
      <w:tr w:rsidR="00D43F1D" w:rsidRPr="00F027C7">
        <w:trPr>
          <w:trHeight w:val="153"/>
        </w:trPr>
        <w:tc>
          <w:tcPr>
            <w:tcW w:w="10230" w:type="dxa"/>
            <w:gridSpan w:val="4"/>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b/>
                <w:sz w:val="24"/>
                <w:szCs w:val="24"/>
              </w:rPr>
              <w:t>Развитие социального партнёрства</w:t>
            </w:r>
          </w:p>
        </w:tc>
      </w:tr>
      <w:tr w:rsidR="003D0044" w:rsidRPr="00F027C7">
        <w:trPr>
          <w:trHeight w:val="153"/>
        </w:trPr>
        <w:tc>
          <w:tcPr>
            <w:tcW w:w="1000" w:type="dxa"/>
          </w:tcPr>
          <w:p w:rsidR="003D0044" w:rsidRPr="00F027C7" w:rsidRDefault="00D9129D" w:rsidP="00D9129D">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2.1</w:t>
            </w:r>
          </w:p>
        </w:tc>
        <w:tc>
          <w:tcPr>
            <w:tcW w:w="5015" w:type="dxa"/>
          </w:tcPr>
          <w:p w:rsidR="003D0044" w:rsidRPr="00F027C7" w:rsidRDefault="003D0044"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Посещение руководителями образовательных учреждений Дней открытых дверей в педагогических высших и средних профессиональных учебных заведениях Алтайского края.</w:t>
            </w:r>
          </w:p>
        </w:tc>
        <w:tc>
          <w:tcPr>
            <w:tcW w:w="1783" w:type="dxa"/>
          </w:tcPr>
          <w:p w:rsidR="003D0044" w:rsidRPr="00F027C7" w:rsidRDefault="00AD66BE"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 По графику</w:t>
            </w:r>
            <w:r w:rsidR="003D0044" w:rsidRPr="00F027C7">
              <w:rPr>
                <w:rFonts w:ascii="Times New Roman" w:hAnsi="Times New Roman"/>
                <w:sz w:val="24"/>
                <w:szCs w:val="24"/>
              </w:rPr>
              <w:t xml:space="preserve"> </w:t>
            </w:r>
          </w:p>
        </w:tc>
        <w:tc>
          <w:tcPr>
            <w:tcW w:w="2432" w:type="dxa"/>
          </w:tcPr>
          <w:p w:rsidR="003D0044" w:rsidRPr="00F027C7" w:rsidRDefault="003D0044"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Руководители образовательных учреждений, </w:t>
            </w:r>
          </w:p>
          <w:p w:rsidR="003D0044" w:rsidRPr="00F027C7" w:rsidRDefault="003D0044"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Матвиенко С.Г. </w:t>
            </w:r>
          </w:p>
        </w:tc>
      </w:tr>
      <w:tr w:rsidR="00D43F1D" w:rsidRPr="00F027C7">
        <w:trPr>
          <w:trHeight w:val="153"/>
        </w:trPr>
        <w:tc>
          <w:tcPr>
            <w:tcW w:w="1000" w:type="dxa"/>
          </w:tcPr>
          <w:p w:rsidR="00D43F1D" w:rsidRPr="00F027C7" w:rsidRDefault="00D9129D" w:rsidP="00D9129D">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2.2</w:t>
            </w:r>
          </w:p>
        </w:tc>
        <w:tc>
          <w:tcPr>
            <w:tcW w:w="5015" w:type="dxa"/>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Организация встреч представителей педагогических высших и средних профессиональных учебных заведений Алтайского края  с учащимися образовательных учреждений района.</w:t>
            </w:r>
          </w:p>
        </w:tc>
        <w:tc>
          <w:tcPr>
            <w:tcW w:w="1783" w:type="dxa"/>
          </w:tcPr>
          <w:p w:rsidR="00D43F1D" w:rsidRPr="00F027C7" w:rsidRDefault="00286F03"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ноябрь</w:t>
            </w:r>
          </w:p>
        </w:tc>
        <w:tc>
          <w:tcPr>
            <w:tcW w:w="2432" w:type="dxa"/>
          </w:tcPr>
          <w:p w:rsidR="00D43F1D" w:rsidRPr="00F027C7" w:rsidRDefault="00E70209"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Ко</w:t>
            </w:r>
            <w:r w:rsidR="00286F03" w:rsidRPr="00F027C7">
              <w:rPr>
                <w:rFonts w:ascii="Times New Roman" w:hAnsi="Times New Roman"/>
                <w:sz w:val="24"/>
                <w:szCs w:val="24"/>
              </w:rPr>
              <w:t>пылова Е.В.</w:t>
            </w:r>
          </w:p>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Руководители ОУ</w:t>
            </w:r>
          </w:p>
          <w:p w:rsidR="00D43F1D" w:rsidRPr="00F027C7" w:rsidRDefault="00D43F1D" w:rsidP="005A0299">
            <w:pPr>
              <w:tabs>
                <w:tab w:val="left" w:pos="1276"/>
              </w:tabs>
              <w:spacing w:after="0" w:line="240" w:lineRule="auto"/>
              <w:rPr>
                <w:rFonts w:ascii="Times New Roman" w:hAnsi="Times New Roman"/>
                <w:sz w:val="24"/>
                <w:szCs w:val="24"/>
              </w:rPr>
            </w:pPr>
          </w:p>
        </w:tc>
      </w:tr>
      <w:tr w:rsidR="00D43F1D" w:rsidRPr="00F027C7">
        <w:trPr>
          <w:trHeight w:val="153"/>
        </w:trPr>
        <w:tc>
          <w:tcPr>
            <w:tcW w:w="10230" w:type="dxa"/>
            <w:gridSpan w:val="4"/>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b/>
                <w:sz w:val="24"/>
                <w:szCs w:val="24"/>
              </w:rPr>
              <w:t>Участие в конкурсном движении</w:t>
            </w:r>
          </w:p>
        </w:tc>
      </w:tr>
      <w:tr w:rsidR="003D0044" w:rsidRPr="00F027C7">
        <w:trPr>
          <w:trHeight w:val="153"/>
        </w:trPr>
        <w:tc>
          <w:tcPr>
            <w:tcW w:w="1000" w:type="dxa"/>
          </w:tcPr>
          <w:p w:rsidR="003D0044" w:rsidRPr="00F027C7" w:rsidRDefault="00D9129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3.1</w:t>
            </w:r>
          </w:p>
        </w:tc>
        <w:tc>
          <w:tcPr>
            <w:tcW w:w="5015" w:type="dxa"/>
          </w:tcPr>
          <w:p w:rsidR="003D0044" w:rsidRPr="00F027C7" w:rsidRDefault="003D0044"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Организация участия молодых педагогов в конкурсах профессионального мастерства районного и краевого уровня.</w:t>
            </w:r>
          </w:p>
        </w:tc>
        <w:tc>
          <w:tcPr>
            <w:tcW w:w="1783" w:type="dxa"/>
          </w:tcPr>
          <w:p w:rsidR="003D0044" w:rsidRPr="00F027C7" w:rsidRDefault="00AD66BE" w:rsidP="000C5337">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 </w:t>
            </w:r>
            <w:r w:rsidR="003D0044" w:rsidRPr="00F027C7">
              <w:rPr>
                <w:rFonts w:ascii="Times New Roman" w:hAnsi="Times New Roman"/>
                <w:sz w:val="24"/>
                <w:szCs w:val="24"/>
              </w:rPr>
              <w:t>20</w:t>
            </w:r>
            <w:r w:rsidR="002E1E75" w:rsidRPr="00F027C7">
              <w:rPr>
                <w:rFonts w:ascii="Times New Roman" w:hAnsi="Times New Roman"/>
                <w:sz w:val="24"/>
                <w:szCs w:val="24"/>
              </w:rPr>
              <w:t>2</w:t>
            </w:r>
            <w:r w:rsidR="000C5337">
              <w:rPr>
                <w:rFonts w:ascii="Times New Roman" w:hAnsi="Times New Roman"/>
                <w:sz w:val="24"/>
                <w:szCs w:val="24"/>
              </w:rPr>
              <w:t>1</w:t>
            </w:r>
          </w:p>
        </w:tc>
        <w:tc>
          <w:tcPr>
            <w:tcW w:w="2432" w:type="dxa"/>
          </w:tcPr>
          <w:p w:rsidR="00DE2EC3" w:rsidRPr="00F027C7" w:rsidRDefault="00DE2EC3"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Парфенова А.О.</w:t>
            </w:r>
          </w:p>
          <w:p w:rsidR="003D0044" w:rsidRPr="00F027C7" w:rsidRDefault="002E1E75"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 </w:t>
            </w:r>
            <w:r w:rsidR="00DE2EC3" w:rsidRPr="00F027C7">
              <w:rPr>
                <w:rFonts w:ascii="Times New Roman" w:hAnsi="Times New Roman"/>
                <w:sz w:val="24"/>
                <w:szCs w:val="24"/>
              </w:rPr>
              <w:t xml:space="preserve"> </w:t>
            </w:r>
          </w:p>
        </w:tc>
      </w:tr>
      <w:tr w:rsidR="00D43F1D" w:rsidRPr="00F027C7">
        <w:trPr>
          <w:trHeight w:val="153"/>
        </w:trPr>
        <w:tc>
          <w:tcPr>
            <w:tcW w:w="10230" w:type="dxa"/>
            <w:gridSpan w:val="4"/>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b/>
                <w:sz w:val="24"/>
                <w:szCs w:val="24"/>
              </w:rPr>
              <w:t>Финансовая поддержка</w:t>
            </w:r>
          </w:p>
        </w:tc>
      </w:tr>
      <w:tr w:rsidR="003D0044" w:rsidRPr="00F027C7">
        <w:trPr>
          <w:trHeight w:val="1904"/>
        </w:trPr>
        <w:tc>
          <w:tcPr>
            <w:tcW w:w="1000" w:type="dxa"/>
          </w:tcPr>
          <w:p w:rsidR="003D0044" w:rsidRPr="00F027C7" w:rsidRDefault="00D9129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lastRenderedPageBreak/>
              <w:t>4.1</w:t>
            </w:r>
          </w:p>
        </w:tc>
        <w:tc>
          <w:tcPr>
            <w:tcW w:w="5015" w:type="dxa"/>
          </w:tcPr>
          <w:p w:rsidR="003D0044" w:rsidRPr="00F027C7" w:rsidRDefault="003D0044" w:rsidP="000C5337">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Выплата единовременного пособия </w:t>
            </w:r>
            <w:r w:rsidR="000C5337">
              <w:rPr>
                <w:rFonts w:ascii="Times New Roman" w:hAnsi="Times New Roman"/>
                <w:sz w:val="24"/>
                <w:szCs w:val="24"/>
              </w:rPr>
              <w:t xml:space="preserve"> </w:t>
            </w:r>
            <w:r w:rsidRPr="00F027C7">
              <w:rPr>
                <w:rFonts w:ascii="Times New Roman" w:hAnsi="Times New Roman"/>
                <w:sz w:val="24"/>
                <w:szCs w:val="24"/>
              </w:rPr>
              <w:t>педагогическим работникам из числа выпускников ОУ высшего профессионального образования, впервые приступившим к работе по специальности в муниципальных образовательных учреждениях района.</w:t>
            </w:r>
          </w:p>
        </w:tc>
        <w:tc>
          <w:tcPr>
            <w:tcW w:w="1783" w:type="dxa"/>
          </w:tcPr>
          <w:p w:rsidR="003D0044" w:rsidRPr="00F027C7" w:rsidRDefault="003D0044"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 </w:t>
            </w:r>
          </w:p>
          <w:p w:rsidR="003D0044" w:rsidRPr="00F027C7" w:rsidRDefault="00286F03"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Август-сентябрь</w:t>
            </w:r>
          </w:p>
        </w:tc>
        <w:tc>
          <w:tcPr>
            <w:tcW w:w="2432" w:type="dxa"/>
          </w:tcPr>
          <w:p w:rsidR="003D0044" w:rsidRPr="00F027C7" w:rsidRDefault="003D0044"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Матвиенко С.Г.</w:t>
            </w:r>
          </w:p>
        </w:tc>
      </w:tr>
      <w:tr w:rsidR="003D0044" w:rsidRPr="00F027C7">
        <w:trPr>
          <w:trHeight w:val="936"/>
        </w:trPr>
        <w:tc>
          <w:tcPr>
            <w:tcW w:w="1000" w:type="dxa"/>
          </w:tcPr>
          <w:p w:rsidR="003D0044" w:rsidRPr="00F027C7" w:rsidRDefault="003D0044"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4.</w:t>
            </w:r>
            <w:r w:rsidR="00D9129D" w:rsidRPr="00F027C7">
              <w:rPr>
                <w:rFonts w:ascii="Times New Roman" w:hAnsi="Times New Roman"/>
                <w:sz w:val="24"/>
                <w:szCs w:val="24"/>
              </w:rPr>
              <w:t>2</w:t>
            </w:r>
          </w:p>
        </w:tc>
        <w:tc>
          <w:tcPr>
            <w:tcW w:w="5015" w:type="dxa"/>
          </w:tcPr>
          <w:p w:rsidR="003D0044" w:rsidRPr="00F027C7" w:rsidRDefault="003D0044"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Торжественное чествование молодых специалистов, принятых на работу в новом учебном году. </w:t>
            </w:r>
          </w:p>
        </w:tc>
        <w:tc>
          <w:tcPr>
            <w:tcW w:w="1783" w:type="dxa"/>
          </w:tcPr>
          <w:p w:rsidR="003D0044" w:rsidRPr="00F027C7" w:rsidRDefault="003D0044" w:rsidP="002E1E75">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Августовская конференция, 1 сентября, День учителя </w:t>
            </w:r>
          </w:p>
        </w:tc>
        <w:tc>
          <w:tcPr>
            <w:tcW w:w="2432" w:type="dxa"/>
          </w:tcPr>
          <w:p w:rsidR="003D0044" w:rsidRPr="00F027C7" w:rsidRDefault="003D0044"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Руководители ОУ, </w:t>
            </w:r>
          </w:p>
          <w:p w:rsidR="003D0044" w:rsidRPr="00F027C7" w:rsidRDefault="003D0044"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Матвиенко С.Г., профсоюз работников образования </w:t>
            </w:r>
          </w:p>
        </w:tc>
      </w:tr>
      <w:tr w:rsidR="00D43F1D" w:rsidRPr="00F027C7">
        <w:trPr>
          <w:trHeight w:val="537"/>
        </w:trPr>
        <w:tc>
          <w:tcPr>
            <w:tcW w:w="1000" w:type="dxa"/>
          </w:tcPr>
          <w:p w:rsidR="00D43F1D" w:rsidRPr="00F027C7" w:rsidRDefault="00D9129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4.3</w:t>
            </w:r>
          </w:p>
        </w:tc>
        <w:tc>
          <w:tcPr>
            <w:tcW w:w="5015" w:type="dxa"/>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Обеспечение молодых специалистов нормой учебной нагрузки.</w:t>
            </w:r>
          </w:p>
        </w:tc>
        <w:tc>
          <w:tcPr>
            <w:tcW w:w="1783" w:type="dxa"/>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 xml:space="preserve">Постоянно </w:t>
            </w:r>
          </w:p>
        </w:tc>
        <w:tc>
          <w:tcPr>
            <w:tcW w:w="2432" w:type="dxa"/>
          </w:tcPr>
          <w:p w:rsidR="00D43F1D" w:rsidRPr="00F027C7" w:rsidRDefault="00D43F1D" w:rsidP="005A0299">
            <w:pPr>
              <w:tabs>
                <w:tab w:val="left" w:pos="1276"/>
              </w:tabs>
              <w:spacing w:after="0" w:line="240" w:lineRule="auto"/>
              <w:rPr>
                <w:rFonts w:ascii="Times New Roman" w:hAnsi="Times New Roman"/>
                <w:sz w:val="24"/>
                <w:szCs w:val="24"/>
              </w:rPr>
            </w:pPr>
            <w:r w:rsidRPr="00F027C7">
              <w:rPr>
                <w:rFonts w:ascii="Times New Roman" w:hAnsi="Times New Roman"/>
                <w:sz w:val="24"/>
                <w:szCs w:val="24"/>
              </w:rPr>
              <w:t>Руководители ОУ</w:t>
            </w:r>
          </w:p>
        </w:tc>
      </w:tr>
      <w:tr w:rsidR="00242E4E" w:rsidRPr="00F027C7">
        <w:trPr>
          <w:trHeight w:val="537"/>
        </w:trPr>
        <w:tc>
          <w:tcPr>
            <w:tcW w:w="1000" w:type="dxa"/>
          </w:tcPr>
          <w:p w:rsidR="00242E4E" w:rsidRPr="00F027C7" w:rsidRDefault="00D9129D" w:rsidP="005A0299">
            <w:pPr>
              <w:pStyle w:val="af"/>
              <w:tabs>
                <w:tab w:val="left" w:pos="1276"/>
              </w:tabs>
              <w:snapToGrid w:val="0"/>
              <w:rPr>
                <w:sz w:val="24"/>
                <w:szCs w:val="24"/>
              </w:rPr>
            </w:pPr>
            <w:r w:rsidRPr="00F027C7">
              <w:rPr>
                <w:sz w:val="24"/>
                <w:szCs w:val="24"/>
                <w:lang w:val="ru-RU"/>
              </w:rPr>
              <w:t>4.4</w:t>
            </w:r>
          </w:p>
        </w:tc>
        <w:tc>
          <w:tcPr>
            <w:tcW w:w="5015" w:type="dxa"/>
          </w:tcPr>
          <w:p w:rsidR="00242E4E" w:rsidRPr="00F027C7" w:rsidRDefault="00242E4E" w:rsidP="0079245A">
            <w:pPr>
              <w:pStyle w:val="af"/>
              <w:tabs>
                <w:tab w:val="left" w:pos="1276"/>
              </w:tabs>
              <w:snapToGrid w:val="0"/>
              <w:rPr>
                <w:sz w:val="24"/>
                <w:szCs w:val="24"/>
                <w:lang w:val="ru-RU"/>
              </w:rPr>
            </w:pPr>
            <w:r w:rsidRPr="00F027C7">
              <w:rPr>
                <w:sz w:val="24"/>
                <w:szCs w:val="24"/>
                <w:lang w:val="ru-RU"/>
              </w:rPr>
              <w:t>Реализация программы «Льготная ипотека для молодых учителей» 2015-2020 гг.</w:t>
            </w:r>
          </w:p>
        </w:tc>
        <w:tc>
          <w:tcPr>
            <w:tcW w:w="1783" w:type="dxa"/>
          </w:tcPr>
          <w:p w:rsidR="00242E4E" w:rsidRPr="00F027C7" w:rsidRDefault="00242E4E" w:rsidP="0079245A">
            <w:pPr>
              <w:pStyle w:val="af"/>
              <w:tabs>
                <w:tab w:val="left" w:pos="1276"/>
              </w:tabs>
              <w:snapToGrid w:val="0"/>
              <w:rPr>
                <w:sz w:val="24"/>
                <w:szCs w:val="24"/>
              </w:rPr>
            </w:pPr>
            <w:r w:rsidRPr="00F027C7">
              <w:rPr>
                <w:sz w:val="24"/>
                <w:szCs w:val="24"/>
                <w:lang w:val="ru-RU"/>
              </w:rPr>
              <w:t>в</w:t>
            </w:r>
            <w:r w:rsidRPr="00F027C7">
              <w:rPr>
                <w:sz w:val="24"/>
                <w:szCs w:val="24"/>
              </w:rPr>
              <w:t xml:space="preserve"> </w:t>
            </w:r>
            <w:proofErr w:type="spellStart"/>
            <w:r w:rsidRPr="00F027C7">
              <w:rPr>
                <w:sz w:val="24"/>
                <w:szCs w:val="24"/>
              </w:rPr>
              <w:t>течение</w:t>
            </w:r>
            <w:proofErr w:type="spellEnd"/>
            <w:r w:rsidRPr="00F027C7">
              <w:rPr>
                <w:sz w:val="24"/>
                <w:szCs w:val="24"/>
              </w:rPr>
              <w:t xml:space="preserve"> </w:t>
            </w:r>
            <w:proofErr w:type="spellStart"/>
            <w:r w:rsidRPr="00F027C7">
              <w:rPr>
                <w:sz w:val="24"/>
                <w:szCs w:val="24"/>
              </w:rPr>
              <w:t>года</w:t>
            </w:r>
            <w:proofErr w:type="spellEnd"/>
          </w:p>
        </w:tc>
        <w:tc>
          <w:tcPr>
            <w:tcW w:w="2432" w:type="dxa"/>
          </w:tcPr>
          <w:p w:rsidR="00242E4E" w:rsidRPr="00F027C7" w:rsidRDefault="00242E4E" w:rsidP="0079245A">
            <w:pPr>
              <w:spacing w:after="0" w:line="240" w:lineRule="auto"/>
              <w:rPr>
                <w:rFonts w:ascii="Times New Roman" w:hAnsi="Times New Roman"/>
                <w:sz w:val="24"/>
                <w:szCs w:val="24"/>
              </w:rPr>
            </w:pPr>
            <w:r w:rsidRPr="00F027C7">
              <w:rPr>
                <w:rFonts w:ascii="Times New Roman" w:hAnsi="Times New Roman"/>
                <w:sz w:val="24"/>
                <w:szCs w:val="24"/>
              </w:rPr>
              <w:t>Филатова А.А.</w:t>
            </w:r>
          </w:p>
        </w:tc>
      </w:tr>
    </w:tbl>
    <w:p w:rsidR="00D43F1D" w:rsidRPr="00F027C7" w:rsidRDefault="00D43F1D" w:rsidP="005A0299">
      <w:pPr>
        <w:shd w:val="clear" w:color="auto" w:fill="FFFFFF"/>
        <w:tabs>
          <w:tab w:val="left" w:pos="1276"/>
        </w:tabs>
        <w:spacing w:after="0" w:line="240" w:lineRule="auto"/>
        <w:rPr>
          <w:rFonts w:ascii="Times New Roman" w:hAnsi="Times New Roman"/>
          <w:sz w:val="24"/>
          <w:szCs w:val="24"/>
        </w:rPr>
      </w:pPr>
    </w:p>
    <w:p w:rsidR="00A520CC" w:rsidRPr="00F027C7" w:rsidRDefault="00A520CC" w:rsidP="005A0299">
      <w:pPr>
        <w:shd w:val="clear" w:color="auto" w:fill="FFFFFF"/>
        <w:tabs>
          <w:tab w:val="left" w:pos="1276"/>
        </w:tabs>
        <w:spacing w:after="0" w:line="240" w:lineRule="auto"/>
        <w:rPr>
          <w:rFonts w:ascii="Times New Roman" w:hAnsi="Times New Roman"/>
          <w:sz w:val="24"/>
          <w:szCs w:val="24"/>
        </w:rPr>
      </w:pPr>
    </w:p>
    <w:p w:rsidR="00382624" w:rsidRDefault="00382624" w:rsidP="00242E4E">
      <w:pPr>
        <w:pStyle w:val="52"/>
        <w:ind w:left="0"/>
        <w:jc w:val="center"/>
        <w:rPr>
          <w:b/>
          <w:szCs w:val="24"/>
        </w:rPr>
      </w:pPr>
    </w:p>
    <w:p w:rsidR="00382624" w:rsidRDefault="00382624" w:rsidP="00242E4E">
      <w:pPr>
        <w:pStyle w:val="52"/>
        <w:ind w:left="0"/>
        <w:jc w:val="center"/>
        <w:rPr>
          <w:b/>
          <w:szCs w:val="24"/>
        </w:rPr>
      </w:pPr>
    </w:p>
    <w:p w:rsidR="00382624" w:rsidRDefault="00382624" w:rsidP="00242E4E">
      <w:pPr>
        <w:pStyle w:val="52"/>
        <w:ind w:left="0"/>
        <w:jc w:val="center"/>
        <w:rPr>
          <w:b/>
          <w:szCs w:val="24"/>
        </w:rPr>
      </w:pPr>
    </w:p>
    <w:p w:rsidR="00382624" w:rsidRDefault="00382624" w:rsidP="00242E4E">
      <w:pPr>
        <w:pStyle w:val="52"/>
        <w:ind w:left="0"/>
        <w:jc w:val="center"/>
        <w:rPr>
          <w:b/>
          <w:szCs w:val="24"/>
        </w:rPr>
      </w:pPr>
    </w:p>
    <w:p w:rsidR="00382624" w:rsidRDefault="00382624" w:rsidP="00242E4E">
      <w:pPr>
        <w:pStyle w:val="52"/>
        <w:ind w:left="0"/>
        <w:jc w:val="center"/>
        <w:rPr>
          <w:b/>
          <w:szCs w:val="24"/>
        </w:rPr>
      </w:pPr>
    </w:p>
    <w:p w:rsidR="00382624" w:rsidRDefault="00382624" w:rsidP="00242E4E">
      <w:pPr>
        <w:pStyle w:val="52"/>
        <w:ind w:left="0"/>
        <w:jc w:val="center"/>
        <w:rPr>
          <w:b/>
          <w:szCs w:val="24"/>
        </w:rPr>
      </w:pPr>
    </w:p>
    <w:sectPr w:rsidR="00382624" w:rsidSect="006B2228">
      <w:headerReference w:type="default" r:id="rId13"/>
      <w:pgSz w:w="11906" w:h="16838" w:code="9"/>
      <w:pgMar w:top="284" w:right="566" w:bottom="284" w:left="1560" w:header="227" w:footer="22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38A" w:rsidRDefault="00A4038A" w:rsidP="000E4039">
      <w:pPr>
        <w:spacing w:after="0" w:line="240" w:lineRule="auto"/>
      </w:pPr>
      <w:r>
        <w:separator/>
      </w:r>
    </w:p>
  </w:endnote>
  <w:endnote w:type="continuationSeparator" w:id="0">
    <w:p w:rsidR="00A4038A" w:rsidRDefault="00A4038A" w:rsidP="000E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807ECEA" w:usb2="00000010" w:usb3="00000000" w:csb0="0002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38A" w:rsidRDefault="00A4038A" w:rsidP="000E4039">
      <w:pPr>
        <w:spacing w:after="0" w:line="240" w:lineRule="auto"/>
      </w:pPr>
      <w:r>
        <w:separator/>
      </w:r>
    </w:p>
  </w:footnote>
  <w:footnote w:type="continuationSeparator" w:id="0">
    <w:p w:rsidR="00A4038A" w:rsidRDefault="00A4038A" w:rsidP="000E4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02722"/>
      <w:docPartObj>
        <w:docPartGallery w:val="Page Numbers (Top of Page)"/>
        <w:docPartUnique/>
      </w:docPartObj>
    </w:sdtPr>
    <w:sdtEndPr/>
    <w:sdtContent>
      <w:p w:rsidR="006B2228" w:rsidRDefault="00A90E54">
        <w:pPr>
          <w:pStyle w:val="af2"/>
          <w:jc w:val="right"/>
        </w:pPr>
        <w:r>
          <w:fldChar w:fldCharType="begin"/>
        </w:r>
        <w:r>
          <w:instrText xml:space="preserve"> PAGE   \* MERGEFORMAT </w:instrText>
        </w:r>
        <w:r>
          <w:fldChar w:fldCharType="separate"/>
        </w:r>
        <w:r w:rsidR="00D82B68">
          <w:rPr>
            <w:noProof/>
          </w:rPr>
          <w:t>14</w:t>
        </w:r>
        <w:r>
          <w:rPr>
            <w:noProof/>
          </w:rPr>
          <w:fldChar w:fldCharType="end"/>
        </w:r>
      </w:p>
    </w:sdtContent>
  </w:sdt>
  <w:p w:rsidR="006B2228" w:rsidRDefault="006B2228">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02723"/>
      <w:docPartObj>
        <w:docPartGallery w:val="Page Numbers (Top of Page)"/>
        <w:docPartUnique/>
      </w:docPartObj>
    </w:sdtPr>
    <w:sdtEndPr/>
    <w:sdtContent>
      <w:p w:rsidR="006B2228" w:rsidRDefault="00A90E54">
        <w:pPr>
          <w:pStyle w:val="af2"/>
          <w:jc w:val="right"/>
        </w:pPr>
        <w:r>
          <w:fldChar w:fldCharType="begin"/>
        </w:r>
        <w:r>
          <w:instrText xml:space="preserve"> PAGE   \* MERGEFORMAT </w:instrText>
        </w:r>
        <w:r>
          <w:fldChar w:fldCharType="separate"/>
        </w:r>
        <w:r w:rsidR="00D82B68">
          <w:rPr>
            <w:noProof/>
          </w:rPr>
          <w:t>63</w:t>
        </w:r>
        <w:r>
          <w:rPr>
            <w:noProof/>
          </w:rPr>
          <w:fldChar w:fldCharType="end"/>
        </w:r>
      </w:p>
    </w:sdtContent>
  </w:sdt>
  <w:p w:rsidR="00F016C5" w:rsidRDefault="00F016C5">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E"/>
    <w:multiLevelType w:val="singleLevel"/>
    <w:tmpl w:val="0000000E"/>
    <w:name w:val="WW8Num14"/>
    <w:lvl w:ilvl="0">
      <w:start w:val="1"/>
      <w:numFmt w:val="decimal"/>
      <w:lvlText w:val="%1."/>
      <w:lvlJc w:val="left"/>
      <w:pPr>
        <w:tabs>
          <w:tab w:val="num" w:pos="410"/>
        </w:tabs>
        <w:ind w:left="1130" w:hanging="360"/>
      </w:pPr>
    </w:lvl>
  </w:abstractNum>
  <w:abstractNum w:abstractNumId="2" w15:restartNumberingAfterBreak="0">
    <w:nsid w:val="00000016"/>
    <w:multiLevelType w:val="singleLevel"/>
    <w:tmpl w:val="00000016"/>
    <w:name w:val="WW8Num22"/>
    <w:lvl w:ilvl="0">
      <w:start w:val="1"/>
      <w:numFmt w:val="decimal"/>
      <w:lvlText w:val="%1."/>
      <w:lvlJc w:val="left"/>
      <w:pPr>
        <w:tabs>
          <w:tab w:val="num" w:pos="0"/>
        </w:tabs>
        <w:ind w:left="720" w:hanging="360"/>
      </w:pPr>
      <w:rPr>
        <w:b w:val="0"/>
      </w:rPr>
    </w:lvl>
  </w:abstractNum>
  <w:abstractNum w:abstractNumId="3"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A970004"/>
    <w:multiLevelType w:val="hybridMultilevel"/>
    <w:tmpl w:val="2C0E83D8"/>
    <w:lvl w:ilvl="0" w:tplc="00BECA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10844531"/>
    <w:multiLevelType w:val="hybridMultilevel"/>
    <w:tmpl w:val="0E7CFB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DC53FC"/>
    <w:multiLevelType w:val="hybridMultilevel"/>
    <w:tmpl w:val="798678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92F3481"/>
    <w:multiLevelType w:val="hybridMultilevel"/>
    <w:tmpl w:val="FA04F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FF4DFA"/>
    <w:multiLevelType w:val="hybridMultilevel"/>
    <w:tmpl w:val="46D84A3C"/>
    <w:lvl w:ilvl="0" w:tplc="D4822524">
      <w:start w:val="1"/>
      <w:numFmt w:val="bullet"/>
      <w:lvlText w:val=""/>
      <w:lvlJc w:val="left"/>
      <w:pPr>
        <w:ind w:left="360" w:hanging="360"/>
      </w:pPr>
      <w:rPr>
        <w:rFonts w:ascii="Symbol" w:hAnsi="Symbol" w:hint="default"/>
      </w:rPr>
    </w:lvl>
    <w:lvl w:ilvl="1" w:tplc="44F4D23E">
      <w:start w:val="1"/>
      <w:numFmt w:val="decimal"/>
      <w:lvlText w:val="%2."/>
      <w:lvlJc w:val="left"/>
      <w:pPr>
        <w:tabs>
          <w:tab w:val="num" w:pos="1440"/>
        </w:tabs>
        <w:ind w:left="1440" w:hanging="360"/>
      </w:pPr>
    </w:lvl>
    <w:lvl w:ilvl="2" w:tplc="4DECB416">
      <w:start w:val="1"/>
      <w:numFmt w:val="decimal"/>
      <w:lvlText w:val="%3."/>
      <w:lvlJc w:val="left"/>
      <w:pPr>
        <w:tabs>
          <w:tab w:val="num" w:pos="2160"/>
        </w:tabs>
        <w:ind w:left="2160" w:hanging="360"/>
      </w:pPr>
    </w:lvl>
    <w:lvl w:ilvl="3" w:tplc="481A7DAA">
      <w:start w:val="1"/>
      <w:numFmt w:val="decimal"/>
      <w:lvlText w:val="%4."/>
      <w:lvlJc w:val="left"/>
      <w:pPr>
        <w:tabs>
          <w:tab w:val="num" w:pos="2880"/>
        </w:tabs>
        <w:ind w:left="2880" w:hanging="360"/>
      </w:pPr>
    </w:lvl>
    <w:lvl w:ilvl="4" w:tplc="6AE2C358">
      <w:start w:val="1"/>
      <w:numFmt w:val="decimal"/>
      <w:lvlText w:val="%5."/>
      <w:lvlJc w:val="left"/>
      <w:pPr>
        <w:tabs>
          <w:tab w:val="num" w:pos="3600"/>
        </w:tabs>
        <w:ind w:left="3600" w:hanging="360"/>
      </w:pPr>
    </w:lvl>
    <w:lvl w:ilvl="5" w:tplc="AFF27E60">
      <w:start w:val="1"/>
      <w:numFmt w:val="decimal"/>
      <w:lvlText w:val="%6."/>
      <w:lvlJc w:val="left"/>
      <w:pPr>
        <w:tabs>
          <w:tab w:val="num" w:pos="4320"/>
        </w:tabs>
        <w:ind w:left="4320" w:hanging="360"/>
      </w:pPr>
    </w:lvl>
    <w:lvl w:ilvl="6" w:tplc="A43870A8">
      <w:start w:val="1"/>
      <w:numFmt w:val="decimal"/>
      <w:lvlText w:val="%7."/>
      <w:lvlJc w:val="left"/>
      <w:pPr>
        <w:tabs>
          <w:tab w:val="num" w:pos="5040"/>
        </w:tabs>
        <w:ind w:left="5040" w:hanging="360"/>
      </w:pPr>
    </w:lvl>
    <w:lvl w:ilvl="7" w:tplc="732AB328">
      <w:start w:val="1"/>
      <w:numFmt w:val="decimal"/>
      <w:lvlText w:val="%8."/>
      <w:lvlJc w:val="left"/>
      <w:pPr>
        <w:tabs>
          <w:tab w:val="num" w:pos="5760"/>
        </w:tabs>
        <w:ind w:left="5760" w:hanging="360"/>
      </w:pPr>
    </w:lvl>
    <w:lvl w:ilvl="8" w:tplc="BA48D7E6">
      <w:start w:val="1"/>
      <w:numFmt w:val="decimal"/>
      <w:lvlText w:val="%9."/>
      <w:lvlJc w:val="left"/>
      <w:pPr>
        <w:tabs>
          <w:tab w:val="num" w:pos="6480"/>
        </w:tabs>
        <w:ind w:left="6480" w:hanging="360"/>
      </w:pPr>
    </w:lvl>
  </w:abstractNum>
  <w:abstractNum w:abstractNumId="9" w15:restartNumberingAfterBreak="0">
    <w:nsid w:val="2C8365D6"/>
    <w:multiLevelType w:val="hybridMultilevel"/>
    <w:tmpl w:val="414EB0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0F96DC9"/>
    <w:multiLevelType w:val="hybridMultilevel"/>
    <w:tmpl w:val="BBEE52F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AB449F0"/>
    <w:multiLevelType w:val="hybridMultilevel"/>
    <w:tmpl w:val="88CC8390"/>
    <w:lvl w:ilvl="0" w:tplc="C702429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3A3587"/>
    <w:multiLevelType w:val="hybridMultilevel"/>
    <w:tmpl w:val="2C2CEC20"/>
    <w:lvl w:ilvl="0" w:tplc="B344ED6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DC15E23"/>
    <w:multiLevelType w:val="hybridMultilevel"/>
    <w:tmpl w:val="43A68248"/>
    <w:lvl w:ilvl="0" w:tplc="89E0CB82">
      <w:start w:val="1"/>
      <w:numFmt w:val="bullet"/>
      <w:lvlText w:val=""/>
      <w:lvlJc w:val="left"/>
      <w:pPr>
        <w:ind w:left="1080" w:hanging="360"/>
      </w:pPr>
      <w:rPr>
        <w:rFonts w:ascii="Symbol" w:hAnsi="Symbol" w:hint="default"/>
      </w:rPr>
    </w:lvl>
    <w:lvl w:ilvl="1" w:tplc="CF9AFACE">
      <w:start w:val="1"/>
      <w:numFmt w:val="decimal"/>
      <w:lvlText w:val="%2."/>
      <w:lvlJc w:val="left"/>
      <w:pPr>
        <w:tabs>
          <w:tab w:val="num" w:pos="1440"/>
        </w:tabs>
        <w:ind w:left="1440" w:hanging="360"/>
      </w:pPr>
    </w:lvl>
    <w:lvl w:ilvl="2" w:tplc="52063B3A">
      <w:start w:val="1"/>
      <w:numFmt w:val="decimal"/>
      <w:lvlText w:val="%3."/>
      <w:lvlJc w:val="left"/>
      <w:pPr>
        <w:tabs>
          <w:tab w:val="num" w:pos="2160"/>
        </w:tabs>
        <w:ind w:left="2160" w:hanging="360"/>
      </w:pPr>
    </w:lvl>
    <w:lvl w:ilvl="3" w:tplc="71B8358A">
      <w:start w:val="1"/>
      <w:numFmt w:val="decimal"/>
      <w:lvlText w:val="%4."/>
      <w:lvlJc w:val="left"/>
      <w:pPr>
        <w:tabs>
          <w:tab w:val="num" w:pos="2880"/>
        </w:tabs>
        <w:ind w:left="2880" w:hanging="360"/>
      </w:pPr>
    </w:lvl>
    <w:lvl w:ilvl="4" w:tplc="36B89BF0">
      <w:start w:val="1"/>
      <w:numFmt w:val="decimal"/>
      <w:lvlText w:val="%5."/>
      <w:lvlJc w:val="left"/>
      <w:pPr>
        <w:tabs>
          <w:tab w:val="num" w:pos="3600"/>
        </w:tabs>
        <w:ind w:left="3600" w:hanging="360"/>
      </w:pPr>
    </w:lvl>
    <w:lvl w:ilvl="5" w:tplc="CA662876">
      <w:start w:val="1"/>
      <w:numFmt w:val="decimal"/>
      <w:lvlText w:val="%6."/>
      <w:lvlJc w:val="left"/>
      <w:pPr>
        <w:tabs>
          <w:tab w:val="num" w:pos="4320"/>
        </w:tabs>
        <w:ind w:left="4320" w:hanging="360"/>
      </w:pPr>
    </w:lvl>
    <w:lvl w:ilvl="6" w:tplc="9D7E9C88">
      <w:start w:val="1"/>
      <w:numFmt w:val="decimal"/>
      <w:lvlText w:val="%7."/>
      <w:lvlJc w:val="left"/>
      <w:pPr>
        <w:tabs>
          <w:tab w:val="num" w:pos="5040"/>
        </w:tabs>
        <w:ind w:left="5040" w:hanging="360"/>
      </w:pPr>
    </w:lvl>
    <w:lvl w:ilvl="7" w:tplc="BA5A88BA">
      <w:start w:val="1"/>
      <w:numFmt w:val="decimal"/>
      <w:lvlText w:val="%8."/>
      <w:lvlJc w:val="left"/>
      <w:pPr>
        <w:tabs>
          <w:tab w:val="num" w:pos="5760"/>
        </w:tabs>
        <w:ind w:left="5760" w:hanging="360"/>
      </w:pPr>
    </w:lvl>
    <w:lvl w:ilvl="8" w:tplc="C054F2F4">
      <w:start w:val="1"/>
      <w:numFmt w:val="decimal"/>
      <w:lvlText w:val="%9."/>
      <w:lvlJc w:val="left"/>
      <w:pPr>
        <w:tabs>
          <w:tab w:val="num" w:pos="6480"/>
        </w:tabs>
        <w:ind w:left="6480" w:hanging="360"/>
      </w:pPr>
    </w:lvl>
  </w:abstractNum>
  <w:abstractNum w:abstractNumId="14" w15:restartNumberingAfterBreak="0">
    <w:nsid w:val="46A855BC"/>
    <w:multiLevelType w:val="hybridMultilevel"/>
    <w:tmpl w:val="72A82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F73EFF"/>
    <w:multiLevelType w:val="hybridMultilevel"/>
    <w:tmpl w:val="20E2FA94"/>
    <w:lvl w:ilvl="0" w:tplc="0419000D">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F912F8C"/>
    <w:multiLevelType w:val="hybridMultilevel"/>
    <w:tmpl w:val="A8984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03A08CF"/>
    <w:multiLevelType w:val="hybridMultilevel"/>
    <w:tmpl w:val="BA80732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9DA4669"/>
    <w:multiLevelType w:val="hybridMultilevel"/>
    <w:tmpl w:val="747068E8"/>
    <w:lvl w:ilvl="0" w:tplc="ACE43C5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D5E26E7"/>
    <w:multiLevelType w:val="hybridMultilevel"/>
    <w:tmpl w:val="6F72E1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E3A25EF"/>
    <w:multiLevelType w:val="hybridMultilevel"/>
    <w:tmpl w:val="A9D61518"/>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9B45DE5"/>
    <w:multiLevelType w:val="hybridMultilevel"/>
    <w:tmpl w:val="DF1E3E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E784857"/>
    <w:multiLevelType w:val="hybridMultilevel"/>
    <w:tmpl w:val="09DEE006"/>
    <w:lvl w:ilvl="0" w:tplc="04190001">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0391093"/>
    <w:multiLevelType w:val="hybridMultilevel"/>
    <w:tmpl w:val="B82C283A"/>
    <w:lvl w:ilvl="0" w:tplc="D8D89810">
      <w:start w:val="1"/>
      <w:numFmt w:val="decimal"/>
      <w:lvlText w:val="%1."/>
      <w:lvlJc w:val="left"/>
      <w:pPr>
        <w:ind w:left="720" w:hanging="360"/>
      </w:pPr>
      <w:rPr>
        <w:rFonts w:cs="Times New Roman"/>
      </w:rPr>
    </w:lvl>
    <w:lvl w:ilvl="1" w:tplc="25B023FA">
      <w:start w:val="1"/>
      <w:numFmt w:val="decimal"/>
      <w:lvlText w:val="%2."/>
      <w:lvlJc w:val="left"/>
      <w:pPr>
        <w:tabs>
          <w:tab w:val="num" w:pos="1440"/>
        </w:tabs>
        <w:ind w:left="1440" w:hanging="360"/>
      </w:pPr>
    </w:lvl>
    <w:lvl w:ilvl="2" w:tplc="9B126A50">
      <w:start w:val="1"/>
      <w:numFmt w:val="decimal"/>
      <w:lvlText w:val="%3."/>
      <w:lvlJc w:val="left"/>
      <w:pPr>
        <w:tabs>
          <w:tab w:val="num" w:pos="2160"/>
        </w:tabs>
        <w:ind w:left="2160" w:hanging="360"/>
      </w:pPr>
    </w:lvl>
    <w:lvl w:ilvl="3" w:tplc="0F12A16C">
      <w:start w:val="1"/>
      <w:numFmt w:val="decimal"/>
      <w:lvlText w:val="%4."/>
      <w:lvlJc w:val="left"/>
      <w:pPr>
        <w:tabs>
          <w:tab w:val="num" w:pos="2880"/>
        </w:tabs>
        <w:ind w:left="2880" w:hanging="360"/>
      </w:pPr>
    </w:lvl>
    <w:lvl w:ilvl="4" w:tplc="586489B4">
      <w:start w:val="1"/>
      <w:numFmt w:val="decimal"/>
      <w:lvlText w:val="%5."/>
      <w:lvlJc w:val="left"/>
      <w:pPr>
        <w:tabs>
          <w:tab w:val="num" w:pos="3600"/>
        </w:tabs>
        <w:ind w:left="3600" w:hanging="360"/>
      </w:pPr>
    </w:lvl>
    <w:lvl w:ilvl="5" w:tplc="3DB4AB30">
      <w:start w:val="1"/>
      <w:numFmt w:val="decimal"/>
      <w:lvlText w:val="%6."/>
      <w:lvlJc w:val="left"/>
      <w:pPr>
        <w:tabs>
          <w:tab w:val="num" w:pos="4320"/>
        </w:tabs>
        <w:ind w:left="4320" w:hanging="360"/>
      </w:pPr>
    </w:lvl>
    <w:lvl w:ilvl="6" w:tplc="E2A0AA90">
      <w:start w:val="1"/>
      <w:numFmt w:val="decimal"/>
      <w:lvlText w:val="%7."/>
      <w:lvlJc w:val="left"/>
      <w:pPr>
        <w:tabs>
          <w:tab w:val="num" w:pos="5040"/>
        </w:tabs>
        <w:ind w:left="5040" w:hanging="360"/>
      </w:pPr>
    </w:lvl>
    <w:lvl w:ilvl="7" w:tplc="0A246FF4">
      <w:start w:val="1"/>
      <w:numFmt w:val="decimal"/>
      <w:lvlText w:val="%8."/>
      <w:lvlJc w:val="left"/>
      <w:pPr>
        <w:tabs>
          <w:tab w:val="num" w:pos="5760"/>
        </w:tabs>
        <w:ind w:left="5760" w:hanging="360"/>
      </w:pPr>
    </w:lvl>
    <w:lvl w:ilvl="8" w:tplc="689A6FA8">
      <w:start w:val="1"/>
      <w:numFmt w:val="decimal"/>
      <w:lvlText w:val="%9."/>
      <w:lvlJc w:val="left"/>
      <w:pPr>
        <w:tabs>
          <w:tab w:val="num" w:pos="6480"/>
        </w:tabs>
        <w:ind w:left="6480" w:hanging="360"/>
      </w:pPr>
    </w:lvl>
  </w:abstractNum>
  <w:abstractNum w:abstractNumId="24" w15:restartNumberingAfterBreak="0">
    <w:nsid w:val="72D17D3F"/>
    <w:multiLevelType w:val="hybridMultilevel"/>
    <w:tmpl w:val="35BAB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BDC76B3"/>
    <w:multiLevelType w:val="hybridMultilevel"/>
    <w:tmpl w:val="055E2A6A"/>
    <w:lvl w:ilvl="0" w:tplc="EF8C7DF6">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CA470EE"/>
    <w:multiLevelType w:val="hybridMultilevel"/>
    <w:tmpl w:val="21F29BC8"/>
    <w:lvl w:ilvl="0" w:tplc="84D443D2">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FB16BED"/>
    <w:multiLevelType w:val="hybridMultilevel"/>
    <w:tmpl w:val="8D569058"/>
    <w:lvl w:ilvl="0" w:tplc="0419000F">
      <w:start w:val="1"/>
      <w:numFmt w:val="decimal"/>
      <w:lvlText w:val="%1."/>
      <w:lvlJc w:val="left"/>
      <w:pPr>
        <w:ind w:left="102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7"/>
  </w:num>
  <w:num w:numId="2">
    <w:abstractNumId w:val="5"/>
  </w:num>
  <w:num w:numId="3">
    <w:abstractNumId w:val="6"/>
  </w:num>
  <w:num w:numId="4">
    <w:abstractNumId w:val="11"/>
  </w:num>
  <w:num w:numId="5">
    <w:abstractNumId w:val="14"/>
  </w:num>
  <w:num w:numId="6">
    <w:abstractNumId w:val="7"/>
  </w:num>
  <w:num w:numId="7">
    <w:abstractNumId w:val="0"/>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6"/>
  </w:num>
  <w:num w:numId="21">
    <w:abstractNumId w:val="8"/>
  </w:num>
  <w:num w:numId="22">
    <w:abstractNumId w:val="24"/>
  </w:num>
  <w:num w:numId="23">
    <w:abstractNumId w:val="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2"/>
  </w:num>
  <w:num w:numId="28">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F0"/>
    <w:rsid w:val="00000FA3"/>
    <w:rsid w:val="0000179F"/>
    <w:rsid w:val="000017F3"/>
    <w:rsid w:val="00003281"/>
    <w:rsid w:val="00005B0E"/>
    <w:rsid w:val="00010169"/>
    <w:rsid w:val="000102C6"/>
    <w:rsid w:val="00010767"/>
    <w:rsid w:val="00012A6D"/>
    <w:rsid w:val="00012E58"/>
    <w:rsid w:val="00013BD6"/>
    <w:rsid w:val="00014718"/>
    <w:rsid w:val="00014CCE"/>
    <w:rsid w:val="000155C3"/>
    <w:rsid w:val="00015635"/>
    <w:rsid w:val="00016A78"/>
    <w:rsid w:val="00016DE4"/>
    <w:rsid w:val="00017315"/>
    <w:rsid w:val="0001791E"/>
    <w:rsid w:val="000210B8"/>
    <w:rsid w:val="000214DA"/>
    <w:rsid w:val="000246FF"/>
    <w:rsid w:val="0002565A"/>
    <w:rsid w:val="000258C9"/>
    <w:rsid w:val="00032BF2"/>
    <w:rsid w:val="00040CB9"/>
    <w:rsid w:val="000438BE"/>
    <w:rsid w:val="00043AA5"/>
    <w:rsid w:val="00044FDD"/>
    <w:rsid w:val="00045A08"/>
    <w:rsid w:val="00047AB8"/>
    <w:rsid w:val="0005145A"/>
    <w:rsid w:val="000517B7"/>
    <w:rsid w:val="0005497B"/>
    <w:rsid w:val="0005662A"/>
    <w:rsid w:val="00060AEA"/>
    <w:rsid w:val="00061787"/>
    <w:rsid w:val="00062B92"/>
    <w:rsid w:val="00063307"/>
    <w:rsid w:val="00064E34"/>
    <w:rsid w:val="0006535C"/>
    <w:rsid w:val="0006616A"/>
    <w:rsid w:val="00066791"/>
    <w:rsid w:val="00070364"/>
    <w:rsid w:val="00072D0E"/>
    <w:rsid w:val="00073AD2"/>
    <w:rsid w:val="00074971"/>
    <w:rsid w:val="00074C9C"/>
    <w:rsid w:val="000768BB"/>
    <w:rsid w:val="00077056"/>
    <w:rsid w:val="000803F7"/>
    <w:rsid w:val="0008364E"/>
    <w:rsid w:val="000837EF"/>
    <w:rsid w:val="00083EB6"/>
    <w:rsid w:val="000840DF"/>
    <w:rsid w:val="00084A90"/>
    <w:rsid w:val="00084FC4"/>
    <w:rsid w:val="00087A17"/>
    <w:rsid w:val="00093FFF"/>
    <w:rsid w:val="00094A36"/>
    <w:rsid w:val="00094C2D"/>
    <w:rsid w:val="0009667D"/>
    <w:rsid w:val="000979B1"/>
    <w:rsid w:val="000A046B"/>
    <w:rsid w:val="000A0846"/>
    <w:rsid w:val="000A2280"/>
    <w:rsid w:val="000A37DA"/>
    <w:rsid w:val="000A4BFC"/>
    <w:rsid w:val="000A5021"/>
    <w:rsid w:val="000A7E09"/>
    <w:rsid w:val="000B301A"/>
    <w:rsid w:val="000B4586"/>
    <w:rsid w:val="000B4D6E"/>
    <w:rsid w:val="000B7268"/>
    <w:rsid w:val="000C03EB"/>
    <w:rsid w:val="000C5337"/>
    <w:rsid w:val="000C5520"/>
    <w:rsid w:val="000C7ED8"/>
    <w:rsid w:val="000D1A73"/>
    <w:rsid w:val="000D245F"/>
    <w:rsid w:val="000D2C3E"/>
    <w:rsid w:val="000D3303"/>
    <w:rsid w:val="000D37A2"/>
    <w:rsid w:val="000D44C6"/>
    <w:rsid w:val="000D46C5"/>
    <w:rsid w:val="000D6819"/>
    <w:rsid w:val="000E065D"/>
    <w:rsid w:val="000E1614"/>
    <w:rsid w:val="000E23E7"/>
    <w:rsid w:val="000E2788"/>
    <w:rsid w:val="000E3B80"/>
    <w:rsid w:val="000E4039"/>
    <w:rsid w:val="000E41EB"/>
    <w:rsid w:val="000E4AA7"/>
    <w:rsid w:val="000E4BEE"/>
    <w:rsid w:val="000E5245"/>
    <w:rsid w:val="000E548E"/>
    <w:rsid w:val="000E58E4"/>
    <w:rsid w:val="000E70C4"/>
    <w:rsid w:val="000E772C"/>
    <w:rsid w:val="000E7BAD"/>
    <w:rsid w:val="000E7E77"/>
    <w:rsid w:val="000F0226"/>
    <w:rsid w:val="000F0BD3"/>
    <w:rsid w:val="000F1A4E"/>
    <w:rsid w:val="000F1AED"/>
    <w:rsid w:val="000F203E"/>
    <w:rsid w:val="000F7553"/>
    <w:rsid w:val="00101619"/>
    <w:rsid w:val="00101DC1"/>
    <w:rsid w:val="00102918"/>
    <w:rsid w:val="0010414E"/>
    <w:rsid w:val="00106A84"/>
    <w:rsid w:val="0010760C"/>
    <w:rsid w:val="00107E41"/>
    <w:rsid w:val="00107F05"/>
    <w:rsid w:val="00110323"/>
    <w:rsid w:val="00110A83"/>
    <w:rsid w:val="00111A99"/>
    <w:rsid w:val="00113CB3"/>
    <w:rsid w:val="00113EE4"/>
    <w:rsid w:val="00114913"/>
    <w:rsid w:val="00114A00"/>
    <w:rsid w:val="00114CD8"/>
    <w:rsid w:val="001157C6"/>
    <w:rsid w:val="0011631F"/>
    <w:rsid w:val="00121DE9"/>
    <w:rsid w:val="00124860"/>
    <w:rsid w:val="00124F3B"/>
    <w:rsid w:val="0012503B"/>
    <w:rsid w:val="00127933"/>
    <w:rsid w:val="0013061B"/>
    <w:rsid w:val="00130AC3"/>
    <w:rsid w:val="00130C2D"/>
    <w:rsid w:val="00131173"/>
    <w:rsid w:val="00131A1F"/>
    <w:rsid w:val="00133B9A"/>
    <w:rsid w:val="0013492E"/>
    <w:rsid w:val="00134D5A"/>
    <w:rsid w:val="001352AB"/>
    <w:rsid w:val="00136118"/>
    <w:rsid w:val="00140D99"/>
    <w:rsid w:val="001411DE"/>
    <w:rsid w:val="00141C09"/>
    <w:rsid w:val="00142577"/>
    <w:rsid w:val="00146EA3"/>
    <w:rsid w:val="001527DF"/>
    <w:rsid w:val="00153434"/>
    <w:rsid w:val="001542E2"/>
    <w:rsid w:val="0015465C"/>
    <w:rsid w:val="00155385"/>
    <w:rsid w:val="001565DE"/>
    <w:rsid w:val="00160A94"/>
    <w:rsid w:val="00166422"/>
    <w:rsid w:val="0016657C"/>
    <w:rsid w:val="001728C6"/>
    <w:rsid w:val="001739B6"/>
    <w:rsid w:val="00176658"/>
    <w:rsid w:val="00183F1E"/>
    <w:rsid w:val="00184A25"/>
    <w:rsid w:val="00184FCB"/>
    <w:rsid w:val="00187478"/>
    <w:rsid w:val="001933F9"/>
    <w:rsid w:val="00193DD7"/>
    <w:rsid w:val="001958B5"/>
    <w:rsid w:val="001959F4"/>
    <w:rsid w:val="001A21A8"/>
    <w:rsid w:val="001A327D"/>
    <w:rsid w:val="001A3E02"/>
    <w:rsid w:val="001A6C6A"/>
    <w:rsid w:val="001B08BD"/>
    <w:rsid w:val="001B0F49"/>
    <w:rsid w:val="001B46C7"/>
    <w:rsid w:val="001B5E47"/>
    <w:rsid w:val="001B5F0A"/>
    <w:rsid w:val="001B66DB"/>
    <w:rsid w:val="001C0D9C"/>
    <w:rsid w:val="001C32E0"/>
    <w:rsid w:val="001C3E92"/>
    <w:rsid w:val="001C6039"/>
    <w:rsid w:val="001C6CC3"/>
    <w:rsid w:val="001D0C6D"/>
    <w:rsid w:val="001D12E6"/>
    <w:rsid w:val="001D137D"/>
    <w:rsid w:val="001D322B"/>
    <w:rsid w:val="001D40C5"/>
    <w:rsid w:val="001D6E2A"/>
    <w:rsid w:val="001E05B2"/>
    <w:rsid w:val="001E0F1E"/>
    <w:rsid w:val="001E21F4"/>
    <w:rsid w:val="001E25ED"/>
    <w:rsid w:val="001E2EA1"/>
    <w:rsid w:val="001E52C3"/>
    <w:rsid w:val="001E5CE4"/>
    <w:rsid w:val="001E6D7E"/>
    <w:rsid w:val="001F00A1"/>
    <w:rsid w:val="001F0BB7"/>
    <w:rsid w:val="001F17CE"/>
    <w:rsid w:val="001F5AB0"/>
    <w:rsid w:val="001F5D0F"/>
    <w:rsid w:val="00201C88"/>
    <w:rsid w:val="00202361"/>
    <w:rsid w:val="002035F0"/>
    <w:rsid w:val="00203D14"/>
    <w:rsid w:val="00206969"/>
    <w:rsid w:val="0020721E"/>
    <w:rsid w:val="00207347"/>
    <w:rsid w:val="002113DF"/>
    <w:rsid w:val="0021207A"/>
    <w:rsid w:val="002124CE"/>
    <w:rsid w:val="0021322E"/>
    <w:rsid w:val="002141F0"/>
    <w:rsid w:val="0021623C"/>
    <w:rsid w:val="00216813"/>
    <w:rsid w:val="00222FE2"/>
    <w:rsid w:val="002249E3"/>
    <w:rsid w:val="00226168"/>
    <w:rsid w:val="00227065"/>
    <w:rsid w:val="0022762C"/>
    <w:rsid w:val="00233179"/>
    <w:rsid w:val="00233548"/>
    <w:rsid w:val="002341E3"/>
    <w:rsid w:val="00234D86"/>
    <w:rsid w:val="00235BBB"/>
    <w:rsid w:val="00240C17"/>
    <w:rsid w:val="00240C68"/>
    <w:rsid w:val="00240F5C"/>
    <w:rsid w:val="00241451"/>
    <w:rsid w:val="00242111"/>
    <w:rsid w:val="0024232B"/>
    <w:rsid w:val="002424DA"/>
    <w:rsid w:val="00242E4E"/>
    <w:rsid w:val="00243360"/>
    <w:rsid w:val="0024505C"/>
    <w:rsid w:val="002457A6"/>
    <w:rsid w:val="00245E1A"/>
    <w:rsid w:val="00247C6F"/>
    <w:rsid w:val="002523A2"/>
    <w:rsid w:val="00252E9D"/>
    <w:rsid w:val="002540FE"/>
    <w:rsid w:val="00254187"/>
    <w:rsid w:val="0025539E"/>
    <w:rsid w:val="00256333"/>
    <w:rsid w:val="002563EA"/>
    <w:rsid w:val="002568A9"/>
    <w:rsid w:val="00256AF8"/>
    <w:rsid w:val="00257140"/>
    <w:rsid w:val="002604F5"/>
    <w:rsid w:val="00261046"/>
    <w:rsid w:val="00261C0E"/>
    <w:rsid w:val="00261F54"/>
    <w:rsid w:val="00263D60"/>
    <w:rsid w:val="002661CC"/>
    <w:rsid w:val="00266C56"/>
    <w:rsid w:val="00271616"/>
    <w:rsid w:val="00273A4F"/>
    <w:rsid w:val="00273A5A"/>
    <w:rsid w:val="00273D3D"/>
    <w:rsid w:val="00273E82"/>
    <w:rsid w:val="00274387"/>
    <w:rsid w:val="00274756"/>
    <w:rsid w:val="00275F31"/>
    <w:rsid w:val="00280D20"/>
    <w:rsid w:val="00283991"/>
    <w:rsid w:val="00283C78"/>
    <w:rsid w:val="00285EAE"/>
    <w:rsid w:val="00286F03"/>
    <w:rsid w:val="00287ADC"/>
    <w:rsid w:val="0029034B"/>
    <w:rsid w:val="00290A48"/>
    <w:rsid w:val="00290E44"/>
    <w:rsid w:val="002914F1"/>
    <w:rsid w:val="00291E4B"/>
    <w:rsid w:val="00293833"/>
    <w:rsid w:val="00295270"/>
    <w:rsid w:val="00296604"/>
    <w:rsid w:val="00296EA9"/>
    <w:rsid w:val="002A1446"/>
    <w:rsid w:val="002A17F0"/>
    <w:rsid w:val="002A2DF3"/>
    <w:rsid w:val="002A47A0"/>
    <w:rsid w:val="002A5540"/>
    <w:rsid w:val="002A6C8E"/>
    <w:rsid w:val="002A7F0D"/>
    <w:rsid w:val="002B1F1D"/>
    <w:rsid w:val="002B5604"/>
    <w:rsid w:val="002B5F80"/>
    <w:rsid w:val="002C0EDE"/>
    <w:rsid w:val="002C1365"/>
    <w:rsid w:val="002C1692"/>
    <w:rsid w:val="002C2542"/>
    <w:rsid w:val="002C2659"/>
    <w:rsid w:val="002C3191"/>
    <w:rsid w:val="002C42DE"/>
    <w:rsid w:val="002C42E2"/>
    <w:rsid w:val="002C6E6B"/>
    <w:rsid w:val="002C7DEB"/>
    <w:rsid w:val="002D0DAC"/>
    <w:rsid w:val="002D17CF"/>
    <w:rsid w:val="002D1A4E"/>
    <w:rsid w:val="002D2065"/>
    <w:rsid w:val="002D3B2E"/>
    <w:rsid w:val="002D42CD"/>
    <w:rsid w:val="002D51BA"/>
    <w:rsid w:val="002D5846"/>
    <w:rsid w:val="002E1429"/>
    <w:rsid w:val="002E1E75"/>
    <w:rsid w:val="002E3496"/>
    <w:rsid w:val="002E447A"/>
    <w:rsid w:val="002E5254"/>
    <w:rsid w:val="002E65AE"/>
    <w:rsid w:val="002E7AE4"/>
    <w:rsid w:val="002F28B9"/>
    <w:rsid w:val="002F3104"/>
    <w:rsid w:val="002F3B08"/>
    <w:rsid w:val="002F4858"/>
    <w:rsid w:val="002F7778"/>
    <w:rsid w:val="00303296"/>
    <w:rsid w:val="00304A59"/>
    <w:rsid w:val="00305B4D"/>
    <w:rsid w:val="00306F5A"/>
    <w:rsid w:val="00307EB7"/>
    <w:rsid w:val="00310067"/>
    <w:rsid w:val="00310259"/>
    <w:rsid w:val="003122FF"/>
    <w:rsid w:val="00312385"/>
    <w:rsid w:val="003127F3"/>
    <w:rsid w:val="00312AB3"/>
    <w:rsid w:val="00312B26"/>
    <w:rsid w:val="0031557C"/>
    <w:rsid w:val="00320E3E"/>
    <w:rsid w:val="003211E4"/>
    <w:rsid w:val="00321751"/>
    <w:rsid w:val="00323E32"/>
    <w:rsid w:val="0032565C"/>
    <w:rsid w:val="003263A0"/>
    <w:rsid w:val="00332CC2"/>
    <w:rsid w:val="003339A3"/>
    <w:rsid w:val="00334EFE"/>
    <w:rsid w:val="003352DC"/>
    <w:rsid w:val="003356C5"/>
    <w:rsid w:val="0034062F"/>
    <w:rsid w:val="003414B6"/>
    <w:rsid w:val="00341DB9"/>
    <w:rsid w:val="00342F43"/>
    <w:rsid w:val="00343160"/>
    <w:rsid w:val="003437A3"/>
    <w:rsid w:val="00344574"/>
    <w:rsid w:val="00347058"/>
    <w:rsid w:val="00352FDD"/>
    <w:rsid w:val="00354CA4"/>
    <w:rsid w:val="00357053"/>
    <w:rsid w:val="0036407F"/>
    <w:rsid w:val="00364337"/>
    <w:rsid w:val="00364A78"/>
    <w:rsid w:val="00364D5B"/>
    <w:rsid w:val="00366878"/>
    <w:rsid w:val="003704DE"/>
    <w:rsid w:val="00371397"/>
    <w:rsid w:val="00371590"/>
    <w:rsid w:val="003722EF"/>
    <w:rsid w:val="00372C86"/>
    <w:rsid w:val="003733A8"/>
    <w:rsid w:val="003737E3"/>
    <w:rsid w:val="00373D03"/>
    <w:rsid w:val="00374C23"/>
    <w:rsid w:val="00375A4E"/>
    <w:rsid w:val="00375F2A"/>
    <w:rsid w:val="003767ED"/>
    <w:rsid w:val="00381E19"/>
    <w:rsid w:val="00382624"/>
    <w:rsid w:val="0038507B"/>
    <w:rsid w:val="00386584"/>
    <w:rsid w:val="0038771B"/>
    <w:rsid w:val="0039035A"/>
    <w:rsid w:val="0039173D"/>
    <w:rsid w:val="00393D86"/>
    <w:rsid w:val="0039708F"/>
    <w:rsid w:val="00397189"/>
    <w:rsid w:val="003A0157"/>
    <w:rsid w:val="003A6D57"/>
    <w:rsid w:val="003B25A4"/>
    <w:rsid w:val="003B2CD4"/>
    <w:rsid w:val="003B310C"/>
    <w:rsid w:val="003B60CE"/>
    <w:rsid w:val="003C0816"/>
    <w:rsid w:val="003C337C"/>
    <w:rsid w:val="003C3606"/>
    <w:rsid w:val="003C4214"/>
    <w:rsid w:val="003C603A"/>
    <w:rsid w:val="003C6086"/>
    <w:rsid w:val="003C6B13"/>
    <w:rsid w:val="003C76FF"/>
    <w:rsid w:val="003D0044"/>
    <w:rsid w:val="003D0572"/>
    <w:rsid w:val="003D0F98"/>
    <w:rsid w:val="003D14BB"/>
    <w:rsid w:val="003D1BE7"/>
    <w:rsid w:val="003D1C32"/>
    <w:rsid w:val="003D2607"/>
    <w:rsid w:val="003D29DB"/>
    <w:rsid w:val="003D6CB0"/>
    <w:rsid w:val="003D7421"/>
    <w:rsid w:val="003D7AE7"/>
    <w:rsid w:val="003E04BB"/>
    <w:rsid w:val="003E1169"/>
    <w:rsid w:val="003E58EC"/>
    <w:rsid w:val="003E6C5D"/>
    <w:rsid w:val="003E6C99"/>
    <w:rsid w:val="003F14E5"/>
    <w:rsid w:val="003F1C8F"/>
    <w:rsid w:val="003F2802"/>
    <w:rsid w:val="003F2FDA"/>
    <w:rsid w:val="003F3438"/>
    <w:rsid w:val="003F3821"/>
    <w:rsid w:val="003F3B85"/>
    <w:rsid w:val="003F6B51"/>
    <w:rsid w:val="003F79C7"/>
    <w:rsid w:val="00400ADA"/>
    <w:rsid w:val="00400D2D"/>
    <w:rsid w:val="00401990"/>
    <w:rsid w:val="00402530"/>
    <w:rsid w:val="004052DF"/>
    <w:rsid w:val="0040671A"/>
    <w:rsid w:val="004072D7"/>
    <w:rsid w:val="004111BA"/>
    <w:rsid w:val="00412A5C"/>
    <w:rsid w:val="00415DCF"/>
    <w:rsid w:val="0041767F"/>
    <w:rsid w:val="00417B91"/>
    <w:rsid w:val="00422C03"/>
    <w:rsid w:val="00422D84"/>
    <w:rsid w:val="00423DF2"/>
    <w:rsid w:val="00424321"/>
    <w:rsid w:val="004251CF"/>
    <w:rsid w:val="004255E5"/>
    <w:rsid w:val="0042689A"/>
    <w:rsid w:val="0042793B"/>
    <w:rsid w:val="00430194"/>
    <w:rsid w:val="00430DEF"/>
    <w:rsid w:val="00431176"/>
    <w:rsid w:val="004318B6"/>
    <w:rsid w:val="00432E43"/>
    <w:rsid w:val="00434944"/>
    <w:rsid w:val="0043572D"/>
    <w:rsid w:val="004365DA"/>
    <w:rsid w:val="00436A4A"/>
    <w:rsid w:val="00436BAA"/>
    <w:rsid w:val="00437B84"/>
    <w:rsid w:val="0044078C"/>
    <w:rsid w:val="00441938"/>
    <w:rsid w:val="0044263B"/>
    <w:rsid w:val="00443B60"/>
    <w:rsid w:val="004441F3"/>
    <w:rsid w:val="004447F0"/>
    <w:rsid w:val="00444C71"/>
    <w:rsid w:val="004452E0"/>
    <w:rsid w:val="00445818"/>
    <w:rsid w:val="004461B2"/>
    <w:rsid w:val="004464BC"/>
    <w:rsid w:val="00447B78"/>
    <w:rsid w:val="00450046"/>
    <w:rsid w:val="00450873"/>
    <w:rsid w:val="004509AA"/>
    <w:rsid w:val="00451313"/>
    <w:rsid w:val="004541ED"/>
    <w:rsid w:val="00454545"/>
    <w:rsid w:val="0045473B"/>
    <w:rsid w:val="00455E77"/>
    <w:rsid w:val="00456F12"/>
    <w:rsid w:val="00461AE9"/>
    <w:rsid w:val="00462B09"/>
    <w:rsid w:val="00462EE7"/>
    <w:rsid w:val="00465C0B"/>
    <w:rsid w:val="00466126"/>
    <w:rsid w:val="00466796"/>
    <w:rsid w:val="004668F8"/>
    <w:rsid w:val="004724F3"/>
    <w:rsid w:val="00473B3C"/>
    <w:rsid w:val="0047511E"/>
    <w:rsid w:val="004753AD"/>
    <w:rsid w:val="00476A88"/>
    <w:rsid w:val="004779CE"/>
    <w:rsid w:val="004808D7"/>
    <w:rsid w:val="00480CE2"/>
    <w:rsid w:val="004843B1"/>
    <w:rsid w:val="00484E99"/>
    <w:rsid w:val="0048657E"/>
    <w:rsid w:val="004866FD"/>
    <w:rsid w:val="00486F7F"/>
    <w:rsid w:val="00490756"/>
    <w:rsid w:val="004913B6"/>
    <w:rsid w:val="004927D1"/>
    <w:rsid w:val="004929F3"/>
    <w:rsid w:val="00493419"/>
    <w:rsid w:val="0049424E"/>
    <w:rsid w:val="0049490F"/>
    <w:rsid w:val="00496237"/>
    <w:rsid w:val="00497133"/>
    <w:rsid w:val="004A063D"/>
    <w:rsid w:val="004A16C7"/>
    <w:rsid w:val="004A1A74"/>
    <w:rsid w:val="004A34BD"/>
    <w:rsid w:val="004A42FE"/>
    <w:rsid w:val="004A4AD5"/>
    <w:rsid w:val="004A614E"/>
    <w:rsid w:val="004B23A2"/>
    <w:rsid w:val="004B2F00"/>
    <w:rsid w:val="004B4695"/>
    <w:rsid w:val="004B4B56"/>
    <w:rsid w:val="004B7AFF"/>
    <w:rsid w:val="004C0518"/>
    <w:rsid w:val="004C0B45"/>
    <w:rsid w:val="004C105A"/>
    <w:rsid w:val="004C31E6"/>
    <w:rsid w:val="004C4E14"/>
    <w:rsid w:val="004C5097"/>
    <w:rsid w:val="004C5B41"/>
    <w:rsid w:val="004C741E"/>
    <w:rsid w:val="004D0B03"/>
    <w:rsid w:val="004D103A"/>
    <w:rsid w:val="004D3858"/>
    <w:rsid w:val="004D47FF"/>
    <w:rsid w:val="004D4E60"/>
    <w:rsid w:val="004D7F07"/>
    <w:rsid w:val="004E05AC"/>
    <w:rsid w:val="004E1DA5"/>
    <w:rsid w:val="004E2E4C"/>
    <w:rsid w:val="004E32ED"/>
    <w:rsid w:val="004E33F7"/>
    <w:rsid w:val="004E3B2F"/>
    <w:rsid w:val="004E61FF"/>
    <w:rsid w:val="004E7709"/>
    <w:rsid w:val="004E7F70"/>
    <w:rsid w:val="004F378D"/>
    <w:rsid w:val="004F3977"/>
    <w:rsid w:val="004F3F10"/>
    <w:rsid w:val="004F5E43"/>
    <w:rsid w:val="004F7207"/>
    <w:rsid w:val="004F7644"/>
    <w:rsid w:val="005010BC"/>
    <w:rsid w:val="00501560"/>
    <w:rsid w:val="00501899"/>
    <w:rsid w:val="00501F31"/>
    <w:rsid w:val="00502AC9"/>
    <w:rsid w:val="0050422C"/>
    <w:rsid w:val="00506B69"/>
    <w:rsid w:val="005079BC"/>
    <w:rsid w:val="00510335"/>
    <w:rsid w:val="00510B17"/>
    <w:rsid w:val="0051167E"/>
    <w:rsid w:val="00511972"/>
    <w:rsid w:val="00513744"/>
    <w:rsid w:val="00516C18"/>
    <w:rsid w:val="00517D21"/>
    <w:rsid w:val="00521B7A"/>
    <w:rsid w:val="0052334B"/>
    <w:rsid w:val="005237C1"/>
    <w:rsid w:val="00523EC2"/>
    <w:rsid w:val="00524FB2"/>
    <w:rsid w:val="00525618"/>
    <w:rsid w:val="00526ABB"/>
    <w:rsid w:val="00531508"/>
    <w:rsid w:val="00531A11"/>
    <w:rsid w:val="00531BD4"/>
    <w:rsid w:val="00532313"/>
    <w:rsid w:val="00532478"/>
    <w:rsid w:val="005326DB"/>
    <w:rsid w:val="00534A75"/>
    <w:rsid w:val="0053560B"/>
    <w:rsid w:val="00535935"/>
    <w:rsid w:val="00536F11"/>
    <w:rsid w:val="00542706"/>
    <w:rsid w:val="00542E0C"/>
    <w:rsid w:val="00543C53"/>
    <w:rsid w:val="005445DD"/>
    <w:rsid w:val="00547930"/>
    <w:rsid w:val="00547D00"/>
    <w:rsid w:val="00550A69"/>
    <w:rsid w:val="005533D9"/>
    <w:rsid w:val="00557896"/>
    <w:rsid w:val="00563C77"/>
    <w:rsid w:val="00564BEB"/>
    <w:rsid w:val="00564CAE"/>
    <w:rsid w:val="00565F7A"/>
    <w:rsid w:val="00566FB8"/>
    <w:rsid w:val="005705B1"/>
    <w:rsid w:val="00573698"/>
    <w:rsid w:val="00573FE0"/>
    <w:rsid w:val="0057612F"/>
    <w:rsid w:val="005761E2"/>
    <w:rsid w:val="00576D34"/>
    <w:rsid w:val="005811E5"/>
    <w:rsid w:val="00583ADB"/>
    <w:rsid w:val="005848D8"/>
    <w:rsid w:val="00584974"/>
    <w:rsid w:val="00584AEF"/>
    <w:rsid w:val="00585336"/>
    <w:rsid w:val="0058580D"/>
    <w:rsid w:val="005915EC"/>
    <w:rsid w:val="00592E58"/>
    <w:rsid w:val="00592FF0"/>
    <w:rsid w:val="00594175"/>
    <w:rsid w:val="0059730F"/>
    <w:rsid w:val="00597485"/>
    <w:rsid w:val="005978BA"/>
    <w:rsid w:val="005A00C8"/>
    <w:rsid w:val="005A0299"/>
    <w:rsid w:val="005A05CA"/>
    <w:rsid w:val="005A1E5B"/>
    <w:rsid w:val="005A2EE4"/>
    <w:rsid w:val="005A501F"/>
    <w:rsid w:val="005B2200"/>
    <w:rsid w:val="005B30EE"/>
    <w:rsid w:val="005B3B74"/>
    <w:rsid w:val="005B40B5"/>
    <w:rsid w:val="005B4B0E"/>
    <w:rsid w:val="005B5E8D"/>
    <w:rsid w:val="005B716A"/>
    <w:rsid w:val="005C0031"/>
    <w:rsid w:val="005C17E7"/>
    <w:rsid w:val="005C3297"/>
    <w:rsid w:val="005C4D1C"/>
    <w:rsid w:val="005C5B3F"/>
    <w:rsid w:val="005C7167"/>
    <w:rsid w:val="005C7190"/>
    <w:rsid w:val="005D0A48"/>
    <w:rsid w:val="005D1083"/>
    <w:rsid w:val="005D17C3"/>
    <w:rsid w:val="005D3C1B"/>
    <w:rsid w:val="005D3ECC"/>
    <w:rsid w:val="005D4267"/>
    <w:rsid w:val="005D501C"/>
    <w:rsid w:val="005D55A0"/>
    <w:rsid w:val="005D56F4"/>
    <w:rsid w:val="005D5E8D"/>
    <w:rsid w:val="005D68EC"/>
    <w:rsid w:val="005E0976"/>
    <w:rsid w:val="005E156D"/>
    <w:rsid w:val="005E2407"/>
    <w:rsid w:val="005E28D3"/>
    <w:rsid w:val="005E3E2C"/>
    <w:rsid w:val="005E3FC7"/>
    <w:rsid w:val="005E5A6B"/>
    <w:rsid w:val="005E5D9A"/>
    <w:rsid w:val="005E70E7"/>
    <w:rsid w:val="005F183A"/>
    <w:rsid w:val="005F1C16"/>
    <w:rsid w:val="005F1F99"/>
    <w:rsid w:val="005F3B86"/>
    <w:rsid w:val="005F4EBF"/>
    <w:rsid w:val="005F73FD"/>
    <w:rsid w:val="005F76B6"/>
    <w:rsid w:val="00600359"/>
    <w:rsid w:val="006010AD"/>
    <w:rsid w:val="0060188C"/>
    <w:rsid w:val="00602904"/>
    <w:rsid w:val="006029F1"/>
    <w:rsid w:val="00603884"/>
    <w:rsid w:val="00604813"/>
    <w:rsid w:val="006063B7"/>
    <w:rsid w:val="00610ECC"/>
    <w:rsid w:val="00611158"/>
    <w:rsid w:val="0061201F"/>
    <w:rsid w:val="00612C6C"/>
    <w:rsid w:val="00612D3C"/>
    <w:rsid w:val="0061351C"/>
    <w:rsid w:val="0061381A"/>
    <w:rsid w:val="0061458A"/>
    <w:rsid w:val="0061479D"/>
    <w:rsid w:val="00614F7F"/>
    <w:rsid w:val="0061556A"/>
    <w:rsid w:val="00616086"/>
    <w:rsid w:val="00616A61"/>
    <w:rsid w:val="006179A2"/>
    <w:rsid w:val="00621D76"/>
    <w:rsid w:val="00621D9B"/>
    <w:rsid w:val="00627FBE"/>
    <w:rsid w:val="006324F8"/>
    <w:rsid w:val="00632F2E"/>
    <w:rsid w:val="00635EFB"/>
    <w:rsid w:val="0063766E"/>
    <w:rsid w:val="00641922"/>
    <w:rsid w:val="00644265"/>
    <w:rsid w:val="00644392"/>
    <w:rsid w:val="00645B01"/>
    <w:rsid w:val="00646B0B"/>
    <w:rsid w:val="00646F9A"/>
    <w:rsid w:val="00651C7C"/>
    <w:rsid w:val="0065552F"/>
    <w:rsid w:val="00655AD8"/>
    <w:rsid w:val="0065634A"/>
    <w:rsid w:val="00664135"/>
    <w:rsid w:val="00665913"/>
    <w:rsid w:val="0066637D"/>
    <w:rsid w:val="0066652E"/>
    <w:rsid w:val="00666590"/>
    <w:rsid w:val="006702A8"/>
    <w:rsid w:val="00670563"/>
    <w:rsid w:val="00672FAC"/>
    <w:rsid w:val="00673033"/>
    <w:rsid w:val="00675F64"/>
    <w:rsid w:val="0067652D"/>
    <w:rsid w:val="0067654C"/>
    <w:rsid w:val="00676C48"/>
    <w:rsid w:val="00677530"/>
    <w:rsid w:val="00680706"/>
    <w:rsid w:val="00680DEE"/>
    <w:rsid w:val="00681E6C"/>
    <w:rsid w:val="00683216"/>
    <w:rsid w:val="00684B61"/>
    <w:rsid w:val="00684C43"/>
    <w:rsid w:val="0069298E"/>
    <w:rsid w:val="00692DBB"/>
    <w:rsid w:val="006930C7"/>
    <w:rsid w:val="00693BE5"/>
    <w:rsid w:val="006942DD"/>
    <w:rsid w:val="006A217D"/>
    <w:rsid w:val="006A284A"/>
    <w:rsid w:val="006A41B6"/>
    <w:rsid w:val="006A64F8"/>
    <w:rsid w:val="006A6726"/>
    <w:rsid w:val="006A6E88"/>
    <w:rsid w:val="006B0347"/>
    <w:rsid w:val="006B2228"/>
    <w:rsid w:val="006B2562"/>
    <w:rsid w:val="006B3573"/>
    <w:rsid w:val="006B54B4"/>
    <w:rsid w:val="006B584A"/>
    <w:rsid w:val="006B7617"/>
    <w:rsid w:val="006C05E6"/>
    <w:rsid w:val="006C3799"/>
    <w:rsid w:val="006C5DD9"/>
    <w:rsid w:val="006C6CF1"/>
    <w:rsid w:val="006C73CA"/>
    <w:rsid w:val="006C7845"/>
    <w:rsid w:val="006D3591"/>
    <w:rsid w:val="006D4492"/>
    <w:rsid w:val="006D60CA"/>
    <w:rsid w:val="006D6350"/>
    <w:rsid w:val="006D6576"/>
    <w:rsid w:val="006D667A"/>
    <w:rsid w:val="006D716E"/>
    <w:rsid w:val="006D7C09"/>
    <w:rsid w:val="006E244E"/>
    <w:rsid w:val="006E2519"/>
    <w:rsid w:val="006E5191"/>
    <w:rsid w:val="006E5C11"/>
    <w:rsid w:val="006E683A"/>
    <w:rsid w:val="006E779B"/>
    <w:rsid w:val="006E7B86"/>
    <w:rsid w:val="006F1C5F"/>
    <w:rsid w:val="006F411D"/>
    <w:rsid w:val="006F5C29"/>
    <w:rsid w:val="007012D7"/>
    <w:rsid w:val="007016BA"/>
    <w:rsid w:val="00701832"/>
    <w:rsid w:val="00701CF0"/>
    <w:rsid w:val="00703509"/>
    <w:rsid w:val="0070371A"/>
    <w:rsid w:val="00703E87"/>
    <w:rsid w:val="007052C7"/>
    <w:rsid w:val="00706D1D"/>
    <w:rsid w:val="0071167A"/>
    <w:rsid w:val="00712E2E"/>
    <w:rsid w:val="00713398"/>
    <w:rsid w:val="007146AF"/>
    <w:rsid w:val="007151BF"/>
    <w:rsid w:val="00715664"/>
    <w:rsid w:val="00715A24"/>
    <w:rsid w:val="00715FDA"/>
    <w:rsid w:val="00720A2B"/>
    <w:rsid w:val="00722DFC"/>
    <w:rsid w:val="0072310A"/>
    <w:rsid w:val="007233D4"/>
    <w:rsid w:val="007234CC"/>
    <w:rsid w:val="00723E5F"/>
    <w:rsid w:val="007247AB"/>
    <w:rsid w:val="00724858"/>
    <w:rsid w:val="00724EAE"/>
    <w:rsid w:val="00730A3A"/>
    <w:rsid w:val="00731D46"/>
    <w:rsid w:val="007321D5"/>
    <w:rsid w:val="00732B00"/>
    <w:rsid w:val="00733FDB"/>
    <w:rsid w:val="0074243B"/>
    <w:rsid w:val="0074275A"/>
    <w:rsid w:val="007459C7"/>
    <w:rsid w:val="0075048E"/>
    <w:rsid w:val="00750A5D"/>
    <w:rsid w:val="00750FE5"/>
    <w:rsid w:val="00751C27"/>
    <w:rsid w:val="007520D4"/>
    <w:rsid w:val="00753078"/>
    <w:rsid w:val="00753896"/>
    <w:rsid w:val="0075618C"/>
    <w:rsid w:val="00756230"/>
    <w:rsid w:val="00762470"/>
    <w:rsid w:val="007636AF"/>
    <w:rsid w:val="00764237"/>
    <w:rsid w:val="00764B61"/>
    <w:rsid w:val="007650C8"/>
    <w:rsid w:val="0076775D"/>
    <w:rsid w:val="00772161"/>
    <w:rsid w:val="00772D2B"/>
    <w:rsid w:val="00773F78"/>
    <w:rsid w:val="007752D8"/>
    <w:rsid w:val="00776A77"/>
    <w:rsid w:val="007828A2"/>
    <w:rsid w:val="00785115"/>
    <w:rsid w:val="007862D2"/>
    <w:rsid w:val="0078678F"/>
    <w:rsid w:val="0079245A"/>
    <w:rsid w:val="00794AEC"/>
    <w:rsid w:val="0079544B"/>
    <w:rsid w:val="00795B04"/>
    <w:rsid w:val="007960BB"/>
    <w:rsid w:val="00796E3C"/>
    <w:rsid w:val="007A2176"/>
    <w:rsid w:val="007A359C"/>
    <w:rsid w:val="007A42E6"/>
    <w:rsid w:val="007A4CC8"/>
    <w:rsid w:val="007A5581"/>
    <w:rsid w:val="007A684B"/>
    <w:rsid w:val="007B222C"/>
    <w:rsid w:val="007B3DE4"/>
    <w:rsid w:val="007B3F42"/>
    <w:rsid w:val="007B52BA"/>
    <w:rsid w:val="007B5A33"/>
    <w:rsid w:val="007B61FD"/>
    <w:rsid w:val="007B6FAB"/>
    <w:rsid w:val="007B7AE1"/>
    <w:rsid w:val="007C0D20"/>
    <w:rsid w:val="007C3599"/>
    <w:rsid w:val="007C601D"/>
    <w:rsid w:val="007D0452"/>
    <w:rsid w:val="007D08A1"/>
    <w:rsid w:val="007D2712"/>
    <w:rsid w:val="007D2E59"/>
    <w:rsid w:val="007D3382"/>
    <w:rsid w:val="007D3CE4"/>
    <w:rsid w:val="007D51DB"/>
    <w:rsid w:val="007D5801"/>
    <w:rsid w:val="007D5AE3"/>
    <w:rsid w:val="007D744C"/>
    <w:rsid w:val="007E04AC"/>
    <w:rsid w:val="007E21F7"/>
    <w:rsid w:val="007E5783"/>
    <w:rsid w:val="007E6368"/>
    <w:rsid w:val="007E7CC7"/>
    <w:rsid w:val="007F3830"/>
    <w:rsid w:val="007F695A"/>
    <w:rsid w:val="007F77EE"/>
    <w:rsid w:val="007F7C14"/>
    <w:rsid w:val="00801DA8"/>
    <w:rsid w:val="008022E5"/>
    <w:rsid w:val="00805090"/>
    <w:rsid w:val="008055F1"/>
    <w:rsid w:val="00806CA6"/>
    <w:rsid w:val="0080764B"/>
    <w:rsid w:val="0080796D"/>
    <w:rsid w:val="00807BEE"/>
    <w:rsid w:val="00807E16"/>
    <w:rsid w:val="008104A1"/>
    <w:rsid w:val="00810CBA"/>
    <w:rsid w:val="0081158A"/>
    <w:rsid w:val="0081189C"/>
    <w:rsid w:val="00811F6E"/>
    <w:rsid w:val="008139D8"/>
    <w:rsid w:val="0082144F"/>
    <w:rsid w:val="00822EEB"/>
    <w:rsid w:val="0082383F"/>
    <w:rsid w:val="008246D7"/>
    <w:rsid w:val="008247F2"/>
    <w:rsid w:val="00824ABA"/>
    <w:rsid w:val="00824FBD"/>
    <w:rsid w:val="008254FF"/>
    <w:rsid w:val="0082592D"/>
    <w:rsid w:val="00827247"/>
    <w:rsid w:val="00832373"/>
    <w:rsid w:val="00833BBB"/>
    <w:rsid w:val="008356D9"/>
    <w:rsid w:val="00837688"/>
    <w:rsid w:val="00837CF4"/>
    <w:rsid w:val="008401B9"/>
    <w:rsid w:val="00841777"/>
    <w:rsid w:val="00841D15"/>
    <w:rsid w:val="00842C7A"/>
    <w:rsid w:val="00842E17"/>
    <w:rsid w:val="00844870"/>
    <w:rsid w:val="00844ABA"/>
    <w:rsid w:val="008467C3"/>
    <w:rsid w:val="00847BC1"/>
    <w:rsid w:val="00847FE5"/>
    <w:rsid w:val="00850132"/>
    <w:rsid w:val="008525CE"/>
    <w:rsid w:val="0086020F"/>
    <w:rsid w:val="00862401"/>
    <w:rsid w:val="00863F69"/>
    <w:rsid w:val="008645A5"/>
    <w:rsid w:val="00864A26"/>
    <w:rsid w:val="00865EF3"/>
    <w:rsid w:val="0086715E"/>
    <w:rsid w:val="0086774C"/>
    <w:rsid w:val="00867AB9"/>
    <w:rsid w:val="00867F83"/>
    <w:rsid w:val="008704D9"/>
    <w:rsid w:val="008707D1"/>
    <w:rsid w:val="0087580F"/>
    <w:rsid w:val="008759AE"/>
    <w:rsid w:val="00875A38"/>
    <w:rsid w:val="008770F0"/>
    <w:rsid w:val="008776A1"/>
    <w:rsid w:val="00880E13"/>
    <w:rsid w:val="008822D5"/>
    <w:rsid w:val="00883B2A"/>
    <w:rsid w:val="00883CCB"/>
    <w:rsid w:val="00885C40"/>
    <w:rsid w:val="0088736E"/>
    <w:rsid w:val="00890CE2"/>
    <w:rsid w:val="00890D40"/>
    <w:rsid w:val="00893069"/>
    <w:rsid w:val="0089368D"/>
    <w:rsid w:val="00894DC3"/>
    <w:rsid w:val="00895002"/>
    <w:rsid w:val="00897619"/>
    <w:rsid w:val="00897A7B"/>
    <w:rsid w:val="00897B93"/>
    <w:rsid w:val="008A1DD7"/>
    <w:rsid w:val="008A1DE3"/>
    <w:rsid w:val="008A39F4"/>
    <w:rsid w:val="008A403E"/>
    <w:rsid w:val="008A546A"/>
    <w:rsid w:val="008A5578"/>
    <w:rsid w:val="008A7092"/>
    <w:rsid w:val="008B7DC3"/>
    <w:rsid w:val="008B7F49"/>
    <w:rsid w:val="008C22F5"/>
    <w:rsid w:val="008C25BB"/>
    <w:rsid w:val="008C2F4A"/>
    <w:rsid w:val="008C5451"/>
    <w:rsid w:val="008C6B76"/>
    <w:rsid w:val="008C6EB8"/>
    <w:rsid w:val="008C7FD2"/>
    <w:rsid w:val="008D1373"/>
    <w:rsid w:val="008D339C"/>
    <w:rsid w:val="008D395B"/>
    <w:rsid w:val="008D5F73"/>
    <w:rsid w:val="008D6ED4"/>
    <w:rsid w:val="008E0C13"/>
    <w:rsid w:val="008E1132"/>
    <w:rsid w:val="008E11DE"/>
    <w:rsid w:val="008E3A99"/>
    <w:rsid w:val="008E5C44"/>
    <w:rsid w:val="008E60A1"/>
    <w:rsid w:val="008F1245"/>
    <w:rsid w:val="008F5931"/>
    <w:rsid w:val="008F739F"/>
    <w:rsid w:val="008F749A"/>
    <w:rsid w:val="008F7F58"/>
    <w:rsid w:val="0090092C"/>
    <w:rsid w:val="0090108D"/>
    <w:rsid w:val="00901FC6"/>
    <w:rsid w:val="009025D3"/>
    <w:rsid w:val="00906170"/>
    <w:rsid w:val="009078F7"/>
    <w:rsid w:val="009101AF"/>
    <w:rsid w:val="00910B7D"/>
    <w:rsid w:val="009113C4"/>
    <w:rsid w:val="0091251E"/>
    <w:rsid w:val="00912C66"/>
    <w:rsid w:val="00914ED7"/>
    <w:rsid w:val="00915660"/>
    <w:rsid w:val="00915F2A"/>
    <w:rsid w:val="009200F4"/>
    <w:rsid w:val="00922DFB"/>
    <w:rsid w:val="0092382C"/>
    <w:rsid w:val="009242DA"/>
    <w:rsid w:val="009246FA"/>
    <w:rsid w:val="009251F2"/>
    <w:rsid w:val="009259D3"/>
    <w:rsid w:val="0092701A"/>
    <w:rsid w:val="00927D8B"/>
    <w:rsid w:val="0093036E"/>
    <w:rsid w:val="00930D50"/>
    <w:rsid w:val="00931D79"/>
    <w:rsid w:val="00932F18"/>
    <w:rsid w:val="00932F88"/>
    <w:rsid w:val="009347FB"/>
    <w:rsid w:val="0094095A"/>
    <w:rsid w:val="009436F5"/>
    <w:rsid w:val="009442A1"/>
    <w:rsid w:val="00945BAD"/>
    <w:rsid w:val="00946568"/>
    <w:rsid w:val="009470A5"/>
    <w:rsid w:val="009526AA"/>
    <w:rsid w:val="00956343"/>
    <w:rsid w:val="00960B76"/>
    <w:rsid w:val="009624E1"/>
    <w:rsid w:val="00962ADC"/>
    <w:rsid w:val="00962D02"/>
    <w:rsid w:val="009630F5"/>
    <w:rsid w:val="00963F3D"/>
    <w:rsid w:val="00964E89"/>
    <w:rsid w:val="0096589B"/>
    <w:rsid w:val="00966235"/>
    <w:rsid w:val="0096626C"/>
    <w:rsid w:val="00966CFE"/>
    <w:rsid w:val="0096717E"/>
    <w:rsid w:val="00967340"/>
    <w:rsid w:val="00967C2C"/>
    <w:rsid w:val="0097002B"/>
    <w:rsid w:val="0097262D"/>
    <w:rsid w:val="009731D8"/>
    <w:rsid w:val="00973B4B"/>
    <w:rsid w:val="00976F34"/>
    <w:rsid w:val="009770BE"/>
    <w:rsid w:val="00977822"/>
    <w:rsid w:val="00977B2A"/>
    <w:rsid w:val="00977E01"/>
    <w:rsid w:val="00983196"/>
    <w:rsid w:val="00983614"/>
    <w:rsid w:val="00984552"/>
    <w:rsid w:val="00990DA4"/>
    <w:rsid w:val="009918EE"/>
    <w:rsid w:val="009923D4"/>
    <w:rsid w:val="0099450A"/>
    <w:rsid w:val="009954C3"/>
    <w:rsid w:val="00995D7E"/>
    <w:rsid w:val="0099764B"/>
    <w:rsid w:val="00997A73"/>
    <w:rsid w:val="009A30A7"/>
    <w:rsid w:val="009A5E73"/>
    <w:rsid w:val="009A7D41"/>
    <w:rsid w:val="009B22EE"/>
    <w:rsid w:val="009B301C"/>
    <w:rsid w:val="009B6B50"/>
    <w:rsid w:val="009B7A79"/>
    <w:rsid w:val="009B7EC4"/>
    <w:rsid w:val="009C0ED0"/>
    <w:rsid w:val="009C161E"/>
    <w:rsid w:val="009C1F35"/>
    <w:rsid w:val="009C2A46"/>
    <w:rsid w:val="009C36EF"/>
    <w:rsid w:val="009C6C10"/>
    <w:rsid w:val="009C6CCC"/>
    <w:rsid w:val="009C752B"/>
    <w:rsid w:val="009C779E"/>
    <w:rsid w:val="009C7A53"/>
    <w:rsid w:val="009C7E8C"/>
    <w:rsid w:val="009D02FB"/>
    <w:rsid w:val="009D0649"/>
    <w:rsid w:val="009D21DD"/>
    <w:rsid w:val="009D7175"/>
    <w:rsid w:val="009D7F35"/>
    <w:rsid w:val="009E081E"/>
    <w:rsid w:val="009E2670"/>
    <w:rsid w:val="009E3FAD"/>
    <w:rsid w:val="009E595F"/>
    <w:rsid w:val="009E7AF8"/>
    <w:rsid w:val="009E7C4A"/>
    <w:rsid w:val="009F08A6"/>
    <w:rsid w:val="009F1362"/>
    <w:rsid w:val="009F1898"/>
    <w:rsid w:val="009F1B61"/>
    <w:rsid w:val="009F1E57"/>
    <w:rsid w:val="009F24D1"/>
    <w:rsid w:val="009F4004"/>
    <w:rsid w:val="009F4D12"/>
    <w:rsid w:val="009F51B8"/>
    <w:rsid w:val="009F6CFC"/>
    <w:rsid w:val="00A0449F"/>
    <w:rsid w:val="00A06334"/>
    <w:rsid w:val="00A06ACE"/>
    <w:rsid w:val="00A07275"/>
    <w:rsid w:val="00A07CB3"/>
    <w:rsid w:val="00A118E5"/>
    <w:rsid w:val="00A14030"/>
    <w:rsid w:val="00A15362"/>
    <w:rsid w:val="00A153B1"/>
    <w:rsid w:val="00A15B5F"/>
    <w:rsid w:val="00A15D62"/>
    <w:rsid w:val="00A15EC6"/>
    <w:rsid w:val="00A226EC"/>
    <w:rsid w:val="00A2279C"/>
    <w:rsid w:val="00A25D36"/>
    <w:rsid w:val="00A26480"/>
    <w:rsid w:val="00A2648D"/>
    <w:rsid w:val="00A27D11"/>
    <w:rsid w:val="00A3010F"/>
    <w:rsid w:val="00A31BB2"/>
    <w:rsid w:val="00A32BAC"/>
    <w:rsid w:val="00A35AEA"/>
    <w:rsid w:val="00A37067"/>
    <w:rsid w:val="00A4038A"/>
    <w:rsid w:val="00A408A9"/>
    <w:rsid w:val="00A427A0"/>
    <w:rsid w:val="00A439EA"/>
    <w:rsid w:val="00A4518B"/>
    <w:rsid w:val="00A47669"/>
    <w:rsid w:val="00A520CC"/>
    <w:rsid w:val="00A53454"/>
    <w:rsid w:val="00A601F7"/>
    <w:rsid w:val="00A627A9"/>
    <w:rsid w:val="00A63146"/>
    <w:rsid w:val="00A635B1"/>
    <w:rsid w:val="00A63FEB"/>
    <w:rsid w:val="00A64318"/>
    <w:rsid w:val="00A64C66"/>
    <w:rsid w:val="00A65836"/>
    <w:rsid w:val="00A672E8"/>
    <w:rsid w:val="00A676AC"/>
    <w:rsid w:val="00A72D82"/>
    <w:rsid w:val="00A72FBD"/>
    <w:rsid w:val="00A73108"/>
    <w:rsid w:val="00A738B5"/>
    <w:rsid w:val="00A7475C"/>
    <w:rsid w:val="00A74BCD"/>
    <w:rsid w:val="00A76A7B"/>
    <w:rsid w:val="00A76E70"/>
    <w:rsid w:val="00A77199"/>
    <w:rsid w:val="00A80DA2"/>
    <w:rsid w:val="00A81291"/>
    <w:rsid w:val="00A81AA8"/>
    <w:rsid w:val="00A825BB"/>
    <w:rsid w:val="00A835E8"/>
    <w:rsid w:val="00A85D83"/>
    <w:rsid w:val="00A85FA8"/>
    <w:rsid w:val="00A8614F"/>
    <w:rsid w:val="00A86FCF"/>
    <w:rsid w:val="00A8774A"/>
    <w:rsid w:val="00A90E54"/>
    <w:rsid w:val="00A9118D"/>
    <w:rsid w:val="00A92FB2"/>
    <w:rsid w:val="00A95821"/>
    <w:rsid w:val="00A95D92"/>
    <w:rsid w:val="00A963E3"/>
    <w:rsid w:val="00A969E0"/>
    <w:rsid w:val="00AA22E0"/>
    <w:rsid w:val="00AA33AE"/>
    <w:rsid w:val="00AA42AF"/>
    <w:rsid w:val="00AA5539"/>
    <w:rsid w:val="00AA7CFB"/>
    <w:rsid w:val="00AB02F6"/>
    <w:rsid w:val="00AB0C95"/>
    <w:rsid w:val="00AB118D"/>
    <w:rsid w:val="00AB1B91"/>
    <w:rsid w:val="00AB1E75"/>
    <w:rsid w:val="00AB234C"/>
    <w:rsid w:val="00AB2C9E"/>
    <w:rsid w:val="00AB361E"/>
    <w:rsid w:val="00AB4320"/>
    <w:rsid w:val="00AB46E8"/>
    <w:rsid w:val="00AB5743"/>
    <w:rsid w:val="00AB7299"/>
    <w:rsid w:val="00AB7B43"/>
    <w:rsid w:val="00AC13E6"/>
    <w:rsid w:val="00AC31AE"/>
    <w:rsid w:val="00AC4685"/>
    <w:rsid w:val="00AC58FE"/>
    <w:rsid w:val="00AC61C5"/>
    <w:rsid w:val="00AD0157"/>
    <w:rsid w:val="00AD025B"/>
    <w:rsid w:val="00AD282B"/>
    <w:rsid w:val="00AD38F2"/>
    <w:rsid w:val="00AD4F3B"/>
    <w:rsid w:val="00AD5752"/>
    <w:rsid w:val="00AD5E29"/>
    <w:rsid w:val="00AD6315"/>
    <w:rsid w:val="00AD66BE"/>
    <w:rsid w:val="00AD795C"/>
    <w:rsid w:val="00AE00DF"/>
    <w:rsid w:val="00AE1FFA"/>
    <w:rsid w:val="00AE2480"/>
    <w:rsid w:val="00AE2923"/>
    <w:rsid w:val="00AE31D3"/>
    <w:rsid w:val="00AE4E4C"/>
    <w:rsid w:val="00AE63B6"/>
    <w:rsid w:val="00AE6DE6"/>
    <w:rsid w:val="00AE6FA9"/>
    <w:rsid w:val="00AE7387"/>
    <w:rsid w:val="00AF0A1D"/>
    <w:rsid w:val="00AF1C2A"/>
    <w:rsid w:val="00AF1D78"/>
    <w:rsid w:val="00AF2E24"/>
    <w:rsid w:val="00AF5831"/>
    <w:rsid w:val="00AF6CE2"/>
    <w:rsid w:val="00AF77E1"/>
    <w:rsid w:val="00B0048D"/>
    <w:rsid w:val="00B00951"/>
    <w:rsid w:val="00B02ACE"/>
    <w:rsid w:val="00B02B01"/>
    <w:rsid w:val="00B02E40"/>
    <w:rsid w:val="00B03260"/>
    <w:rsid w:val="00B04229"/>
    <w:rsid w:val="00B05290"/>
    <w:rsid w:val="00B07A1C"/>
    <w:rsid w:val="00B07AB6"/>
    <w:rsid w:val="00B07C58"/>
    <w:rsid w:val="00B116D1"/>
    <w:rsid w:val="00B14BB6"/>
    <w:rsid w:val="00B15BD5"/>
    <w:rsid w:val="00B16BA8"/>
    <w:rsid w:val="00B174CC"/>
    <w:rsid w:val="00B20807"/>
    <w:rsid w:val="00B21804"/>
    <w:rsid w:val="00B222BC"/>
    <w:rsid w:val="00B26016"/>
    <w:rsid w:val="00B301C4"/>
    <w:rsid w:val="00B31DDB"/>
    <w:rsid w:val="00B33C8F"/>
    <w:rsid w:val="00B37539"/>
    <w:rsid w:val="00B3764B"/>
    <w:rsid w:val="00B4067B"/>
    <w:rsid w:val="00B42978"/>
    <w:rsid w:val="00B442BD"/>
    <w:rsid w:val="00B454D0"/>
    <w:rsid w:val="00B457A9"/>
    <w:rsid w:val="00B503F5"/>
    <w:rsid w:val="00B51B09"/>
    <w:rsid w:val="00B52288"/>
    <w:rsid w:val="00B52DAF"/>
    <w:rsid w:val="00B553EF"/>
    <w:rsid w:val="00B559EA"/>
    <w:rsid w:val="00B61E45"/>
    <w:rsid w:val="00B66F7F"/>
    <w:rsid w:val="00B67C4F"/>
    <w:rsid w:val="00B71A9F"/>
    <w:rsid w:val="00B72B46"/>
    <w:rsid w:val="00B72BB2"/>
    <w:rsid w:val="00B72FA4"/>
    <w:rsid w:val="00B73D52"/>
    <w:rsid w:val="00B76110"/>
    <w:rsid w:val="00B772A7"/>
    <w:rsid w:val="00B7776E"/>
    <w:rsid w:val="00B85698"/>
    <w:rsid w:val="00B8618A"/>
    <w:rsid w:val="00B87264"/>
    <w:rsid w:val="00B91182"/>
    <w:rsid w:val="00B915E9"/>
    <w:rsid w:val="00B91BB1"/>
    <w:rsid w:val="00B94431"/>
    <w:rsid w:val="00B95BA8"/>
    <w:rsid w:val="00B96030"/>
    <w:rsid w:val="00B96704"/>
    <w:rsid w:val="00BA0074"/>
    <w:rsid w:val="00BA11A2"/>
    <w:rsid w:val="00BA1F27"/>
    <w:rsid w:val="00BA219F"/>
    <w:rsid w:val="00BA3390"/>
    <w:rsid w:val="00BA34E1"/>
    <w:rsid w:val="00BA55CB"/>
    <w:rsid w:val="00BA7C82"/>
    <w:rsid w:val="00BB2834"/>
    <w:rsid w:val="00BB50C0"/>
    <w:rsid w:val="00BB55BE"/>
    <w:rsid w:val="00BB59A2"/>
    <w:rsid w:val="00BB6909"/>
    <w:rsid w:val="00BB6B24"/>
    <w:rsid w:val="00BB7A3D"/>
    <w:rsid w:val="00BC0A0A"/>
    <w:rsid w:val="00BC0EF4"/>
    <w:rsid w:val="00BC2E04"/>
    <w:rsid w:val="00BC7DA7"/>
    <w:rsid w:val="00BD0B5D"/>
    <w:rsid w:val="00BD1EE4"/>
    <w:rsid w:val="00BD2649"/>
    <w:rsid w:val="00BD3383"/>
    <w:rsid w:val="00BD4319"/>
    <w:rsid w:val="00BD49C3"/>
    <w:rsid w:val="00BD77DC"/>
    <w:rsid w:val="00BD785F"/>
    <w:rsid w:val="00BE1238"/>
    <w:rsid w:val="00BE157D"/>
    <w:rsid w:val="00BE18DB"/>
    <w:rsid w:val="00BE2C86"/>
    <w:rsid w:val="00BE4EA7"/>
    <w:rsid w:val="00BE6303"/>
    <w:rsid w:val="00BF078F"/>
    <w:rsid w:val="00BF1B89"/>
    <w:rsid w:val="00BF245C"/>
    <w:rsid w:val="00BF2E72"/>
    <w:rsid w:val="00BF3505"/>
    <w:rsid w:val="00BF4695"/>
    <w:rsid w:val="00BF590F"/>
    <w:rsid w:val="00BF5C9B"/>
    <w:rsid w:val="00BF6384"/>
    <w:rsid w:val="00BF653F"/>
    <w:rsid w:val="00BF77C5"/>
    <w:rsid w:val="00C01CE0"/>
    <w:rsid w:val="00C0353F"/>
    <w:rsid w:val="00C03A9B"/>
    <w:rsid w:val="00C107A0"/>
    <w:rsid w:val="00C10F6D"/>
    <w:rsid w:val="00C11E7F"/>
    <w:rsid w:val="00C130D5"/>
    <w:rsid w:val="00C1381C"/>
    <w:rsid w:val="00C13D39"/>
    <w:rsid w:val="00C14979"/>
    <w:rsid w:val="00C162BC"/>
    <w:rsid w:val="00C25393"/>
    <w:rsid w:val="00C256D2"/>
    <w:rsid w:val="00C25AEA"/>
    <w:rsid w:val="00C26435"/>
    <w:rsid w:val="00C26A1A"/>
    <w:rsid w:val="00C26FDE"/>
    <w:rsid w:val="00C27FCE"/>
    <w:rsid w:val="00C30330"/>
    <w:rsid w:val="00C30B26"/>
    <w:rsid w:val="00C3144A"/>
    <w:rsid w:val="00C3155A"/>
    <w:rsid w:val="00C32F3D"/>
    <w:rsid w:val="00C330DF"/>
    <w:rsid w:val="00C348FF"/>
    <w:rsid w:val="00C34E2D"/>
    <w:rsid w:val="00C35555"/>
    <w:rsid w:val="00C3657F"/>
    <w:rsid w:val="00C3664A"/>
    <w:rsid w:val="00C37ACE"/>
    <w:rsid w:val="00C40526"/>
    <w:rsid w:val="00C40B1F"/>
    <w:rsid w:val="00C420E0"/>
    <w:rsid w:val="00C4234C"/>
    <w:rsid w:val="00C46AED"/>
    <w:rsid w:val="00C46ED8"/>
    <w:rsid w:val="00C4756E"/>
    <w:rsid w:val="00C50E03"/>
    <w:rsid w:val="00C520D2"/>
    <w:rsid w:val="00C530CC"/>
    <w:rsid w:val="00C56218"/>
    <w:rsid w:val="00C60B70"/>
    <w:rsid w:val="00C61809"/>
    <w:rsid w:val="00C62524"/>
    <w:rsid w:val="00C631DA"/>
    <w:rsid w:val="00C63ABE"/>
    <w:rsid w:val="00C649C1"/>
    <w:rsid w:val="00C64BAC"/>
    <w:rsid w:val="00C667EE"/>
    <w:rsid w:val="00C709E8"/>
    <w:rsid w:val="00C720E7"/>
    <w:rsid w:val="00C73F6D"/>
    <w:rsid w:val="00C75A39"/>
    <w:rsid w:val="00C76105"/>
    <w:rsid w:val="00C76608"/>
    <w:rsid w:val="00C76A8A"/>
    <w:rsid w:val="00C76D5D"/>
    <w:rsid w:val="00C80BFE"/>
    <w:rsid w:val="00C81593"/>
    <w:rsid w:val="00C84E1F"/>
    <w:rsid w:val="00C850CA"/>
    <w:rsid w:val="00C8555E"/>
    <w:rsid w:val="00C858BE"/>
    <w:rsid w:val="00C85972"/>
    <w:rsid w:val="00C85E61"/>
    <w:rsid w:val="00C90738"/>
    <w:rsid w:val="00C92CB8"/>
    <w:rsid w:val="00C94104"/>
    <w:rsid w:val="00C95095"/>
    <w:rsid w:val="00C970F3"/>
    <w:rsid w:val="00C97109"/>
    <w:rsid w:val="00CA0628"/>
    <w:rsid w:val="00CA089E"/>
    <w:rsid w:val="00CA1C19"/>
    <w:rsid w:val="00CA377B"/>
    <w:rsid w:val="00CA40BE"/>
    <w:rsid w:val="00CA5392"/>
    <w:rsid w:val="00CA56B5"/>
    <w:rsid w:val="00CA5837"/>
    <w:rsid w:val="00CA7040"/>
    <w:rsid w:val="00CA79F6"/>
    <w:rsid w:val="00CB27F4"/>
    <w:rsid w:val="00CB297A"/>
    <w:rsid w:val="00CB3B6F"/>
    <w:rsid w:val="00CB4382"/>
    <w:rsid w:val="00CB4985"/>
    <w:rsid w:val="00CB74BE"/>
    <w:rsid w:val="00CC079D"/>
    <w:rsid w:val="00CC1DFD"/>
    <w:rsid w:val="00CC434E"/>
    <w:rsid w:val="00CD269E"/>
    <w:rsid w:val="00CD3BF0"/>
    <w:rsid w:val="00CD4D4B"/>
    <w:rsid w:val="00CD4E6B"/>
    <w:rsid w:val="00CD5B17"/>
    <w:rsid w:val="00CD68E7"/>
    <w:rsid w:val="00CE0015"/>
    <w:rsid w:val="00CE024D"/>
    <w:rsid w:val="00CE176A"/>
    <w:rsid w:val="00CE1CBE"/>
    <w:rsid w:val="00CE3EF3"/>
    <w:rsid w:val="00CE524C"/>
    <w:rsid w:val="00CE5A77"/>
    <w:rsid w:val="00CE74BC"/>
    <w:rsid w:val="00CF1FAE"/>
    <w:rsid w:val="00CF288E"/>
    <w:rsid w:val="00CF2AD6"/>
    <w:rsid w:val="00CF3240"/>
    <w:rsid w:val="00CF65E9"/>
    <w:rsid w:val="00CF6ABD"/>
    <w:rsid w:val="00CF6FAD"/>
    <w:rsid w:val="00CF72F3"/>
    <w:rsid w:val="00CF79A3"/>
    <w:rsid w:val="00D015ED"/>
    <w:rsid w:val="00D02AF5"/>
    <w:rsid w:val="00D032EE"/>
    <w:rsid w:val="00D05CB7"/>
    <w:rsid w:val="00D077E7"/>
    <w:rsid w:val="00D104D6"/>
    <w:rsid w:val="00D11757"/>
    <w:rsid w:val="00D12990"/>
    <w:rsid w:val="00D159AE"/>
    <w:rsid w:val="00D167C6"/>
    <w:rsid w:val="00D16E66"/>
    <w:rsid w:val="00D20380"/>
    <w:rsid w:val="00D20CDB"/>
    <w:rsid w:val="00D21B2F"/>
    <w:rsid w:val="00D23253"/>
    <w:rsid w:val="00D245B9"/>
    <w:rsid w:val="00D25441"/>
    <w:rsid w:val="00D257F6"/>
    <w:rsid w:val="00D27B3C"/>
    <w:rsid w:val="00D313D2"/>
    <w:rsid w:val="00D317F0"/>
    <w:rsid w:val="00D33885"/>
    <w:rsid w:val="00D367A7"/>
    <w:rsid w:val="00D41820"/>
    <w:rsid w:val="00D43F1D"/>
    <w:rsid w:val="00D4562A"/>
    <w:rsid w:val="00D536A8"/>
    <w:rsid w:val="00D53D2D"/>
    <w:rsid w:val="00D5442F"/>
    <w:rsid w:val="00D60229"/>
    <w:rsid w:val="00D60880"/>
    <w:rsid w:val="00D61987"/>
    <w:rsid w:val="00D64001"/>
    <w:rsid w:val="00D6496A"/>
    <w:rsid w:val="00D65170"/>
    <w:rsid w:val="00D660ED"/>
    <w:rsid w:val="00D67257"/>
    <w:rsid w:val="00D67935"/>
    <w:rsid w:val="00D7035B"/>
    <w:rsid w:val="00D705E7"/>
    <w:rsid w:val="00D716B0"/>
    <w:rsid w:val="00D7234A"/>
    <w:rsid w:val="00D72A46"/>
    <w:rsid w:val="00D72F10"/>
    <w:rsid w:val="00D742EA"/>
    <w:rsid w:val="00D7480E"/>
    <w:rsid w:val="00D7641D"/>
    <w:rsid w:val="00D77123"/>
    <w:rsid w:val="00D807EF"/>
    <w:rsid w:val="00D82B68"/>
    <w:rsid w:val="00D82F77"/>
    <w:rsid w:val="00D8316A"/>
    <w:rsid w:val="00D837F1"/>
    <w:rsid w:val="00D83F4D"/>
    <w:rsid w:val="00D84F1A"/>
    <w:rsid w:val="00D85634"/>
    <w:rsid w:val="00D87887"/>
    <w:rsid w:val="00D878FB"/>
    <w:rsid w:val="00D90FCF"/>
    <w:rsid w:val="00D9129D"/>
    <w:rsid w:val="00D921C6"/>
    <w:rsid w:val="00D97847"/>
    <w:rsid w:val="00DA0B64"/>
    <w:rsid w:val="00DA1F00"/>
    <w:rsid w:val="00DA36BE"/>
    <w:rsid w:val="00DA4856"/>
    <w:rsid w:val="00DA6C30"/>
    <w:rsid w:val="00DA7B4C"/>
    <w:rsid w:val="00DB050C"/>
    <w:rsid w:val="00DB0D21"/>
    <w:rsid w:val="00DB0EB0"/>
    <w:rsid w:val="00DB1EEB"/>
    <w:rsid w:val="00DB1EEC"/>
    <w:rsid w:val="00DB286E"/>
    <w:rsid w:val="00DB5397"/>
    <w:rsid w:val="00DB656E"/>
    <w:rsid w:val="00DB7C5A"/>
    <w:rsid w:val="00DB7F7C"/>
    <w:rsid w:val="00DC0B63"/>
    <w:rsid w:val="00DC0BF6"/>
    <w:rsid w:val="00DC2D64"/>
    <w:rsid w:val="00DC3797"/>
    <w:rsid w:val="00DC4AD8"/>
    <w:rsid w:val="00DC4C4F"/>
    <w:rsid w:val="00DC506F"/>
    <w:rsid w:val="00DC592F"/>
    <w:rsid w:val="00DD065B"/>
    <w:rsid w:val="00DD1435"/>
    <w:rsid w:val="00DD2E68"/>
    <w:rsid w:val="00DD40E4"/>
    <w:rsid w:val="00DD42CC"/>
    <w:rsid w:val="00DE0E51"/>
    <w:rsid w:val="00DE28FD"/>
    <w:rsid w:val="00DE2EC3"/>
    <w:rsid w:val="00DE4534"/>
    <w:rsid w:val="00DE4CCA"/>
    <w:rsid w:val="00DE5C76"/>
    <w:rsid w:val="00DE7A11"/>
    <w:rsid w:val="00DF0982"/>
    <w:rsid w:val="00DF0CD2"/>
    <w:rsid w:val="00DF1B04"/>
    <w:rsid w:val="00DF3995"/>
    <w:rsid w:val="00DF4EDD"/>
    <w:rsid w:val="00DF58BC"/>
    <w:rsid w:val="00E00624"/>
    <w:rsid w:val="00E01332"/>
    <w:rsid w:val="00E020E2"/>
    <w:rsid w:val="00E03874"/>
    <w:rsid w:val="00E05A9A"/>
    <w:rsid w:val="00E05CB7"/>
    <w:rsid w:val="00E07C5F"/>
    <w:rsid w:val="00E10DCA"/>
    <w:rsid w:val="00E11A14"/>
    <w:rsid w:val="00E11CAE"/>
    <w:rsid w:val="00E11FE3"/>
    <w:rsid w:val="00E124C6"/>
    <w:rsid w:val="00E13E2A"/>
    <w:rsid w:val="00E13F33"/>
    <w:rsid w:val="00E1432D"/>
    <w:rsid w:val="00E15246"/>
    <w:rsid w:val="00E168A6"/>
    <w:rsid w:val="00E20759"/>
    <w:rsid w:val="00E20E5A"/>
    <w:rsid w:val="00E223C0"/>
    <w:rsid w:val="00E225CA"/>
    <w:rsid w:val="00E22D4E"/>
    <w:rsid w:val="00E23666"/>
    <w:rsid w:val="00E23A18"/>
    <w:rsid w:val="00E24A00"/>
    <w:rsid w:val="00E2591C"/>
    <w:rsid w:val="00E25A59"/>
    <w:rsid w:val="00E25BF6"/>
    <w:rsid w:val="00E25E4F"/>
    <w:rsid w:val="00E27F39"/>
    <w:rsid w:val="00E30B11"/>
    <w:rsid w:val="00E3682F"/>
    <w:rsid w:val="00E42463"/>
    <w:rsid w:val="00E43556"/>
    <w:rsid w:val="00E43732"/>
    <w:rsid w:val="00E43974"/>
    <w:rsid w:val="00E440C8"/>
    <w:rsid w:val="00E44A4A"/>
    <w:rsid w:val="00E46DBD"/>
    <w:rsid w:val="00E5238C"/>
    <w:rsid w:val="00E55B3D"/>
    <w:rsid w:val="00E55E92"/>
    <w:rsid w:val="00E60183"/>
    <w:rsid w:val="00E60C42"/>
    <w:rsid w:val="00E6137A"/>
    <w:rsid w:val="00E64882"/>
    <w:rsid w:val="00E65AC6"/>
    <w:rsid w:val="00E6679C"/>
    <w:rsid w:val="00E70209"/>
    <w:rsid w:val="00E70273"/>
    <w:rsid w:val="00E7173A"/>
    <w:rsid w:val="00E71AD0"/>
    <w:rsid w:val="00E730D3"/>
    <w:rsid w:val="00E73322"/>
    <w:rsid w:val="00E7345C"/>
    <w:rsid w:val="00E75BCE"/>
    <w:rsid w:val="00E75CDE"/>
    <w:rsid w:val="00E77DBC"/>
    <w:rsid w:val="00E8007C"/>
    <w:rsid w:val="00E8414C"/>
    <w:rsid w:val="00E84438"/>
    <w:rsid w:val="00E84DA4"/>
    <w:rsid w:val="00E86BF0"/>
    <w:rsid w:val="00E86F13"/>
    <w:rsid w:val="00E91304"/>
    <w:rsid w:val="00E91342"/>
    <w:rsid w:val="00E9184F"/>
    <w:rsid w:val="00E92878"/>
    <w:rsid w:val="00E95178"/>
    <w:rsid w:val="00E95321"/>
    <w:rsid w:val="00EA2CE1"/>
    <w:rsid w:val="00EA2E87"/>
    <w:rsid w:val="00EA4A8E"/>
    <w:rsid w:val="00EA67B0"/>
    <w:rsid w:val="00EA79B8"/>
    <w:rsid w:val="00EA7B95"/>
    <w:rsid w:val="00EB0108"/>
    <w:rsid w:val="00EB1091"/>
    <w:rsid w:val="00EB345C"/>
    <w:rsid w:val="00EB3506"/>
    <w:rsid w:val="00EB49DE"/>
    <w:rsid w:val="00EB5262"/>
    <w:rsid w:val="00EB69E9"/>
    <w:rsid w:val="00EB6D91"/>
    <w:rsid w:val="00EC1E7C"/>
    <w:rsid w:val="00EC203F"/>
    <w:rsid w:val="00EC3102"/>
    <w:rsid w:val="00EC66BD"/>
    <w:rsid w:val="00EC71D9"/>
    <w:rsid w:val="00EC77B7"/>
    <w:rsid w:val="00EC78C2"/>
    <w:rsid w:val="00ED03FD"/>
    <w:rsid w:val="00ED0BFE"/>
    <w:rsid w:val="00ED2BBB"/>
    <w:rsid w:val="00ED335C"/>
    <w:rsid w:val="00ED4733"/>
    <w:rsid w:val="00ED79F4"/>
    <w:rsid w:val="00EE2745"/>
    <w:rsid w:val="00EE2A14"/>
    <w:rsid w:val="00EE47F0"/>
    <w:rsid w:val="00EE5E32"/>
    <w:rsid w:val="00EE6FAE"/>
    <w:rsid w:val="00EF17D4"/>
    <w:rsid w:val="00EF1C1D"/>
    <w:rsid w:val="00EF1F93"/>
    <w:rsid w:val="00EF2B4F"/>
    <w:rsid w:val="00EF2BAD"/>
    <w:rsid w:val="00EF3025"/>
    <w:rsid w:val="00EF41CF"/>
    <w:rsid w:val="00EF4B6F"/>
    <w:rsid w:val="00EF4C1A"/>
    <w:rsid w:val="00EF4E62"/>
    <w:rsid w:val="00EF4F5D"/>
    <w:rsid w:val="00EF5DDB"/>
    <w:rsid w:val="00EF762E"/>
    <w:rsid w:val="00EF7FA8"/>
    <w:rsid w:val="00F0014B"/>
    <w:rsid w:val="00F004C7"/>
    <w:rsid w:val="00F016C5"/>
    <w:rsid w:val="00F027B0"/>
    <w:rsid w:val="00F027C7"/>
    <w:rsid w:val="00F02AC8"/>
    <w:rsid w:val="00F03002"/>
    <w:rsid w:val="00F0439D"/>
    <w:rsid w:val="00F05662"/>
    <w:rsid w:val="00F05D83"/>
    <w:rsid w:val="00F06000"/>
    <w:rsid w:val="00F10B26"/>
    <w:rsid w:val="00F11345"/>
    <w:rsid w:val="00F120E4"/>
    <w:rsid w:val="00F12708"/>
    <w:rsid w:val="00F132AB"/>
    <w:rsid w:val="00F134FB"/>
    <w:rsid w:val="00F17DD8"/>
    <w:rsid w:val="00F21AD1"/>
    <w:rsid w:val="00F22AE8"/>
    <w:rsid w:val="00F22EF2"/>
    <w:rsid w:val="00F24721"/>
    <w:rsid w:val="00F26D2D"/>
    <w:rsid w:val="00F27C2C"/>
    <w:rsid w:val="00F30C83"/>
    <w:rsid w:val="00F316A9"/>
    <w:rsid w:val="00F322DA"/>
    <w:rsid w:val="00F32B03"/>
    <w:rsid w:val="00F32B2F"/>
    <w:rsid w:val="00F32CA5"/>
    <w:rsid w:val="00F331EE"/>
    <w:rsid w:val="00F35321"/>
    <w:rsid w:val="00F36614"/>
    <w:rsid w:val="00F40B8F"/>
    <w:rsid w:val="00F41A45"/>
    <w:rsid w:val="00F42F2B"/>
    <w:rsid w:val="00F43F05"/>
    <w:rsid w:val="00F45A25"/>
    <w:rsid w:val="00F45BD6"/>
    <w:rsid w:val="00F46C38"/>
    <w:rsid w:val="00F47D42"/>
    <w:rsid w:val="00F5106F"/>
    <w:rsid w:val="00F51388"/>
    <w:rsid w:val="00F533B1"/>
    <w:rsid w:val="00F55EA1"/>
    <w:rsid w:val="00F57B26"/>
    <w:rsid w:val="00F635E0"/>
    <w:rsid w:val="00F641DF"/>
    <w:rsid w:val="00F64B9C"/>
    <w:rsid w:val="00F70D14"/>
    <w:rsid w:val="00F720AB"/>
    <w:rsid w:val="00F739EC"/>
    <w:rsid w:val="00F74EA0"/>
    <w:rsid w:val="00F75696"/>
    <w:rsid w:val="00F76D86"/>
    <w:rsid w:val="00F80220"/>
    <w:rsid w:val="00F81EF7"/>
    <w:rsid w:val="00F821EC"/>
    <w:rsid w:val="00F833DF"/>
    <w:rsid w:val="00F85207"/>
    <w:rsid w:val="00F85245"/>
    <w:rsid w:val="00F877F5"/>
    <w:rsid w:val="00F87D26"/>
    <w:rsid w:val="00F9246B"/>
    <w:rsid w:val="00F926C9"/>
    <w:rsid w:val="00F95C7F"/>
    <w:rsid w:val="00F95EDC"/>
    <w:rsid w:val="00F97762"/>
    <w:rsid w:val="00F97B12"/>
    <w:rsid w:val="00FA069A"/>
    <w:rsid w:val="00FA1245"/>
    <w:rsid w:val="00FA2F44"/>
    <w:rsid w:val="00FA338E"/>
    <w:rsid w:val="00FA38FB"/>
    <w:rsid w:val="00FA3FE2"/>
    <w:rsid w:val="00FA51EC"/>
    <w:rsid w:val="00FB3D46"/>
    <w:rsid w:val="00FB3D88"/>
    <w:rsid w:val="00FB44C6"/>
    <w:rsid w:val="00FB4F20"/>
    <w:rsid w:val="00FB6334"/>
    <w:rsid w:val="00FB65DF"/>
    <w:rsid w:val="00FB7569"/>
    <w:rsid w:val="00FC0943"/>
    <w:rsid w:val="00FC29CF"/>
    <w:rsid w:val="00FC2A13"/>
    <w:rsid w:val="00FC4194"/>
    <w:rsid w:val="00FC44DC"/>
    <w:rsid w:val="00FC59E6"/>
    <w:rsid w:val="00FC7B04"/>
    <w:rsid w:val="00FC7D83"/>
    <w:rsid w:val="00FD10D6"/>
    <w:rsid w:val="00FD20AA"/>
    <w:rsid w:val="00FD2B9B"/>
    <w:rsid w:val="00FD381E"/>
    <w:rsid w:val="00FD40FA"/>
    <w:rsid w:val="00FD6A07"/>
    <w:rsid w:val="00FD6F5E"/>
    <w:rsid w:val="00FD7624"/>
    <w:rsid w:val="00FE7024"/>
    <w:rsid w:val="00FE7541"/>
    <w:rsid w:val="00FF012A"/>
    <w:rsid w:val="00FF1362"/>
    <w:rsid w:val="00FF25F0"/>
    <w:rsid w:val="00FF4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B6883D5"/>
  <w15:docId w15:val="{790B140D-F8C5-48C9-BE30-35EFE5BD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ACE"/>
    <w:pPr>
      <w:spacing w:after="200" w:line="276" w:lineRule="auto"/>
    </w:pPr>
    <w:rPr>
      <w:rFonts w:ascii="Calibri" w:hAnsi="Calibri"/>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qFormat/>
    <w:rsid w:val="00A06ACE"/>
    <w:pPr>
      <w:keepNext/>
      <w:spacing w:after="0" w:line="240" w:lineRule="auto"/>
      <w:jc w:val="center"/>
      <w:outlineLvl w:val="0"/>
    </w:pPr>
    <w:rPr>
      <w:rFonts w:ascii="Times New Roman" w:hAnsi="Times New Roman"/>
      <w:sz w:val="28"/>
      <w:szCs w:val="20"/>
    </w:rPr>
  </w:style>
  <w:style w:type="paragraph" w:styleId="2">
    <w:name w:val="heading 2"/>
    <w:aliases w:val="heading 2,Heading 2 Hidden,H2,h2,Numbered text 3,Название Раздела"/>
    <w:basedOn w:val="a"/>
    <w:next w:val="a"/>
    <w:link w:val="20"/>
    <w:qFormat/>
    <w:rsid w:val="00A06ACE"/>
    <w:pPr>
      <w:keepNext/>
      <w:spacing w:before="240" w:after="60"/>
      <w:outlineLvl w:val="1"/>
    </w:pPr>
    <w:rPr>
      <w:rFonts w:ascii="Arial" w:hAnsi="Arial" w:cs="Arial"/>
      <w:b/>
      <w:bCs/>
      <w:i/>
      <w:iCs/>
      <w:sz w:val="28"/>
      <w:szCs w:val="28"/>
    </w:rPr>
  </w:style>
  <w:style w:type="paragraph" w:styleId="3">
    <w:name w:val="heading 3"/>
    <w:basedOn w:val="a"/>
    <w:next w:val="a"/>
    <w:link w:val="30"/>
    <w:uiPriority w:val="99"/>
    <w:unhideWhenUsed/>
    <w:qFormat/>
    <w:rsid w:val="00BD49C3"/>
    <w:pPr>
      <w:keepNext/>
      <w:keepLines/>
      <w:spacing w:before="200" w:after="0" w:line="240" w:lineRule="auto"/>
      <w:ind w:left="-414" w:hanging="720"/>
      <w:outlineLvl w:val="2"/>
    </w:pPr>
    <w:rPr>
      <w:rFonts w:ascii="Cambria" w:hAnsi="Cambria"/>
      <w:b/>
      <w:bCs/>
      <w:color w:val="4F81BD"/>
      <w:sz w:val="24"/>
      <w:szCs w:val="24"/>
    </w:rPr>
  </w:style>
  <w:style w:type="paragraph" w:styleId="4">
    <w:name w:val="heading 4"/>
    <w:aliases w:val="Heading 4 Char1,Heading 4 Char Char,Заголовок_приложения,Заголовок 4 (Приложение)"/>
    <w:basedOn w:val="a"/>
    <w:next w:val="a"/>
    <w:link w:val="40"/>
    <w:unhideWhenUsed/>
    <w:qFormat/>
    <w:rsid w:val="00BD49C3"/>
    <w:pPr>
      <w:keepNext/>
      <w:spacing w:before="240" w:after="60"/>
      <w:outlineLvl w:val="3"/>
    </w:pPr>
    <w:rPr>
      <w:b/>
      <w:bCs/>
      <w:sz w:val="28"/>
      <w:szCs w:val="28"/>
    </w:rPr>
  </w:style>
  <w:style w:type="paragraph" w:styleId="5">
    <w:name w:val="heading 5"/>
    <w:aliases w:val="H5,PIM 5,5,ITT t5,PA Pico Section"/>
    <w:basedOn w:val="a"/>
    <w:next w:val="a"/>
    <w:link w:val="50"/>
    <w:qFormat/>
    <w:rsid w:val="00A06ACE"/>
    <w:pPr>
      <w:keepNext/>
      <w:spacing w:after="0" w:line="240" w:lineRule="auto"/>
      <w:outlineLvl w:val="4"/>
    </w:pPr>
    <w:rPr>
      <w:rFonts w:ascii="Times New Roman" w:hAnsi="Times New Roman"/>
      <w:b/>
      <w:sz w:val="28"/>
      <w:szCs w:val="20"/>
      <w:lang w:val="en-US"/>
    </w:rPr>
  </w:style>
  <w:style w:type="paragraph" w:styleId="6">
    <w:name w:val="heading 6"/>
    <w:aliases w:val="H6,PIM 6"/>
    <w:basedOn w:val="a"/>
    <w:next w:val="a"/>
    <w:link w:val="60"/>
    <w:unhideWhenUsed/>
    <w:qFormat/>
    <w:rsid w:val="00BD49C3"/>
    <w:pPr>
      <w:keepNext/>
      <w:keepLines/>
      <w:spacing w:before="200" w:after="0" w:line="240" w:lineRule="auto"/>
      <w:ind w:left="18" w:hanging="1152"/>
      <w:outlineLvl w:val="5"/>
    </w:pPr>
    <w:rPr>
      <w:rFonts w:ascii="Cambria" w:hAnsi="Cambria"/>
      <w:i/>
      <w:iCs/>
      <w:color w:val="243F60"/>
      <w:sz w:val="24"/>
      <w:szCs w:val="24"/>
    </w:rPr>
  </w:style>
  <w:style w:type="paragraph" w:styleId="7">
    <w:name w:val="heading 7"/>
    <w:basedOn w:val="a"/>
    <w:next w:val="a"/>
    <w:link w:val="70"/>
    <w:uiPriority w:val="9"/>
    <w:unhideWhenUsed/>
    <w:qFormat/>
    <w:rsid w:val="00BD49C3"/>
    <w:pPr>
      <w:keepNext/>
      <w:keepLines/>
      <w:spacing w:before="200" w:after="0" w:line="240" w:lineRule="auto"/>
      <w:ind w:left="162" w:hanging="1296"/>
      <w:outlineLvl w:val="6"/>
    </w:pPr>
    <w:rPr>
      <w:rFonts w:ascii="Cambria" w:hAnsi="Cambria"/>
      <w:i/>
      <w:iCs/>
      <w:color w:val="404040"/>
      <w:sz w:val="24"/>
      <w:szCs w:val="24"/>
    </w:rPr>
  </w:style>
  <w:style w:type="paragraph" w:styleId="8">
    <w:name w:val="heading 8"/>
    <w:basedOn w:val="a"/>
    <w:next w:val="a"/>
    <w:link w:val="80"/>
    <w:uiPriority w:val="9"/>
    <w:unhideWhenUsed/>
    <w:qFormat/>
    <w:rsid w:val="00BD49C3"/>
    <w:pPr>
      <w:keepNext/>
      <w:keepLines/>
      <w:spacing w:before="200" w:after="0" w:line="240" w:lineRule="auto"/>
      <w:ind w:left="306" w:hanging="1440"/>
      <w:outlineLvl w:val="7"/>
    </w:pPr>
    <w:rPr>
      <w:rFonts w:ascii="Cambria" w:hAnsi="Cambria"/>
      <w:color w:val="404040"/>
      <w:sz w:val="20"/>
      <w:szCs w:val="20"/>
    </w:rPr>
  </w:style>
  <w:style w:type="paragraph" w:styleId="9">
    <w:name w:val="heading 9"/>
    <w:basedOn w:val="a"/>
    <w:next w:val="a"/>
    <w:link w:val="90"/>
    <w:uiPriority w:val="9"/>
    <w:unhideWhenUsed/>
    <w:qFormat/>
    <w:rsid w:val="00BD49C3"/>
    <w:pPr>
      <w:keepNext/>
      <w:keepLines/>
      <w:spacing w:before="200" w:after="0" w:line="240" w:lineRule="auto"/>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A06ACE"/>
    <w:rPr>
      <w:sz w:val="28"/>
      <w:lang w:val="ru-RU" w:eastAsia="ru-RU" w:bidi="ar-SA"/>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A06ACE"/>
    <w:rPr>
      <w:rFonts w:ascii="Arial" w:hAnsi="Arial" w:cs="Arial"/>
      <w:b/>
      <w:bCs/>
      <w:i/>
      <w:iCs/>
      <w:sz w:val="28"/>
      <w:szCs w:val="28"/>
    </w:rPr>
  </w:style>
  <w:style w:type="character" w:customStyle="1" w:styleId="30">
    <w:name w:val="Заголовок 3 Знак"/>
    <w:basedOn w:val="a0"/>
    <w:link w:val="3"/>
    <w:uiPriority w:val="99"/>
    <w:rsid w:val="00BD49C3"/>
    <w:rPr>
      <w:rFonts w:ascii="Cambria" w:hAnsi="Cambria"/>
      <w:b/>
      <w:bCs/>
      <w:color w:val="4F81BD"/>
      <w:sz w:val="24"/>
      <w:szCs w:val="24"/>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BD49C3"/>
    <w:rPr>
      <w:rFonts w:ascii="Calibri" w:hAnsi="Calibri"/>
      <w:b/>
      <w:bCs/>
      <w:sz w:val="28"/>
      <w:szCs w:val="28"/>
    </w:rPr>
  </w:style>
  <w:style w:type="character" w:customStyle="1" w:styleId="50">
    <w:name w:val="Заголовок 5 Знак"/>
    <w:aliases w:val="H5 Знак,PIM 5 Знак,5 Знак,ITT t5 Знак,PA Pico Section Знак"/>
    <w:basedOn w:val="a0"/>
    <w:link w:val="5"/>
    <w:rsid w:val="00A06ACE"/>
    <w:rPr>
      <w:b/>
      <w:sz w:val="28"/>
      <w:lang w:val="en-US" w:eastAsia="ru-RU" w:bidi="ar-SA"/>
    </w:rPr>
  </w:style>
  <w:style w:type="character" w:customStyle="1" w:styleId="60">
    <w:name w:val="Заголовок 6 Знак"/>
    <w:aliases w:val="H6 Знак,PIM 6 Знак"/>
    <w:basedOn w:val="a0"/>
    <w:link w:val="6"/>
    <w:rsid w:val="00BD49C3"/>
    <w:rPr>
      <w:rFonts w:ascii="Cambria" w:hAnsi="Cambria"/>
      <w:i/>
      <w:iCs/>
      <w:color w:val="243F60"/>
      <w:sz w:val="24"/>
      <w:szCs w:val="24"/>
    </w:rPr>
  </w:style>
  <w:style w:type="character" w:customStyle="1" w:styleId="70">
    <w:name w:val="Заголовок 7 Знак"/>
    <w:basedOn w:val="a0"/>
    <w:link w:val="7"/>
    <w:uiPriority w:val="9"/>
    <w:rsid w:val="00BD49C3"/>
    <w:rPr>
      <w:rFonts w:ascii="Cambria" w:hAnsi="Cambria"/>
      <w:i/>
      <w:iCs/>
      <w:color w:val="404040"/>
      <w:sz w:val="24"/>
      <w:szCs w:val="24"/>
    </w:rPr>
  </w:style>
  <w:style w:type="character" w:customStyle="1" w:styleId="80">
    <w:name w:val="Заголовок 8 Знак"/>
    <w:basedOn w:val="a0"/>
    <w:link w:val="8"/>
    <w:uiPriority w:val="9"/>
    <w:rsid w:val="00BD49C3"/>
    <w:rPr>
      <w:rFonts w:ascii="Cambria" w:hAnsi="Cambria"/>
      <w:color w:val="404040"/>
    </w:rPr>
  </w:style>
  <w:style w:type="character" w:customStyle="1" w:styleId="90">
    <w:name w:val="Заголовок 9 Знак"/>
    <w:basedOn w:val="a0"/>
    <w:link w:val="9"/>
    <w:uiPriority w:val="9"/>
    <w:rsid w:val="00BD49C3"/>
    <w:rPr>
      <w:rFonts w:ascii="Cambria" w:hAnsi="Cambria"/>
      <w:i/>
      <w:iCs/>
      <w:color w:val="404040"/>
    </w:rPr>
  </w:style>
  <w:style w:type="paragraph" w:styleId="a3">
    <w:name w:val="Body Text"/>
    <w:basedOn w:val="a"/>
    <w:link w:val="a4"/>
    <w:uiPriority w:val="99"/>
    <w:unhideWhenUsed/>
    <w:rsid w:val="00EE47F0"/>
    <w:pPr>
      <w:spacing w:after="0" w:line="240" w:lineRule="auto"/>
      <w:jc w:val="both"/>
    </w:pPr>
    <w:rPr>
      <w:rFonts w:ascii="Times New Roman" w:hAnsi="Times New Roman"/>
      <w:sz w:val="28"/>
      <w:szCs w:val="20"/>
      <w:lang w:val="en-US"/>
    </w:rPr>
  </w:style>
  <w:style w:type="character" w:customStyle="1" w:styleId="a4">
    <w:name w:val="Основной текст Знак"/>
    <w:basedOn w:val="a0"/>
    <w:link w:val="a3"/>
    <w:uiPriority w:val="99"/>
    <w:rsid w:val="00EE47F0"/>
    <w:rPr>
      <w:sz w:val="28"/>
      <w:lang w:val="en-US" w:eastAsia="ru-RU" w:bidi="ar-SA"/>
    </w:rPr>
  </w:style>
  <w:style w:type="character" w:customStyle="1" w:styleId="a5">
    <w:name w:val="Без интервала Знак"/>
    <w:basedOn w:val="a0"/>
    <w:link w:val="a6"/>
    <w:uiPriority w:val="1"/>
    <w:locked/>
    <w:rsid w:val="00A06ACE"/>
    <w:rPr>
      <w:sz w:val="22"/>
      <w:szCs w:val="22"/>
      <w:lang w:val="ru-RU" w:eastAsia="en-US" w:bidi="ar-SA"/>
    </w:rPr>
  </w:style>
  <w:style w:type="paragraph" w:styleId="a6">
    <w:name w:val="No Spacing"/>
    <w:link w:val="a5"/>
    <w:uiPriority w:val="1"/>
    <w:qFormat/>
    <w:rsid w:val="00A06ACE"/>
    <w:rPr>
      <w:sz w:val="22"/>
      <w:szCs w:val="22"/>
      <w:lang w:eastAsia="en-US"/>
    </w:rPr>
  </w:style>
  <w:style w:type="paragraph" w:styleId="a7">
    <w:name w:val="List Paragraph"/>
    <w:basedOn w:val="a"/>
    <w:uiPriority w:val="99"/>
    <w:qFormat/>
    <w:rsid w:val="00A06ACE"/>
    <w:pPr>
      <w:spacing w:after="0" w:line="240" w:lineRule="auto"/>
      <w:ind w:left="708"/>
    </w:pPr>
    <w:rPr>
      <w:rFonts w:ascii="Times New Roman" w:hAnsi="Times New Roman"/>
      <w:sz w:val="24"/>
      <w:szCs w:val="20"/>
    </w:rPr>
  </w:style>
  <w:style w:type="paragraph" w:styleId="a8">
    <w:name w:val="Title"/>
    <w:basedOn w:val="a"/>
    <w:link w:val="a9"/>
    <w:uiPriority w:val="10"/>
    <w:qFormat/>
    <w:rsid w:val="00A06ACE"/>
    <w:pPr>
      <w:spacing w:after="0" w:line="240" w:lineRule="auto"/>
      <w:jc w:val="center"/>
    </w:pPr>
    <w:rPr>
      <w:rFonts w:ascii="Times New Roman" w:hAnsi="Times New Roman"/>
      <w:b/>
      <w:bCs/>
      <w:sz w:val="24"/>
      <w:szCs w:val="24"/>
    </w:rPr>
  </w:style>
  <w:style w:type="character" w:customStyle="1" w:styleId="a9">
    <w:name w:val="Заголовок Знак"/>
    <w:basedOn w:val="a0"/>
    <w:link w:val="a8"/>
    <w:uiPriority w:val="10"/>
    <w:rsid w:val="00A06ACE"/>
    <w:rPr>
      <w:b/>
      <w:bCs/>
      <w:sz w:val="24"/>
      <w:szCs w:val="24"/>
      <w:lang w:val="ru-RU" w:eastAsia="ru-RU" w:bidi="ar-SA"/>
    </w:rPr>
  </w:style>
  <w:style w:type="paragraph" w:customStyle="1" w:styleId="11">
    <w:name w:val="Без интервала1"/>
    <w:link w:val="NoSpacingChar"/>
    <w:qFormat/>
    <w:rsid w:val="00EE47F0"/>
    <w:rPr>
      <w:rFonts w:ascii="Calibri" w:hAnsi="Calibri"/>
      <w:sz w:val="22"/>
      <w:szCs w:val="22"/>
      <w:lang w:eastAsia="en-US"/>
    </w:rPr>
  </w:style>
  <w:style w:type="character" w:customStyle="1" w:styleId="NoSpacingChar">
    <w:name w:val="No Spacing Char"/>
    <w:basedOn w:val="a0"/>
    <w:link w:val="11"/>
    <w:locked/>
    <w:rsid w:val="00EE47F0"/>
    <w:rPr>
      <w:rFonts w:ascii="Calibri" w:hAnsi="Calibri"/>
      <w:sz w:val="22"/>
      <w:szCs w:val="22"/>
      <w:lang w:val="ru-RU" w:eastAsia="en-US" w:bidi="ar-SA"/>
    </w:rPr>
  </w:style>
  <w:style w:type="paragraph" w:customStyle="1" w:styleId="12">
    <w:name w:val="Знак1"/>
    <w:basedOn w:val="a"/>
    <w:rsid w:val="00EE47F0"/>
    <w:pPr>
      <w:spacing w:after="160" w:line="240" w:lineRule="exact"/>
    </w:pPr>
    <w:rPr>
      <w:rFonts w:ascii="Verdana" w:hAnsi="Verdana"/>
      <w:sz w:val="20"/>
      <w:szCs w:val="20"/>
      <w:lang w:val="en-US" w:eastAsia="en-US"/>
    </w:rPr>
  </w:style>
  <w:style w:type="paragraph" w:customStyle="1" w:styleId="13">
    <w:name w:val="Абзац списка1"/>
    <w:basedOn w:val="a"/>
    <w:link w:val="ListParagraphChar"/>
    <w:uiPriority w:val="99"/>
    <w:rsid w:val="00D33885"/>
    <w:pPr>
      <w:spacing w:after="0" w:line="240" w:lineRule="auto"/>
      <w:ind w:left="708"/>
    </w:pPr>
    <w:rPr>
      <w:rFonts w:ascii="Times New Roman" w:eastAsia="Calibri" w:hAnsi="Times New Roman"/>
      <w:sz w:val="24"/>
      <w:szCs w:val="20"/>
    </w:rPr>
  </w:style>
  <w:style w:type="character" w:customStyle="1" w:styleId="ListParagraphChar">
    <w:name w:val="List Paragraph Char"/>
    <w:basedOn w:val="a0"/>
    <w:link w:val="13"/>
    <w:locked/>
    <w:rsid w:val="00FB65DF"/>
    <w:rPr>
      <w:rFonts w:eastAsia="Calibri"/>
      <w:sz w:val="24"/>
    </w:rPr>
  </w:style>
  <w:style w:type="paragraph" w:styleId="21">
    <w:name w:val="Body Text Indent 2"/>
    <w:basedOn w:val="a"/>
    <w:link w:val="22"/>
    <w:rsid w:val="005D55A0"/>
    <w:pPr>
      <w:spacing w:after="120" w:line="480" w:lineRule="auto"/>
      <w:ind w:left="283"/>
    </w:pPr>
  </w:style>
  <w:style w:type="character" w:customStyle="1" w:styleId="22">
    <w:name w:val="Основной текст с отступом 2 Знак"/>
    <w:basedOn w:val="a0"/>
    <w:link w:val="21"/>
    <w:rsid w:val="00227065"/>
    <w:rPr>
      <w:rFonts w:ascii="Calibri" w:hAnsi="Calibri"/>
      <w:sz w:val="22"/>
      <w:szCs w:val="22"/>
    </w:rPr>
  </w:style>
  <w:style w:type="table" w:styleId="aa">
    <w:name w:val="Table Grid"/>
    <w:basedOn w:val="a1"/>
    <w:uiPriority w:val="59"/>
    <w:rsid w:val="0067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7C601D"/>
    <w:pPr>
      <w:suppressAutoHyphens/>
      <w:spacing w:after="0" w:line="240" w:lineRule="auto"/>
      <w:ind w:left="360"/>
    </w:pPr>
    <w:rPr>
      <w:rFonts w:ascii="Times New Roman" w:hAnsi="Times New Roman"/>
      <w:sz w:val="28"/>
      <w:szCs w:val="20"/>
      <w:lang w:val="en-US" w:eastAsia="ar-SA"/>
    </w:rPr>
  </w:style>
  <w:style w:type="paragraph" w:styleId="ab">
    <w:name w:val="Normal (Web)"/>
    <w:basedOn w:val="a"/>
    <w:link w:val="ac"/>
    <w:uiPriority w:val="99"/>
    <w:rsid w:val="002035F0"/>
    <w:pPr>
      <w:suppressAutoHyphens/>
      <w:spacing w:before="280" w:after="280" w:line="240" w:lineRule="auto"/>
    </w:pPr>
    <w:rPr>
      <w:rFonts w:ascii="Arial CYR" w:hAnsi="Arial CYR"/>
      <w:sz w:val="20"/>
      <w:szCs w:val="20"/>
      <w:lang w:eastAsia="ar-SA"/>
    </w:rPr>
  </w:style>
  <w:style w:type="character" w:customStyle="1" w:styleId="ac">
    <w:name w:val="Обычный (веб) Знак"/>
    <w:link w:val="ab"/>
    <w:uiPriority w:val="99"/>
    <w:locked/>
    <w:rsid w:val="00B96704"/>
    <w:rPr>
      <w:rFonts w:ascii="Arial CYR" w:hAnsi="Arial CYR" w:cs="Arial CYR"/>
      <w:lang w:eastAsia="ar-SA"/>
    </w:rPr>
  </w:style>
  <w:style w:type="paragraph" w:customStyle="1" w:styleId="14">
    <w:name w:val="Указатель1"/>
    <w:basedOn w:val="a"/>
    <w:rsid w:val="00D104D6"/>
    <w:pPr>
      <w:suppressLineNumbers/>
      <w:suppressAutoHyphens/>
      <w:spacing w:after="0" w:line="240" w:lineRule="auto"/>
    </w:pPr>
    <w:rPr>
      <w:rFonts w:ascii="Times New Roman" w:hAnsi="Times New Roman"/>
      <w:sz w:val="24"/>
      <w:szCs w:val="24"/>
      <w:lang w:eastAsia="ar-SA"/>
    </w:rPr>
  </w:style>
  <w:style w:type="character" w:styleId="ad">
    <w:name w:val="Strong"/>
    <w:basedOn w:val="a0"/>
    <w:uiPriority w:val="22"/>
    <w:qFormat/>
    <w:rsid w:val="00A06ACE"/>
    <w:rPr>
      <w:b/>
      <w:bCs/>
    </w:rPr>
  </w:style>
  <w:style w:type="character" w:styleId="ae">
    <w:name w:val="Emphasis"/>
    <w:basedOn w:val="a0"/>
    <w:uiPriority w:val="20"/>
    <w:qFormat/>
    <w:rsid w:val="00A06ACE"/>
    <w:rPr>
      <w:i/>
      <w:iCs/>
    </w:rPr>
  </w:style>
  <w:style w:type="paragraph" w:customStyle="1" w:styleId="af">
    <w:name w:val="Содержимое таблицы"/>
    <w:basedOn w:val="a"/>
    <w:uiPriority w:val="99"/>
    <w:rsid w:val="009436F5"/>
    <w:pPr>
      <w:suppressLineNumbers/>
      <w:suppressAutoHyphens/>
      <w:spacing w:after="0" w:line="240" w:lineRule="auto"/>
    </w:pPr>
    <w:rPr>
      <w:rFonts w:ascii="Times New Roman" w:hAnsi="Times New Roman"/>
      <w:sz w:val="20"/>
      <w:szCs w:val="20"/>
      <w:lang w:val="en-US" w:eastAsia="hi-IN" w:bidi="hi-IN"/>
    </w:rPr>
  </w:style>
  <w:style w:type="paragraph" w:customStyle="1" w:styleId="15">
    <w:name w:val="Стиль1"/>
    <w:basedOn w:val="a3"/>
    <w:uiPriority w:val="99"/>
    <w:rsid w:val="00E7173A"/>
    <w:pPr>
      <w:spacing w:after="120" w:line="276" w:lineRule="auto"/>
      <w:jc w:val="left"/>
    </w:pPr>
    <w:rPr>
      <w:rFonts w:ascii="Calibri" w:hAnsi="Calibri"/>
      <w:sz w:val="22"/>
      <w:szCs w:val="22"/>
      <w:lang w:val="ru-RU"/>
    </w:rPr>
  </w:style>
  <w:style w:type="character" w:customStyle="1" w:styleId="16">
    <w:name w:val="Знак Знак1"/>
    <w:basedOn w:val="a0"/>
    <w:rsid w:val="00E7173A"/>
    <w:rPr>
      <w:b/>
      <w:bCs/>
      <w:sz w:val="28"/>
      <w:szCs w:val="24"/>
      <w:lang w:val="ru-RU" w:eastAsia="ru-RU" w:bidi="ar-SA"/>
    </w:rPr>
  </w:style>
  <w:style w:type="paragraph" w:customStyle="1" w:styleId="Style2">
    <w:name w:val="Style2"/>
    <w:basedOn w:val="a"/>
    <w:uiPriority w:val="99"/>
    <w:rsid w:val="00E7173A"/>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E7173A"/>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Style26">
    <w:name w:val="Style26"/>
    <w:basedOn w:val="a"/>
    <w:rsid w:val="00E7173A"/>
    <w:pPr>
      <w:widowControl w:val="0"/>
      <w:autoSpaceDE w:val="0"/>
      <w:autoSpaceDN w:val="0"/>
      <w:adjustRightInd w:val="0"/>
      <w:spacing w:after="0" w:line="470" w:lineRule="exact"/>
      <w:jc w:val="center"/>
    </w:pPr>
    <w:rPr>
      <w:rFonts w:ascii="Times New Roman" w:hAnsi="Times New Roman"/>
      <w:sz w:val="24"/>
      <w:szCs w:val="24"/>
    </w:rPr>
  </w:style>
  <w:style w:type="character" w:customStyle="1" w:styleId="FontStyle33">
    <w:name w:val="Font Style33"/>
    <w:basedOn w:val="a0"/>
    <w:rsid w:val="00E7173A"/>
    <w:rPr>
      <w:rFonts w:ascii="Times New Roman" w:hAnsi="Times New Roman" w:cs="Times New Roman"/>
      <w:sz w:val="26"/>
      <w:szCs w:val="26"/>
    </w:rPr>
  </w:style>
  <w:style w:type="paragraph" w:styleId="af0">
    <w:name w:val="Body Text Indent"/>
    <w:basedOn w:val="a"/>
    <w:link w:val="af1"/>
    <w:uiPriority w:val="99"/>
    <w:unhideWhenUsed/>
    <w:rsid w:val="00E7173A"/>
    <w:pPr>
      <w:spacing w:after="120"/>
      <w:ind w:left="283"/>
    </w:pPr>
  </w:style>
  <w:style w:type="character" w:customStyle="1" w:styleId="af1">
    <w:name w:val="Основной текст с отступом Знак"/>
    <w:basedOn w:val="a0"/>
    <w:link w:val="af0"/>
    <w:uiPriority w:val="99"/>
    <w:rsid w:val="00BD49C3"/>
    <w:rPr>
      <w:rFonts w:ascii="Calibri" w:hAnsi="Calibri"/>
      <w:sz w:val="22"/>
      <w:szCs w:val="22"/>
    </w:rPr>
  </w:style>
  <w:style w:type="paragraph" w:styleId="23">
    <w:name w:val="Body Text 2"/>
    <w:basedOn w:val="a"/>
    <w:link w:val="24"/>
    <w:rsid w:val="00084A90"/>
    <w:pPr>
      <w:spacing w:after="120" w:line="480" w:lineRule="auto"/>
    </w:pPr>
  </w:style>
  <w:style w:type="character" w:customStyle="1" w:styleId="24">
    <w:name w:val="Основной текст 2 Знак"/>
    <w:basedOn w:val="a0"/>
    <w:link w:val="23"/>
    <w:rsid w:val="00DD2E68"/>
    <w:rPr>
      <w:rFonts w:ascii="Calibri" w:hAnsi="Calibri"/>
      <w:sz w:val="22"/>
      <w:szCs w:val="22"/>
    </w:rPr>
  </w:style>
  <w:style w:type="paragraph" w:styleId="af2">
    <w:name w:val="header"/>
    <w:basedOn w:val="a"/>
    <w:link w:val="af3"/>
    <w:uiPriority w:val="99"/>
    <w:rsid w:val="000E4039"/>
    <w:pPr>
      <w:tabs>
        <w:tab w:val="center" w:pos="4677"/>
        <w:tab w:val="right" w:pos="9355"/>
      </w:tabs>
    </w:pPr>
  </w:style>
  <w:style w:type="character" w:customStyle="1" w:styleId="af3">
    <w:name w:val="Верхний колонтитул Знак"/>
    <w:basedOn w:val="a0"/>
    <w:link w:val="af2"/>
    <w:uiPriority w:val="99"/>
    <w:rsid w:val="000E4039"/>
    <w:rPr>
      <w:rFonts w:ascii="Calibri" w:hAnsi="Calibri"/>
      <w:sz w:val="22"/>
      <w:szCs w:val="22"/>
    </w:rPr>
  </w:style>
  <w:style w:type="paragraph" w:styleId="af4">
    <w:name w:val="footer"/>
    <w:basedOn w:val="a"/>
    <w:link w:val="af5"/>
    <w:uiPriority w:val="99"/>
    <w:rsid w:val="000E4039"/>
    <w:pPr>
      <w:tabs>
        <w:tab w:val="center" w:pos="4677"/>
        <w:tab w:val="right" w:pos="9355"/>
      </w:tabs>
    </w:pPr>
  </w:style>
  <w:style w:type="character" w:customStyle="1" w:styleId="af5">
    <w:name w:val="Нижний колонтитул Знак"/>
    <w:basedOn w:val="a0"/>
    <w:link w:val="af4"/>
    <w:uiPriority w:val="99"/>
    <w:rsid w:val="000E4039"/>
    <w:rPr>
      <w:rFonts w:ascii="Calibri" w:hAnsi="Calibri"/>
      <w:sz w:val="22"/>
      <w:szCs w:val="22"/>
    </w:rPr>
  </w:style>
  <w:style w:type="character" w:customStyle="1" w:styleId="51">
    <w:name w:val="Знак Знак5"/>
    <w:basedOn w:val="a0"/>
    <w:locked/>
    <w:rsid w:val="00EA7B95"/>
    <w:rPr>
      <w:b/>
      <w:sz w:val="28"/>
      <w:lang w:val="en-US" w:eastAsia="ru-RU" w:bidi="ar-SA"/>
    </w:rPr>
  </w:style>
  <w:style w:type="paragraph" w:customStyle="1" w:styleId="110">
    <w:name w:val="Знак11"/>
    <w:basedOn w:val="a"/>
    <w:rsid w:val="00960B76"/>
    <w:pPr>
      <w:spacing w:after="160" w:line="240" w:lineRule="exact"/>
    </w:pPr>
    <w:rPr>
      <w:rFonts w:ascii="Verdana" w:hAnsi="Verdana"/>
      <w:sz w:val="20"/>
      <w:szCs w:val="20"/>
      <w:lang w:val="en-US" w:eastAsia="en-US"/>
    </w:rPr>
  </w:style>
  <w:style w:type="character" w:customStyle="1" w:styleId="af6">
    <w:name w:val="Знак Знак"/>
    <w:basedOn w:val="a0"/>
    <w:locked/>
    <w:rsid w:val="009B22EE"/>
    <w:rPr>
      <w:rFonts w:ascii="Calibri" w:hAnsi="Calibri"/>
      <w:sz w:val="22"/>
      <w:szCs w:val="22"/>
      <w:lang w:val="ru-RU" w:eastAsia="ru-RU" w:bidi="ar-SA"/>
    </w:rPr>
  </w:style>
  <w:style w:type="character" w:customStyle="1" w:styleId="af7">
    <w:name w:val="Основной текст_"/>
    <w:link w:val="31"/>
    <w:locked/>
    <w:rsid w:val="009B22EE"/>
    <w:rPr>
      <w:sz w:val="26"/>
      <w:szCs w:val="26"/>
      <w:shd w:val="clear" w:color="auto" w:fill="FFFFFF"/>
      <w:lang w:bidi="ar-SA"/>
    </w:rPr>
  </w:style>
  <w:style w:type="paragraph" w:customStyle="1" w:styleId="31">
    <w:name w:val="Основной текст3"/>
    <w:basedOn w:val="a"/>
    <w:link w:val="af7"/>
    <w:rsid w:val="009B22EE"/>
    <w:pPr>
      <w:widowControl w:val="0"/>
      <w:shd w:val="clear" w:color="auto" w:fill="FFFFFF"/>
      <w:spacing w:after="0" w:line="324" w:lineRule="exact"/>
      <w:ind w:hanging="900"/>
    </w:pPr>
    <w:rPr>
      <w:rFonts w:ascii="Times New Roman" w:hAnsi="Times New Roman"/>
      <w:sz w:val="26"/>
      <w:szCs w:val="26"/>
      <w:shd w:val="clear" w:color="auto" w:fill="FFFFFF"/>
    </w:rPr>
  </w:style>
  <w:style w:type="paragraph" w:customStyle="1" w:styleId="msonormalcxspmiddle">
    <w:name w:val="msonormalcxspmiddle"/>
    <w:basedOn w:val="a"/>
    <w:uiPriority w:val="99"/>
    <w:rsid w:val="009B22EE"/>
    <w:pPr>
      <w:spacing w:after="191" w:line="240" w:lineRule="auto"/>
    </w:pPr>
    <w:rPr>
      <w:rFonts w:ascii="Times New Roman" w:hAnsi="Times New Roman"/>
      <w:sz w:val="24"/>
      <w:szCs w:val="24"/>
    </w:rPr>
  </w:style>
  <w:style w:type="character" w:customStyle="1" w:styleId="17">
    <w:name w:val="Основной текст1"/>
    <w:rsid w:val="009B22EE"/>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Exact">
    <w:name w:val="Основной текст Exact"/>
    <w:rsid w:val="009B22EE"/>
    <w:rPr>
      <w:rFonts w:ascii="Times New Roman" w:eastAsia="Times New Roman" w:hAnsi="Times New Roman" w:cs="Times New Roman" w:hint="default"/>
      <w:b w:val="0"/>
      <w:bCs w:val="0"/>
      <w:i w:val="0"/>
      <w:iCs w:val="0"/>
      <w:smallCaps w:val="0"/>
      <w:strike w:val="0"/>
      <w:dstrike w:val="0"/>
      <w:spacing w:val="2"/>
      <w:sz w:val="25"/>
      <w:szCs w:val="25"/>
      <w:u w:val="none"/>
      <w:effect w:val="none"/>
    </w:rPr>
  </w:style>
  <w:style w:type="paragraph" w:customStyle="1" w:styleId="a0cxspmiddle">
    <w:name w:val="a0cxspmiddle"/>
    <w:basedOn w:val="a"/>
    <w:rsid w:val="009B22EE"/>
    <w:pPr>
      <w:spacing w:before="100" w:beforeAutospacing="1" w:after="100" w:afterAutospacing="1" w:line="240" w:lineRule="auto"/>
    </w:pPr>
    <w:rPr>
      <w:rFonts w:ascii="Times New Roman" w:hAnsi="Times New Roman"/>
      <w:sz w:val="24"/>
      <w:szCs w:val="24"/>
    </w:rPr>
  </w:style>
  <w:style w:type="paragraph" w:customStyle="1" w:styleId="a0cxsplast">
    <w:name w:val="a0cxsplast"/>
    <w:basedOn w:val="a"/>
    <w:rsid w:val="009B22EE"/>
    <w:pPr>
      <w:spacing w:before="100" w:beforeAutospacing="1" w:after="100" w:afterAutospacing="1" w:line="240" w:lineRule="auto"/>
    </w:pPr>
    <w:rPr>
      <w:rFonts w:ascii="Times New Roman" w:hAnsi="Times New Roman"/>
      <w:sz w:val="24"/>
      <w:szCs w:val="24"/>
    </w:rPr>
  </w:style>
  <w:style w:type="paragraph" w:customStyle="1" w:styleId="listparagraphcxspmiddle">
    <w:name w:val="listparagraphcxspmiddle"/>
    <w:basedOn w:val="a"/>
    <w:rsid w:val="009B22EE"/>
    <w:pPr>
      <w:spacing w:before="100" w:beforeAutospacing="1" w:after="100" w:afterAutospacing="1" w:line="240" w:lineRule="auto"/>
    </w:pPr>
    <w:rPr>
      <w:rFonts w:ascii="Times New Roman" w:hAnsi="Times New Roman"/>
      <w:sz w:val="24"/>
      <w:szCs w:val="24"/>
    </w:rPr>
  </w:style>
  <w:style w:type="paragraph" w:customStyle="1" w:styleId="listparagraphcxsplast">
    <w:name w:val="listparagraphcxsplast"/>
    <w:basedOn w:val="a"/>
    <w:rsid w:val="009B22EE"/>
    <w:pPr>
      <w:spacing w:before="100" w:beforeAutospacing="1" w:after="100" w:afterAutospacing="1" w:line="240" w:lineRule="auto"/>
    </w:pPr>
    <w:rPr>
      <w:rFonts w:ascii="Times New Roman" w:hAnsi="Times New Roman"/>
      <w:sz w:val="24"/>
      <w:szCs w:val="24"/>
    </w:rPr>
  </w:style>
  <w:style w:type="paragraph" w:styleId="af8">
    <w:name w:val="Balloon Text"/>
    <w:basedOn w:val="a"/>
    <w:link w:val="af9"/>
    <w:uiPriority w:val="99"/>
    <w:semiHidden/>
    <w:rsid w:val="00AB02F6"/>
    <w:rPr>
      <w:rFonts w:ascii="Tahoma" w:hAnsi="Tahoma" w:cs="Tahoma"/>
      <w:sz w:val="16"/>
      <w:szCs w:val="16"/>
    </w:rPr>
  </w:style>
  <w:style w:type="character" w:customStyle="1" w:styleId="af9">
    <w:name w:val="Текст выноски Знак"/>
    <w:basedOn w:val="a0"/>
    <w:link w:val="af8"/>
    <w:uiPriority w:val="99"/>
    <w:semiHidden/>
    <w:rsid w:val="00BD49C3"/>
    <w:rPr>
      <w:rFonts w:ascii="Tahoma" w:hAnsi="Tahoma" w:cs="Tahoma"/>
      <w:sz w:val="16"/>
      <w:szCs w:val="16"/>
    </w:rPr>
  </w:style>
  <w:style w:type="paragraph" w:styleId="afa">
    <w:name w:val="Document Map"/>
    <w:basedOn w:val="a"/>
    <w:link w:val="afb"/>
    <w:semiHidden/>
    <w:rsid w:val="00A92FB2"/>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DD2E68"/>
    <w:rPr>
      <w:rFonts w:ascii="Tahoma" w:hAnsi="Tahoma" w:cs="Tahoma"/>
      <w:shd w:val="clear" w:color="auto" w:fill="000080"/>
    </w:rPr>
  </w:style>
  <w:style w:type="character" w:styleId="afc">
    <w:name w:val="Hyperlink"/>
    <w:basedOn w:val="a0"/>
    <w:uiPriority w:val="99"/>
    <w:unhideWhenUsed/>
    <w:rsid w:val="00093FFF"/>
    <w:rPr>
      <w:color w:val="0000FF"/>
      <w:u w:val="single"/>
    </w:rPr>
  </w:style>
  <w:style w:type="paragraph" w:customStyle="1" w:styleId="ConsPlusNonformat">
    <w:name w:val="ConsPlusNonformat"/>
    <w:rsid w:val="007D744C"/>
    <w:pPr>
      <w:widowControl w:val="0"/>
      <w:suppressAutoHyphens/>
      <w:autoSpaceDE w:val="0"/>
    </w:pPr>
    <w:rPr>
      <w:rFonts w:ascii="Courier New" w:hAnsi="Courier New" w:cs="Courier New"/>
      <w:lang w:eastAsia="ar-SA"/>
    </w:rPr>
  </w:style>
  <w:style w:type="character" w:customStyle="1" w:styleId="NoSpacingChar1">
    <w:name w:val="No Spacing Char1"/>
    <w:basedOn w:val="a0"/>
    <w:locked/>
    <w:rsid w:val="00AE2480"/>
    <w:rPr>
      <w:rFonts w:cs="Times New Roman"/>
      <w:sz w:val="22"/>
      <w:szCs w:val="22"/>
      <w:lang w:val="ru-RU" w:eastAsia="en-US" w:bidi="ar-SA"/>
    </w:rPr>
  </w:style>
  <w:style w:type="paragraph" w:customStyle="1" w:styleId="NoSpacing1">
    <w:name w:val="No Spacing1"/>
    <w:rsid w:val="00184A25"/>
    <w:rPr>
      <w:rFonts w:ascii="Calibri" w:eastAsia="Calibri" w:hAnsi="Calibri"/>
      <w:sz w:val="22"/>
      <w:szCs w:val="22"/>
      <w:lang w:eastAsia="en-US"/>
    </w:rPr>
  </w:style>
  <w:style w:type="paragraph" w:customStyle="1" w:styleId="111">
    <w:name w:val="Без интервала11"/>
    <w:rsid w:val="00F833DF"/>
    <w:rPr>
      <w:rFonts w:ascii="Calibri" w:hAnsi="Calibri"/>
      <w:sz w:val="22"/>
      <w:szCs w:val="22"/>
      <w:lang w:eastAsia="en-US"/>
    </w:rPr>
  </w:style>
  <w:style w:type="character" w:customStyle="1" w:styleId="Heading1Char">
    <w:name w:val="Heading 1 Char"/>
    <w:basedOn w:val="a0"/>
    <w:locked/>
    <w:rsid w:val="00F833DF"/>
    <w:rPr>
      <w:rFonts w:cs="Times New Roman"/>
      <w:sz w:val="28"/>
      <w:lang w:val="ru-RU" w:eastAsia="ru-RU" w:bidi="ar-SA"/>
    </w:rPr>
  </w:style>
  <w:style w:type="character" w:customStyle="1" w:styleId="TitleChar">
    <w:name w:val="Title Char"/>
    <w:basedOn w:val="a0"/>
    <w:locked/>
    <w:rsid w:val="00140D99"/>
    <w:rPr>
      <w:rFonts w:cs="Times New Roman"/>
      <w:b/>
      <w:bCs/>
      <w:sz w:val="24"/>
      <w:szCs w:val="24"/>
      <w:lang w:val="ru-RU" w:eastAsia="ru-RU" w:bidi="ar-SA"/>
    </w:rPr>
  </w:style>
  <w:style w:type="paragraph" w:customStyle="1" w:styleId="Default">
    <w:name w:val="Default"/>
    <w:uiPriority w:val="99"/>
    <w:rsid w:val="00140D99"/>
    <w:pPr>
      <w:autoSpaceDE w:val="0"/>
      <w:autoSpaceDN w:val="0"/>
      <w:adjustRightInd w:val="0"/>
    </w:pPr>
    <w:rPr>
      <w:color w:val="000000"/>
      <w:sz w:val="24"/>
      <w:szCs w:val="24"/>
      <w:lang w:eastAsia="en-US"/>
    </w:rPr>
  </w:style>
  <w:style w:type="paragraph" w:customStyle="1" w:styleId="112">
    <w:name w:val="Абзац списка11"/>
    <w:basedOn w:val="a"/>
    <w:rsid w:val="00140D99"/>
    <w:pPr>
      <w:suppressAutoHyphens/>
      <w:spacing w:after="0" w:line="240" w:lineRule="auto"/>
      <w:ind w:left="720"/>
    </w:pPr>
    <w:rPr>
      <w:rFonts w:ascii="Times New Roman" w:hAnsi="Times New Roman"/>
      <w:sz w:val="24"/>
      <w:szCs w:val="24"/>
      <w:lang w:eastAsia="ar-SA"/>
    </w:rPr>
  </w:style>
  <w:style w:type="character" w:customStyle="1" w:styleId="FooterChar">
    <w:name w:val="Footer Char"/>
    <w:basedOn w:val="a0"/>
    <w:locked/>
    <w:rsid w:val="00140D99"/>
    <w:rPr>
      <w:rFonts w:ascii="Calibri" w:hAnsi="Calibri" w:cs="Times New Roman"/>
      <w:sz w:val="22"/>
      <w:szCs w:val="22"/>
      <w:lang w:eastAsia="ar-SA" w:bidi="ar-SA"/>
    </w:rPr>
  </w:style>
  <w:style w:type="paragraph" w:customStyle="1" w:styleId="afd">
    <w:name w:val="Базовый"/>
    <w:rsid w:val="00140D99"/>
    <w:pPr>
      <w:tabs>
        <w:tab w:val="left" w:pos="708"/>
      </w:tabs>
      <w:suppressAutoHyphens/>
      <w:spacing w:after="200"/>
    </w:pPr>
    <w:rPr>
      <w:rFonts w:ascii="Calibri" w:hAnsi="Calibri" w:cs="Calibri"/>
      <w:sz w:val="22"/>
      <w:szCs w:val="22"/>
      <w:lang w:eastAsia="en-US"/>
    </w:rPr>
  </w:style>
  <w:style w:type="paragraph" w:customStyle="1" w:styleId="Style10">
    <w:name w:val="Style10"/>
    <w:basedOn w:val="a"/>
    <w:uiPriority w:val="99"/>
    <w:rsid w:val="00B96704"/>
    <w:pPr>
      <w:widowControl w:val="0"/>
      <w:autoSpaceDE w:val="0"/>
      <w:autoSpaceDN w:val="0"/>
      <w:adjustRightInd w:val="0"/>
      <w:spacing w:after="0" w:line="360" w:lineRule="exact"/>
      <w:ind w:firstLine="701"/>
      <w:jc w:val="both"/>
    </w:pPr>
    <w:rPr>
      <w:rFonts w:ascii="Times New Roman" w:hAnsi="Times New Roman"/>
      <w:sz w:val="24"/>
      <w:szCs w:val="24"/>
    </w:rPr>
  </w:style>
  <w:style w:type="character" w:customStyle="1" w:styleId="FontStyle75">
    <w:name w:val="Font Style75"/>
    <w:uiPriority w:val="99"/>
    <w:rsid w:val="00B96704"/>
    <w:rPr>
      <w:rFonts w:ascii="Times New Roman" w:hAnsi="Times New Roman" w:cs="Times New Roman" w:hint="default"/>
      <w:sz w:val="26"/>
      <w:szCs w:val="26"/>
    </w:rPr>
  </w:style>
  <w:style w:type="character" w:customStyle="1" w:styleId="text">
    <w:name w:val="text"/>
    <w:uiPriority w:val="99"/>
    <w:rsid w:val="00B96704"/>
  </w:style>
  <w:style w:type="paragraph" w:customStyle="1" w:styleId="ConsPlusTitle">
    <w:name w:val="ConsPlusTitle"/>
    <w:uiPriority w:val="99"/>
    <w:rsid w:val="000A4BFC"/>
    <w:pPr>
      <w:widowControl w:val="0"/>
      <w:autoSpaceDE w:val="0"/>
      <w:autoSpaceDN w:val="0"/>
      <w:adjustRightInd w:val="0"/>
    </w:pPr>
    <w:rPr>
      <w:rFonts w:ascii="Arial" w:hAnsi="Arial" w:cs="Arial"/>
      <w:b/>
      <w:bCs/>
    </w:rPr>
  </w:style>
  <w:style w:type="paragraph" w:customStyle="1" w:styleId="25">
    <w:name w:val="Абзац списка2"/>
    <w:basedOn w:val="a"/>
    <w:uiPriority w:val="99"/>
    <w:rsid w:val="00C92CB8"/>
    <w:pPr>
      <w:spacing w:after="0" w:line="240" w:lineRule="auto"/>
      <w:ind w:left="708"/>
    </w:pPr>
    <w:rPr>
      <w:rFonts w:ascii="Times New Roman" w:eastAsia="Calibri" w:hAnsi="Times New Roman"/>
      <w:sz w:val="24"/>
      <w:szCs w:val="20"/>
    </w:rPr>
  </w:style>
  <w:style w:type="paragraph" w:customStyle="1" w:styleId="310">
    <w:name w:val="Основной текст 31"/>
    <w:basedOn w:val="a"/>
    <w:rsid w:val="000E23E7"/>
    <w:pPr>
      <w:suppressAutoHyphens/>
    </w:pPr>
    <w:rPr>
      <w:rFonts w:cs="Calibri"/>
      <w:lang w:eastAsia="ar-SA"/>
    </w:rPr>
  </w:style>
  <w:style w:type="paragraph" w:customStyle="1" w:styleId="26">
    <w:name w:val="Без интервала2"/>
    <w:rsid w:val="000E23E7"/>
    <w:pPr>
      <w:suppressAutoHyphens/>
    </w:pPr>
    <w:rPr>
      <w:rFonts w:ascii="Calibri" w:hAnsi="Calibri" w:cs="Calibri"/>
      <w:sz w:val="22"/>
      <w:szCs w:val="22"/>
      <w:lang w:eastAsia="zh-CN"/>
    </w:rPr>
  </w:style>
  <w:style w:type="paragraph" w:customStyle="1" w:styleId="32">
    <w:name w:val="Абзац списка3"/>
    <w:basedOn w:val="a"/>
    <w:uiPriority w:val="99"/>
    <w:rsid w:val="002C42DE"/>
    <w:pPr>
      <w:suppressAutoHyphens/>
      <w:spacing w:after="0" w:line="240" w:lineRule="auto"/>
      <w:ind w:left="708"/>
    </w:pPr>
    <w:rPr>
      <w:rFonts w:ascii="Times New Roman" w:eastAsia="Calibri" w:hAnsi="Times New Roman"/>
      <w:sz w:val="24"/>
      <w:szCs w:val="20"/>
      <w:lang w:eastAsia="zh-CN"/>
    </w:rPr>
  </w:style>
  <w:style w:type="paragraph" w:customStyle="1" w:styleId="41">
    <w:name w:val="Абзац списка4"/>
    <w:basedOn w:val="a"/>
    <w:rsid w:val="002C3191"/>
    <w:pPr>
      <w:suppressAutoHyphens/>
      <w:spacing w:after="0" w:line="240" w:lineRule="auto"/>
      <w:ind w:left="708"/>
    </w:pPr>
    <w:rPr>
      <w:rFonts w:ascii="Times New Roman" w:eastAsia="Calibri" w:hAnsi="Times New Roman"/>
      <w:sz w:val="24"/>
      <w:szCs w:val="20"/>
      <w:lang w:eastAsia="zh-CN"/>
    </w:rPr>
  </w:style>
  <w:style w:type="paragraph" w:customStyle="1" w:styleId="33">
    <w:name w:val="Без интервала3"/>
    <w:rsid w:val="00966CFE"/>
    <w:rPr>
      <w:rFonts w:ascii="Calibri" w:hAnsi="Calibri"/>
      <w:sz w:val="22"/>
      <w:szCs w:val="22"/>
      <w:lang w:eastAsia="en-US"/>
    </w:rPr>
  </w:style>
  <w:style w:type="paragraph" w:customStyle="1" w:styleId="42">
    <w:name w:val="Без интервала4"/>
    <w:rsid w:val="00D05CB7"/>
    <w:rPr>
      <w:rFonts w:ascii="Calibri" w:hAnsi="Calibri"/>
      <w:sz w:val="22"/>
      <w:szCs w:val="22"/>
      <w:lang w:eastAsia="en-US"/>
    </w:rPr>
  </w:style>
  <w:style w:type="character" w:styleId="afe">
    <w:name w:val="FollowedHyperlink"/>
    <w:basedOn w:val="a0"/>
    <w:uiPriority w:val="99"/>
    <w:unhideWhenUsed/>
    <w:rsid w:val="00BD49C3"/>
    <w:rPr>
      <w:color w:val="800080" w:themeColor="followedHyperlink"/>
      <w:u w:val="single"/>
    </w:rPr>
  </w:style>
  <w:style w:type="character" w:customStyle="1" w:styleId="113">
    <w:name w:val="Заголовок 1 Знак1"/>
    <w:aliases w:val="H1 Знак2,Заголов Знак1,H1 Знак Знак1,1 Знак1,h1 Знак1,Header 1 Знак1,Iaioia?iaaiiue Знак1,Iacaaiea ?acaaea aac iiia?a Знак1,Caa.iaioi.?aca Знак1,?aca aac iiia?a Знак1,?aca aac iiia?a1 Знак1,?aca aac iiia?a2 Знак1,?aca Знак,ITT t1 Знак"/>
    <w:basedOn w:val="a0"/>
    <w:uiPriority w:val="99"/>
    <w:rsid w:val="00BD49C3"/>
    <w:rPr>
      <w:rFonts w:asciiTheme="majorHAnsi" w:eastAsiaTheme="majorEastAsia" w:hAnsiTheme="majorHAnsi" w:cstheme="majorBidi" w:hint="default"/>
      <w:b/>
      <w:bCs/>
      <w:color w:val="365F91" w:themeColor="accent1" w:themeShade="BF"/>
      <w:sz w:val="28"/>
      <w:szCs w:val="28"/>
      <w:lang w:eastAsia="ru-RU"/>
    </w:rPr>
  </w:style>
  <w:style w:type="character" w:customStyle="1" w:styleId="211">
    <w:name w:val="Заголовок 2 Знак1"/>
    <w:aliases w:val="heading 2 Знак1,Heading 2 Hidden Знак1,H2 Знак1,h2 Знак1,Numbered text 3 Знак1,Название Раздела Знак1"/>
    <w:basedOn w:val="a0"/>
    <w:uiPriority w:val="99"/>
    <w:semiHidden/>
    <w:rsid w:val="00BD49C3"/>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aliases w:val="Heading 4 Char1 Знак1,Heading 4 Char Char Знак1,Заголовок_приложения Знак1,Заголовок 4 (Приложение) Знак1"/>
    <w:basedOn w:val="a0"/>
    <w:uiPriority w:val="99"/>
    <w:semiHidden/>
    <w:rsid w:val="00BD49C3"/>
    <w:rPr>
      <w:rFonts w:asciiTheme="majorHAnsi" w:eastAsiaTheme="majorEastAsia" w:hAnsiTheme="majorHAnsi" w:cstheme="majorBidi"/>
      <w:b/>
      <w:bCs/>
      <w:i/>
      <w:iCs/>
      <w:color w:val="4F81BD" w:themeColor="accent1"/>
      <w:sz w:val="22"/>
      <w:szCs w:val="22"/>
      <w:lang w:eastAsia="ru-RU"/>
    </w:rPr>
  </w:style>
  <w:style w:type="character" w:customStyle="1" w:styleId="510">
    <w:name w:val="Заголовок 5 Знак1"/>
    <w:aliases w:val="H5 Знак1,PIM 5 Знак1,5 Знак1,ITT t5 Знак1,PA Pico Section Знак1"/>
    <w:basedOn w:val="a0"/>
    <w:uiPriority w:val="99"/>
    <w:semiHidden/>
    <w:rsid w:val="00BD49C3"/>
    <w:rPr>
      <w:rFonts w:asciiTheme="majorHAnsi" w:eastAsiaTheme="majorEastAsia" w:hAnsiTheme="majorHAnsi" w:cstheme="majorBidi" w:hint="default"/>
      <w:color w:val="243F60" w:themeColor="accent1" w:themeShade="7F"/>
      <w:sz w:val="22"/>
      <w:szCs w:val="22"/>
      <w:lang w:eastAsia="ru-RU"/>
    </w:rPr>
  </w:style>
  <w:style w:type="character" w:customStyle="1" w:styleId="61">
    <w:name w:val="Заголовок 6 Знак1"/>
    <w:aliases w:val="H6 Знак1,PIM 6 Знак1"/>
    <w:basedOn w:val="a0"/>
    <w:uiPriority w:val="99"/>
    <w:semiHidden/>
    <w:rsid w:val="00BD49C3"/>
    <w:rPr>
      <w:rFonts w:asciiTheme="majorHAnsi" w:eastAsiaTheme="majorEastAsia" w:hAnsiTheme="majorHAnsi" w:cstheme="majorBidi"/>
      <w:i/>
      <w:iCs/>
      <w:color w:val="243F60" w:themeColor="accent1" w:themeShade="7F"/>
      <w:sz w:val="22"/>
      <w:szCs w:val="22"/>
      <w:lang w:eastAsia="ru-RU"/>
    </w:rPr>
  </w:style>
  <w:style w:type="paragraph" w:customStyle="1" w:styleId="ListParagraph1">
    <w:name w:val="List Paragraph1"/>
    <w:basedOn w:val="a"/>
    <w:uiPriority w:val="99"/>
    <w:rsid w:val="00BD49C3"/>
    <w:pPr>
      <w:suppressAutoHyphens/>
      <w:spacing w:after="0" w:line="240" w:lineRule="auto"/>
      <w:ind w:left="720"/>
    </w:pPr>
    <w:rPr>
      <w:rFonts w:ascii="Times New Roman" w:eastAsia="Calibri" w:hAnsi="Times New Roman"/>
      <w:sz w:val="24"/>
      <w:szCs w:val="24"/>
      <w:lang w:eastAsia="ar-SA"/>
    </w:rPr>
  </w:style>
  <w:style w:type="paragraph" w:customStyle="1" w:styleId="msonormalcxspmiddlecxspmiddle">
    <w:name w:val="msonormalcxspmiddlecxspmiddle"/>
    <w:basedOn w:val="a"/>
    <w:uiPriority w:val="99"/>
    <w:semiHidden/>
    <w:rsid w:val="00BD49C3"/>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uiPriority w:val="99"/>
    <w:semiHidden/>
    <w:rsid w:val="00BD49C3"/>
    <w:pPr>
      <w:spacing w:before="100" w:beforeAutospacing="1" w:after="100" w:afterAutospacing="1" w:line="240" w:lineRule="auto"/>
    </w:pPr>
    <w:rPr>
      <w:rFonts w:ascii="Times New Roman" w:hAnsi="Times New Roman"/>
      <w:sz w:val="24"/>
      <w:szCs w:val="24"/>
    </w:rPr>
  </w:style>
  <w:style w:type="paragraph" w:customStyle="1" w:styleId="aff">
    <w:name w:val="Знак"/>
    <w:basedOn w:val="a"/>
    <w:autoRedefine/>
    <w:uiPriority w:val="99"/>
    <w:semiHidden/>
    <w:rsid w:val="00BD49C3"/>
    <w:pPr>
      <w:spacing w:after="160" w:line="240" w:lineRule="exact"/>
    </w:pPr>
    <w:rPr>
      <w:rFonts w:ascii="Times New Roman" w:hAnsi="Times New Roman"/>
      <w:sz w:val="28"/>
      <w:szCs w:val="20"/>
      <w:lang w:val="en-US" w:eastAsia="en-US"/>
    </w:rPr>
  </w:style>
  <w:style w:type="character" w:customStyle="1" w:styleId="aff0">
    <w:name w:val="Текст по ГОСТ Знак"/>
    <w:link w:val="aff1"/>
    <w:locked/>
    <w:rsid w:val="00BD49C3"/>
    <w:rPr>
      <w:color w:val="000000"/>
      <w:sz w:val="24"/>
      <w:szCs w:val="24"/>
    </w:rPr>
  </w:style>
  <w:style w:type="paragraph" w:customStyle="1" w:styleId="aff1">
    <w:name w:val="Текст по ГОСТ"/>
    <w:basedOn w:val="a"/>
    <w:link w:val="aff0"/>
    <w:autoRedefine/>
    <w:qFormat/>
    <w:rsid w:val="00BD49C3"/>
    <w:pPr>
      <w:keepNext/>
      <w:spacing w:after="0" w:line="360" w:lineRule="auto"/>
      <w:ind w:firstLine="709"/>
      <w:jc w:val="center"/>
    </w:pPr>
    <w:rPr>
      <w:rFonts w:ascii="Times New Roman" w:hAnsi="Times New Roman"/>
      <w:color w:val="000000"/>
      <w:sz w:val="24"/>
      <w:szCs w:val="24"/>
    </w:rPr>
  </w:style>
  <w:style w:type="character" w:styleId="aff2">
    <w:name w:val="Book Title"/>
    <w:basedOn w:val="a0"/>
    <w:uiPriority w:val="33"/>
    <w:qFormat/>
    <w:rsid w:val="00BD49C3"/>
    <w:rPr>
      <w:b/>
      <w:bCs/>
      <w:smallCaps/>
      <w:spacing w:val="5"/>
    </w:rPr>
  </w:style>
  <w:style w:type="character" w:customStyle="1" w:styleId="18">
    <w:name w:val="Верхний колонтитул Знак1"/>
    <w:basedOn w:val="a0"/>
    <w:uiPriority w:val="99"/>
    <w:semiHidden/>
    <w:locked/>
    <w:rsid w:val="00BD49C3"/>
    <w:rPr>
      <w:rFonts w:ascii="Calibri" w:hAnsi="Calibri"/>
      <w:sz w:val="22"/>
      <w:szCs w:val="22"/>
    </w:rPr>
  </w:style>
  <w:style w:type="character" w:customStyle="1" w:styleId="19">
    <w:name w:val="Нижний колонтитул Знак1"/>
    <w:basedOn w:val="a0"/>
    <w:uiPriority w:val="99"/>
    <w:semiHidden/>
    <w:locked/>
    <w:rsid w:val="00BD49C3"/>
    <w:rPr>
      <w:rFonts w:ascii="Calibri" w:hAnsi="Calibri"/>
      <w:sz w:val="22"/>
      <w:szCs w:val="22"/>
    </w:rPr>
  </w:style>
  <w:style w:type="character" w:customStyle="1" w:styleId="1a">
    <w:name w:val="Основной текст с отступом Знак1"/>
    <w:basedOn w:val="a0"/>
    <w:uiPriority w:val="99"/>
    <w:semiHidden/>
    <w:locked/>
    <w:rsid w:val="00BD49C3"/>
    <w:rPr>
      <w:rFonts w:ascii="Calibri" w:hAnsi="Calibri"/>
      <w:sz w:val="22"/>
      <w:szCs w:val="22"/>
    </w:rPr>
  </w:style>
  <w:style w:type="character" w:customStyle="1" w:styleId="1b">
    <w:name w:val="Текст выноски Знак1"/>
    <w:basedOn w:val="a0"/>
    <w:uiPriority w:val="99"/>
    <w:semiHidden/>
    <w:locked/>
    <w:rsid w:val="00BD49C3"/>
    <w:rPr>
      <w:rFonts w:ascii="Tahoma" w:hAnsi="Tahoma" w:cs="Tahoma"/>
      <w:sz w:val="16"/>
      <w:szCs w:val="16"/>
    </w:rPr>
  </w:style>
  <w:style w:type="character" w:customStyle="1" w:styleId="apple-converted-space">
    <w:name w:val="apple-converted-space"/>
    <w:basedOn w:val="a0"/>
    <w:rsid w:val="00BD49C3"/>
  </w:style>
  <w:style w:type="character" w:customStyle="1" w:styleId="c0">
    <w:name w:val="c0"/>
    <w:basedOn w:val="a0"/>
    <w:rsid w:val="006C73CA"/>
  </w:style>
  <w:style w:type="paragraph" w:customStyle="1" w:styleId="52">
    <w:name w:val="Абзац списка5"/>
    <w:basedOn w:val="a"/>
    <w:rsid w:val="00A520CC"/>
    <w:pPr>
      <w:spacing w:after="0" w:line="240" w:lineRule="auto"/>
      <w:ind w:left="708"/>
    </w:pPr>
    <w:rPr>
      <w:rFonts w:ascii="Times New Roman" w:eastAsia="Calibri" w:hAnsi="Times New Roman"/>
      <w:sz w:val="24"/>
      <w:szCs w:val="20"/>
    </w:rPr>
  </w:style>
  <w:style w:type="paragraph" w:customStyle="1" w:styleId="53">
    <w:name w:val="Без интервала5"/>
    <w:rsid w:val="00F11345"/>
    <w:rPr>
      <w:rFonts w:ascii="Calibri" w:hAnsi="Calibri"/>
      <w:sz w:val="22"/>
      <w:szCs w:val="22"/>
      <w:lang w:eastAsia="en-US"/>
    </w:rPr>
  </w:style>
  <w:style w:type="paragraph" w:customStyle="1" w:styleId="62">
    <w:name w:val="Абзац списка6"/>
    <w:basedOn w:val="a"/>
    <w:rsid w:val="008E3A99"/>
    <w:pPr>
      <w:spacing w:after="0" w:line="240" w:lineRule="auto"/>
      <w:ind w:left="708"/>
    </w:pPr>
    <w:rPr>
      <w:rFonts w:ascii="Times New Roman" w:eastAsia="Calibri" w:hAnsi="Times New Roman"/>
      <w:sz w:val="24"/>
      <w:szCs w:val="20"/>
    </w:rPr>
  </w:style>
  <w:style w:type="paragraph" w:customStyle="1" w:styleId="71">
    <w:name w:val="Абзац списка7"/>
    <w:basedOn w:val="a"/>
    <w:uiPriority w:val="99"/>
    <w:rsid w:val="006324F8"/>
    <w:pPr>
      <w:spacing w:after="0" w:line="240" w:lineRule="auto"/>
      <w:ind w:left="708"/>
    </w:pPr>
    <w:rPr>
      <w:rFonts w:ascii="Times New Roman" w:eastAsia="Calibri" w:hAnsi="Times New Roman"/>
      <w:sz w:val="24"/>
      <w:szCs w:val="20"/>
    </w:rPr>
  </w:style>
  <w:style w:type="paragraph" w:customStyle="1" w:styleId="81">
    <w:name w:val="Абзац списка8"/>
    <w:basedOn w:val="a"/>
    <w:rsid w:val="00841D15"/>
    <w:pPr>
      <w:spacing w:after="0" w:line="240" w:lineRule="auto"/>
      <w:ind w:left="708"/>
    </w:pPr>
    <w:rPr>
      <w:rFonts w:ascii="Times New Roman" w:eastAsia="Calibri" w:hAnsi="Times New Roman"/>
      <w:sz w:val="24"/>
      <w:szCs w:val="20"/>
    </w:rPr>
  </w:style>
  <w:style w:type="paragraph" w:styleId="aff3">
    <w:name w:val="caption"/>
    <w:basedOn w:val="a"/>
    <w:next w:val="a"/>
    <w:uiPriority w:val="99"/>
    <w:unhideWhenUsed/>
    <w:qFormat/>
    <w:rsid w:val="002E447A"/>
    <w:pPr>
      <w:spacing w:line="240" w:lineRule="auto"/>
      <w:jc w:val="both"/>
    </w:pPr>
    <w:rPr>
      <w:rFonts w:ascii="Times New Roman" w:eastAsia="Calibri" w:hAnsi="Times New Roman"/>
      <w:b/>
      <w:bCs/>
      <w:color w:val="4F81BD"/>
      <w:sz w:val="18"/>
      <w:szCs w:val="18"/>
    </w:rPr>
  </w:style>
  <w:style w:type="paragraph" w:styleId="aff4">
    <w:name w:val="TOC Heading"/>
    <w:basedOn w:val="1"/>
    <w:next w:val="a"/>
    <w:uiPriority w:val="39"/>
    <w:unhideWhenUsed/>
    <w:qFormat/>
    <w:rsid w:val="002E447A"/>
    <w:pPr>
      <w:keepLines/>
      <w:spacing w:before="480" w:line="276" w:lineRule="auto"/>
      <w:jc w:val="left"/>
      <w:outlineLvl w:val="9"/>
    </w:pPr>
    <w:rPr>
      <w:rFonts w:asciiTheme="majorHAnsi" w:eastAsiaTheme="majorEastAsia" w:hAnsiTheme="majorHAnsi" w:cstheme="majorBidi"/>
      <w:b/>
      <w:bCs/>
      <w:color w:val="365F91" w:themeColor="accent1" w:themeShade="BF"/>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4197">
      <w:bodyDiv w:val="1"/>
      <w:marLeft w:val="0"/>
      <w:marRight w:val="0"/>
      <w:marTop w:val="0"/>
      <w:marBottom w:val="0"/>
      <w:divBdr>
        <w:top w:val="none" w:sz="0" w:space="0" w:color="auto"/>
        <w:left w:val="none" w:sz="0" w:space="0" w:color="auto"/>
        <w:bottom w:val="none" w:sz="0" w:space="0" w:color="auto"/>
        <w:right w:val="none" w:sz="0" w:space="0" w:color="auto"/>
      </w:divBdr>
    </w:div>
    <w:div w:id="315962257">
      <w:bodyDiv w:val="1"/>
      <w:marLeft w:val="0"/>
      <w:marRight w:val="0"/>
      <w:marTop w:val="0"/>
      <w:marBottom w:val="0"/>
      <w:divBdr>
        <w:top w:val="none" w:sz="0" w:space="0" w:color="auto"/>
        <w:left w:val="none" w:sz="0" w:space="0" w:color="auto"/>
        <w:bottom w:val="none" w:sz="0" w:space="0" w:color="auto"/>
        <w:right w:val="none" w:sz="0" w:space="0" w:color="auto"/>
      </w:divBdr>
    </w:div>
    <w:div w:id="545801483">
      <w:bodyDiv w:val="1"/>
      <w:marLeft w:val="0"/>
      <w:marRight w:val="0"/>
      <w:marTop w:val="0"/>
      <w:marBottom w:val="0"/>
      <w:divBdr>
        <w:top w:val="none" w:sz="0" w:space="0" w:color="auto"/>
        <w:left w:val="none" w:sz="0" w:space="0" w:color="auto"/>
        <w:bottom w:val="none" w:sz="0" w:space="0" w:color="auto"/>
        <w:right w:val="none" w:sz="0" w:space="0" w:color="auto"/>
      </w:divBdr>
    </w:div>
    <w:div w:id="579212939">
      <w:bodyDiv w:val="1"/>
      <w:marLeft w:val="0"/>
      <w:marRight w:val="0"/>
      <w:marTop w:val="0"/>
      <w:marBottom w:val="0"/>
      <w:divBdr>
        <w:top w:val="none" w:sz="0" w:space="0" w:color="auto"/>
        <w:left w:val="none" w:sz="0" w:space="0" w:color="auto"/>
        <w:bottom w:val="none" w:sz="0" w:space="0" w:color="auto"/>
        <w:right w:val="none" w:sz="0" w:space="0" w:color="auto"/>
      </w:divBdr>
    </w:div>
    <w:div w:id="592662559">
      <w:bodyDiv w:val="1"/>
      <w:marLeft w:val="0"/>
      <w:marRight w:val="0"/>
      <w:marTop w:val="0"/>
      <w:marBottom w:val="0"/>
      <w:divBdr>
        <w:top w:val="none" w:sz="0" w:space="0" w:color="auto"/>
        <w:left w:val="none" w:sz="0" w:space="0" w:color="auto"/>
        <w:bottom w:val="none" w:sz="0" w:space="0" w:color="auto"/>
        <w:right w:val="none" w:sz="0" w:space="0" w:color="auto"/>
      </w:divBdr>
    </w:div>
    <w:div w:id="887959171">
      <w:bodyDiv w:val="1"/>
      <w:marLeft w:val="0"/>
      <w:marRight w:val="0"/>
      <w:marTop w:val="0"/>
      <w:marBottom w:val="0"/>
      <w:divBdr>
        <w:top w:val="none" w:sz="0" w:space="0" w:color="auto"/>
        <w:left w:val="none" w:sz="0" w:space="0" w:color="auto"/>
        <w:bottom w:val="none" w:sz="0" w:space="0" w:color="auto"/>
        <w:right w:val="none" w:sz="0" w:space="0" w:color="auto"/>
      </w:divBdr>
    </w:div>
    <w:div w:id="948858392">
      <w:bodyDiv w:val="1"/>
      <w:marLeft w:val="0"/>
      <w:marRight w:val="0"/>
      <w:marTop w:val="0"/>
      <w:marBottom w:val="0"/>
      <w:divBdr>
        <w:top w:val="none" w:sz="0" w:space="0" w:color="auto"/>
        <w:left w:val="none" w:sz="0" w:space="0" w:color="auto"/>
        <w:bottom w:val="none" w:sz="0" w:space="0" w:color="auto"/>
        <w:right w:val="none" w:sz="0" w:space="0" w:color="auto"/>
      </w:divBdr>
    </w:div>
    <w:div w:id="1081609176">
      <w:bodyDiv w:val="1"/>
      <w:marLeft w:val="0"/>
      <w:marRight w:val="0"/>
      <w:marTop w:val="0"/>
      <w:marBottom w:val="0"/>
      <w:divBdr>
        <w:top w:val="none" w:sz="0" w:space="0" w:color="auto"/>
        <w:left w:val="none" w:sz="0" w:space="0" w:color="auto"/>
        <w:bottom w:val="none" w:sz="0" w:space="0" w:color="auto"/>
        <w:right w:val="none" w:sz="0" w:space="0" w:color="auto"/>
      </w:divBdr>
    </w:div>
    <w:div w:id="1104232790">
      <w:bodyDiv w:val="1"/>
      <w:marLeft w:val="0"/>
      <w:marRight w:val="0"/>
      <w:marTop w:val="0"/>
      <w:marBottom w:val="0"/>
      <w:divBdr>
        <w:top w:val="none" w:sz="0" w:space="0" w:color="auto"/>
        <w:left w:val="none" w:sz="0" w:space="0" w:color="auto"/>
        <w:bottom w:val="none" w:sz="0" w:space="0" w:color="auto"/>
        <w:right w:val="none" w:sz="0" w:space="0" w:color="auto"/>
      </w:divBdr>
    </w:div>
    <w:div w:id="1192524928">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657879802">
      <w:bodyDiv w:val="1"/>
      <w:marLeft w:val="0"/>
      <w:marRight w:val="0"/>
      <w:marTop w:val="0"/>
      <w:marBottom w:val="0"/>
      <w:divBdr>
        <w:top w:val="none" w:sz="0" w:space="0" w:color="auto"/>
        <w:left w:val="none" w:sz="0" w:space="0" w:color="auto"/>
        <w:bottom w:val="none" w:sz="0" w:space="0" w:color="auto"/>
        <w:right w:val="none" w:sz="0" w:space="0" w:color="auto"/>
      </w:divBdr>
    </w:div>
    <w:div w:id="21182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p.1zavuc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uchebnaya_literatur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cat>
            <c:strRef>
              <c:f>Лист1!$A$2:$A$4</c:f>
              <c:strCache>
                <c:ptCount val="3"/>
                <c:pt idx="0">
                  <c:v>2017-2018</c:v>
                </c:pt>
                <c:pt idx="1">
                  <c:v>2018-2019</c:v>
                </c:pt>
                <c:pt idx="2">
                  <c:v>2019-2020</c:v>
                </c:pt>
              </c:strCache>
            </c:strRef>
          </c:cat>
          <c:val>
            <c:numRef>
              <c:f>Лист1!$B$2:$B$4</c:f>
              <c:numCache>
                <c:formatCode>General</c:formatCode>
                <c:ptCount val="3"/>
                <c:pt idx="0">
                  <c:v>53</c:v>
                </c:pt>
                <c:pt idx="1">
                  <c:v>58</c:v>
                </c:pt>
                <c:pt idx="2">
                  <c:v>63</c:v>
                </c:pt>
              </c:numCache>
            </c:numRef>
          </c:val>
          <c:extLst>
            <c:ext xmlns:c16="http://schemas.microsoft.com/office/drawing/2014/chart" uri="{C3380CC4-5D6E-409C-BE32-E72D297353CC}">
              <c16:uniqueId val="{00000000-B4D8-4BF3-B6F5-9386157D456F}"/>
            </c:ext>
          </c:extLst>
        </c:ser>
        <c:dLbls>
          <c:showLegendKey val="0"/>
          <c:showVal val="0"/>
          <c:showCatName val="0"/>
          <c:showSerName val="0"/>
          <c:showPercent val="0"/>
          <c:showBubbleSize val="0"/>
        </c:dLbls>
        <c:gapWidth val="150"/>
        <c:axId val="98659712"/>
        <c:axId val="133911680"/>
      </c:barChart>
      <c:catAx>
        <c:axId val="98659712"/>
        <c:scaling>
          <c:orientation val="minMax"/>
        </c:scaling>
        <c:delete val="0"/>
        <c:axPos val="b"/>
        <c:numFmt formatCode="General" sourceLinked="0"/>
        <c:majorTickMark val="out"/>
        <c:minorTickMark val="none"/>
        <c:tickLblPos val="nextTo"/>
        <c:crossAx val="133911680"/>
        <c:crosses val="autoZero"/>
        <c:auto val="1"/>
        <c:lblAlgn val="ctr"/>
        <c:lblOffset val="100"/>
        <c:noMultiLvlLbl val="0"/>
      </c:catAx>
      <c:valAx>
        <c:axId val="133911680"/>
        <c:scaling>
          <c:orientation val="minMax"/>
          <c:max val="70"/>
        </c:scaling>
        <c:delete val="0"/>
        <c:axPos val="l"/>
        <c:majorGridlines/>
        <c:numFmt formatCode="@" sourceLinked="0"/>
        <c:majorTickMark val="out"/>
        <c:minorTickMark val="none"/>
        <c:tickLblPos val="nextTo"/>
        <c:crossAx val="98659712"/>
        <c:crosses val="autoZero"/>
        <c:crossBetween val="between"/>
        <c:majorUnit val="10"/>
        <c:minorUnit val="0.5"/>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F14E6-8B45-4843-856A-220F1E24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74</Pages>
  <Words>26508</Words>
  <Characters>151100</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Bolotskih</dc:creator>
  <cp:lastModifiedBy>Чалова</cp:lastModifiedBy>
  <cp:revision>6</cp:revision>
  <cp:lastPrinted>2021-02-17T04:20:00Z</cp:lastPrinted>
  <dcterms:created xsi:type="dcterms:W3CDTF">2021-02-17T04:26:00Z</dcterms:created>
  <dcterms:modified xsi:type="dcterms:W3CDTF">2021-09-04T04:05:00Z</dcterms:modified>
</cp:coreProperties>
</file>