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DE" w:rsidRPr="00E223E8" w:rsidRDefault="004068DE" w:rsidP="004068DE">
      <w:pPr>
        <w:pStyle w:val="1"/>
        <w:shd w:val="clear" w:color="auto" w:fill="FFFFFF"/>
        <w:spacing w:before="0" w:beforeAutospacing="0" w:after="330" w:afterAutospacing="0" w:line="300" w:lineRule="atLeast"/>
        <w:rPr>
          <w:caps/>
          <w:color w:val="202731"/>
          <w:sz w:val="28"/>
          <w:szCs w:val="28"/>
        </w:rPr>
      </w:pPr>
      <w:r w:rsidRPr="00E223E8">
        <w:rPr>
          <w:rFonts w:ascii="Calibri" w:hAnsi="Calibri"/>
          <w:caps/>
          <w:color w:val="202731"/>
          <w:sz w:val="28"/>
          <w:szCs w:val="28"/>
        </w:rPr>
        <w:t>ОСНОВНЫЕ СВЕД</w:t>
      </w:r>
      <w:r w:rsidRPr="00E223E8">
        <w:rPr>
          <w:caps/>
          <w:color w:val="202731"/>
          <w:sz w:val="28"/>
          <w:szCs w:val="28"/>
        </w:rPr>
        <w:t>ЕНИЯ О ЕГЭ</w:t>
      </w:r>
    </w:p>
    <w:p w:rsidR="004068DE" w:rsidRPr="00E223E8" w:rsidRDefault="004068DE" w:rsidP="004068DE">
      <w:pPr>
        <w:pStyle w:val="a6"/>
        <w:shd w:val="clear" w:color="auto" w:fill="FFFFFF"/>
        <w:spacing w:before="0" w:beforeAutospacing="0" w:after="0" w:afterAutospacing="0"/>
        <w:rPr>
          <w:color w:val="1F262D"/>
          <w:sz w:val="28"/>
          <w:szCs w:val="28"/>
        </w:rPr>
      </w:pPr>
      <w:r w:rsidRPr="00E223E8">
        <w:rPr>
          <w:b/>
          <w:bCs/>
          <w:color w:val="1F262D"/>
          <w:sz w:val="28"/>
          <w:szCs w:val="28"/>
        </w:rPr>
        <w:t>Единый государственный экзамен (ЕГЭ)</w:t>
      </w:r>
      <w:r w:rsidRPr="00E223E8">
        <w:rPr>
          <w:color w:val="1F262D"/>
          <w:sz w:val="28"/>
          <w:szCs w:val="28"/>
        </w:rPr>
        <w:t> — это форма государственной итоговой аттестации по образовательным программам среднего общего образования (ГИА). </w:t>
      </w:r>
      <w:r w:rsidRPr="00E223E8">
        <w:rPr>
          <w:color w:val="1F262D"/>
          <w:sz w:val="28"/>
          <w:szCs w:val="28"/>
        </w:rPr>
        <w:br/>
      </w:r>
      <w:r w:rsidRPr="00E223E8">
        <w:rPr>
          <w:color w:val="1F262D"/>
          <w:sz w:val="28"/>
          <w:szCs w:val="28"/>
        </w:rPr>
        <w:br/>
        <w:t>При проведении ЕГЭ используются контрольные измерительные материалы (</w:t>
      </w:r>
      <w:hyperlink r:id="rId5" w:tgtFrame="_blank" w:history="1">
        <w:r w:rsidRPr="00E223E8">
          <w:rPr>
            <w:rStyle w:val="a3"/>
            <w:color w:val="0071BB"/>
            <w:sz w:val="28"/>
            <w:szCs w:val="28"/>
          </w:rPr>
          <w:t>КИМ</w:t>
        </w:r>
      </w:hyperlink>
      <w:r w:rsidRPr="00E223E8">
        <w:rPr>
          <w:color w:val="1F262D"/>
          <w:sz w:val="28"/>
          <w:szCs w:val="28"/>
        </w:rPr>
        <w:t>), представляющие собой комплексы заданий стандартизированной формы, а также специальные </w:t>
      </w:r>
      <w:hyperlink r:id="rId6" w:tgtFrame="_blank" w:history="1">
        <w:r w:rsidRPr="00E223E8">
          <w:rPr>
            <w:rStyle w:val="a3"/>
            <w:color w:val="0071BB"/>
            <w:sz w:val="28"/>
            <w:szCs w:val="28"/>
          </w:rPr>
          <w:t>бланки</w:t>
        </w:r>
      </w:hyperlink>
      <w:r w:rsidRPr="00E223E8">
        <w:rPr>
          <w:color w:val="1F262D"/>
          <w:sz w:val="28"/>
          <w:szCs w:val="28"/>
        </w:rPr>
        <w:t> для оформления ответов на задания. </w:t>
      </w:r>
      <w:r w:rsidRPr="00E223E8">
        <w:rPr>
          <w:color w:val="1F262D"/>
          <w:sz w:val="28"/>
          <w:szCs w:val="28"/>
        </w:rPr>
        <w:br/>
      </w:r>
      <w:r w:rsidRPr="00E223E8">
        <w:rPr>
          <w:color w:val="1F262D"/>
          <w:sz w:val="28"/>
          <w:szCs w:val="28"/>
        </w:rPr>
        <w:br/>
        <w:t>ЕГЭ проводится письменно на русском языке (за исключением ЕГЭ по иностранным языкам). </w:t>
      </w:r>
      <w:r w:rsidRPr="00E223E8">
        <w:rPr>
          <w:color w:val="1F262D"/>
          <w:sz w:val="28"/>
          <w:szCs w:val="28"/>
        </w:rPr>
        <w:br/>
      </w:r>
      <w:r w:rsidRPr="00E223E8">
        <w:rPr>
          <w:color w:val="1F262D"/>
          <w:sz w:val="28"/>
          <w:szCs w:val="28"/>
        </w:rPr>
        <w:br/>
        <w:t>Для проведения ЕГЭ на территории Российской Федерации и за ее пределами предусматривается единое расписание экзаменов. </w:t>
      </w:r>
      <w:r w:rsidRPr="00E223E8">
        <w:rPr>
          <w:color w:val="1F262D"/>
          <w:sz w:val="28"/>
          <w:szCs w:val="28"/>
        </w:rPr>
        <w:br/>
      </w:r>
      <w:r w:rsidRPr="00E223E8">
        <w:rPr>
          <w:color w:val="1F262D"/>
          <w:sz w:val="28"/>
          <w:szCs w:val="28"/>
        </w:rPr>
        <w:br/>
        <w:t>На территории Российской Федерации ЕГЭ организуется и проводится </w:t>
      </w:r>
      <w:hyperlink r:id="rId7" w:tgtFrame="_blank" w:history="1">
        <w:r w:rsidRPr="00E223E8">
          <w:rPr>
            <w:rStyle w:val="a3"/>
            <w:color w:val="0071BB"/>
            <w:sz w:val="28"/>
            <w:szCs w:val="28"/>
          </w:rPr>
          <w:t>Федеральной службой по надзору в сфере образования и науки (</w:t>
        </w:r>
        <w:proofErr w:type="spellStart"/>
        <w:r w:rsidRPr="00E223E8">
          <w:rPr>
            <w:rStyle w:val="a3"/>
            <w:color w:val="0071BB"/>
            <w:sz w:val="28"/>
            <w:szCs w:val="28"/>
          </w:rPr>
          <w:t>Рособрнадзором</w:t>
        </w:r>
        <w:proofErr w:type="spellEnd"/>
        <w:r w:rsidRPr="00E223E8">
          <w:rPr>
            <w:rStyle w:val="a3"/>
            <w:color w:val="0071BB"/>
            <w:sz w:val="28"/>
            <w:szCs w:val="28"/>
          </w:rPr>
          <w:t>)</w:t>
        </w:r>
      </w:hyperlink>
      <w:r w:rsidRPr="00E223E8">
        <w:rPr>
          <w:color w:val="1F262D"/>
          <w:sz w:val="28"/>
          <w:szCs w:val="28"/>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E223E8">
        <w:rPr>
          <w:color w:val="1F262D"/>
          <w:sz w:val="28"/>
          <w:szCs w:val="28"/>
        </w:rPr>
        <w:br/>
      </w:r>
      <w:r w:rsidRPr="00E223E8">
        <w:rPr>
          <w:color w:val="1F262D"/>
          <w:sz w:val="28"/>
          <w:szCs w:val="28"/>
        </w:rPr>
        <w:br/>
      </w:r>
      <w:proofErr w:type="gramStart"/>
      <w:r w:rsidRPr="00E223E8">
        <w:rPr>
          <w:color w:val="1F262D"/>
          <w:sz w:val="28"/>
          <w:szCs w:val="28"/>
        </w:rPr>
        <w:t xml:space="preserve">За пределами территории Российской Федерации ЕГЭ проводится </w:t>
      </w:r>
      <w:proofErr w:type="spellStart"/>
      <w:r w:rsidRPr="00E223E8">
        <w:rPr>
          <w:color w:val="1F262D"/>
          <w:sz w:val="28"/>
          <w:szCs w:val="28"/>
        </w:rPr>
        <w:t>Рособрнадзором</w:t>
      </w:r>
      <w:proofErr w:type="spellEnd"/>
      <w:r w:rsidRPr="00E223E8">
        <w:rPr>
          <w:color w:val="1F262D"/>
          <w:sz w:val="28"/>
          <w:szCs w:val="28"/>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E223E8">
        <w:rPr>
          <w:color w:val="1F262D"/>
          <w:sz w:val="28"/>
          <w:szCs w:val="28"/>
        </w:rPr>
        <w:t> </w:t>
      </w:r>
      <w:r w:rsidRPr="00E223E8">
        <w:rPr>
          <w:color w:val="1F262D"/>
          <w:sz w:val="28"/>
          <w:szCs w:val="28"/>
        </w:rPr>
        <w:br/>
      </w:r>
      <w:r w:rsidRPr="00E223E8">
        <w:rPr>
          <w:color w:val="1F262D"/>
          <w:sz w:val="28"/>
          <w:szCs w:val="28"/>
        </w:rPr>
        <w:br/>
      </w:r>
      <w:proofErr w:type="gramStart"/>
      <w:r w:rsidRPr="00E223E8">
        <w:rPr>
          <w:b/>
          <w:bCs/>
          <w:color w:val="1F262D"/>
          <w:sz w:val="28"/>
          <w:szCs w:val="28"/>
        </w:rPr>
        <w:t>УЧАСТНИКИ ЕГЭ </w:t>
      </w:r>
      <w:r w:rsidRPr="00E223E8">
        <w:rPr>
          <w:color w:val="1F262D"/>
          <w:sz w:val="28"/>
          <w:szCs w:val="28"/>
        </w:rPr>
        <w:br/>
      </w:r>
      <w:r w:rsidRPr="00E223E8">
        <w:rPr>
          <w:color w:val="1F262D"/>
          <w:sz w:val="28"/>
          <w:szCs w:val="28"/>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E223E8">
        <w:rPr>
          <w:color w:val="1F262D"/>
          <w:sz w:val="28"/>
          <w:szCs w:val="28"/>
        </w:rPr>
        <w:t> </w:t>
      </w:r>
      <w:r w:rsidRPr="00E223E8">
        <w:rPr>
          <w:color w:val="1F262D"/>
          <w:sz w:val="28"/>
          <w:szCs w:val="28"/>
        </w:rPr>
        <w:br/>
      </w:r>
      <w:r w:rsidRPr="00E223E8">
        <w:rPr>
          <w:color w:val="1F262D"/>
          <w:sz w:val="28"/>
          <w:szCs w:val="28"/>
        </w:rPr>
        <w:br/>
      </w:r>
      <w:r w:rsidRPr="00E223E8">
        <w:rPr>
          <w:color w:val="1F262D"/>
          <w:sz w:val="28"/>
          <w:szCs w:val="28"/>
          <w:u w:val="single"/>
        </w:rPr>
        <w:t>Вправе добровольно сдавать ГИА в форме ЕГЭ</w:t>
      </w:r>
      <w:r w:rsidRPr="00E223E8">
        <w:rPr>
          <w:color w:val="1F262D"/>
          <w:sz w:val="28"/>
          <w:szCs w:val="28"/>
        </w:rPr>
        <w:t>: </w:t>
      </w:r>
    </w:p>
    <w:p w:rsidR="004068DE" w:rsidRPr="00E223E8" w:rsidRDefault="004068DE" w:rsidP="004068DE">
      <w:pPr>
        <w:numPr>
          <w:ilvl w:val="0"/>
          <w:numId w:val="14"/>
        </w:numPr>
        <w:shd w:val="clear" w:color="auto" w:fill="FFFFFF"/>
        <w:spacing w:after="0" w:line="240" w:lineRule="auto"/>
        <w:ind w:left="0"/>
        <w:rPr>
          <w:rFonts w:ascii="Times New Roman" w:hAnsi="Times New Roman" w:cs="Times New Roman"/>
          <w:color w:val="1F262D"/>
          <w:sz w:val="28"/>
          <w:szCs w:val="28"/>
        </w:rPr>
      </w:pPr>
      <w:r w:rsidRPr="00E223E8">
        <w:rPr>
          <w:rFonts w:ascii="Times New Roman" w:hAnsi="Times New Roman" w:cs="Times New Roman"/>
          <w:color w:val="1F262D"/>
          <w:sz w:val="28"/>
          <w:szCs w:val="28"/>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4068DE" w:rsidRPr="00E223E8" w:rsidRDefault="004068DE" w:rsidP="004068DE">
      <w:pPr>
        <w:numPr>
          <w:ilvl w:val="0"/>
          <w:numId w:val="14"/>
        </w:numPr>
        <w:shd w:val="clear" w:color="auto" w:fill="FFFFFF"/>
        <w:spacing w:after="0" w:line="240" w:lineRule="auto"/>
        <w:ind w:left="0"/>
        <w:rPr>
          <w:rFonts w:ascii="Times New Roman" w:hAnsi="Times New Roman" w:cs="Times New Roman"/>
          <w:color w:val="1F262D"/>
          <w:sz w:val="28"/>
          <w:szCs w:val="28"/>
        </w:rPr>
      </w:pPr>
      <w:r w:rsidRPr="00E223E8">
        <w:rPr>
          <w:rFonts w:ascii="Times New Roman" w:hAnsi="Times New Roman" w:cs="Times New Roman"/>
          <w:color w:val="1F262D"/>
          <w:sz w:val="28"/>
          <w:szCs w:val="28"/>
        </w:rPr>
        <w:lastRenderedPageBreak/>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4068DE" w:rsidRPr="00E223E8" w:rsidRDefault="004068DE" w:rsidP="004068DE">
      <w:pPr>
        <w:numPr>
          <w:ilvl w:val="0"/>
          <w:numId w:val="14"/>
        </w:numPr>
        <w:shd w:val="clear" w:color="auto" w:fill="FFFFFF"/>
        <w:spacing w:after="0" w:line="240" w:lineRule="auto"/>
        <w:ind w:left="0"/>
        <w:rPr>
          <w:rFonts w:ascii="Times New Roman" w:hAnsi="Times New Roman" w:cs="Times New Roman"/>
          <w:color w:val="1F262D"/>
          <w:sz w:val="28"/>
          <w:szCs w:val="28"/>
        </w:rPr>
      </w:pPr>
      <w:r w:rsidRPr="00E223E8">
        <w:rPr>
          <w:rFonts w:ascii="Times New Roman" w:hAnsi="Times New Roman" w:cs="Times New Roman"/>
          <w:color w:val="1F262D"/>
          <w:sz w:val="28"/>
          <w:szCs w:val="28"/>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4068DE" w:rsidRPr="00E223E8" w:rsidRDefault="004068DE" w:rsidP="004068DE">
      <w:pPr>
        <w:numPr>
          <w:ilvl w:val="0"/>
          <w:numId w:val="14"/>
        </w:numPr>
        <w:shd w:val="clear" w:color="auto" w:fill="FFFFFF"/>
        <w:spacing w:after="0" w:line="240" w:lineRule="auto"/>
        <w:ind w:left="0"/>
        <w:rPr>
          <w:rFonts w:ascii="Times New Roman" w:hAnsi="Times New Roman" w:cs="Times New Roman"/>
          <w:color w:val="1F262D"/>
          <w:sz w:val="28"/>
          <w:szCs w:val="28"/>
        </w:rPr>
      </w:pPr>
      <w:r w:rsidRPr="00E223E8">
        <w:rPr>
          <w:rFonts w:ascii="Times New Roman" w:hAnsi="Times New Roman" w:cs="Times New Roman"/>
          <w:color w:val="1F262D"/>
          <w:sz w:val="28"/>
          <w:szCs w:val="28"/>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4068DE" w:rsidRPr="00E223E8" w:rsidRDefault="004068DE" w:rsidP="004068DE">
      <w:pPr>
        <w:rPr>
          <w:rFonts w:ascii="Times New Roman" w:hAnsi="Times New Roman" w:cs="Times New Roman"/>
          <w:sz w:val="28"/>
          <w:szCs w:val="28"/>
        </w:rPr>
      </w:pPr>
      <w:r w:rsidRPr="00E223E8">
        <w:rPr>
          <w:rFonts w:ascii="Times New Roman" w:hAnsi="Times New Roman" w:cs="Times New Roman"/>
          <w:color w:val="1F262D"/>
          <w:sz w:val="28"/>
          <w:szCs w:val="28"/>
          <w:u w:val="single"/>
          <w:shd w:val="clear" w:color="auto" w:fill="FFFFFF"/>
        </w:rPr>
        <w:t>Имеют право участвовать в ЕГЭ: </w:t>
      </w:r>
    </w:p>
    <w:p w:rsidR="004068DE" w:rsidRPr="00E223E8" w:rsidRDefault="004068DE" w:rsidP="004068DE">
      <w:pPr>
        <w:shd w:val="clear" w:color="auto" w:fill="FFFFFF"/>
        <w:rPr>
          <w:rFonts w:ascii="Times New Roman" w:hAnsi="Times New Roman" w:cs="Times New Roman"/>
          <w:color w:val="1F262D"/>
          <w:sz w:val="28"/>
          <w:szCs w:val="28"/>
        </w:rPr>
      </w:pPr>
    </w:p>
    <w:p w:rsidR="004068DE" w:rsidRPr="00E223E8" w:rsidRDefault="004068DE" w:rsidP="004068DE">
      <w:pPr>
        <w:numPr>
          <w:ilvl w:val="0"/>
          <w:numId w:val="15"/>
        </w:numPr>
        <w:shd w:val="clear" w:color="auto" w:fill="FFFFFF"/>
        <w:spacing w:after="0" w:line="240" w:lineRule="auto"/>
        <w:ind w:left="0"/>
        <w:rPr>
          <w:rFonts w:ascii="Times New Roman" w:hAnsi="Times New Roman" w:cs="Times New Roman"/>
          <w:color w:val="1F262D"/>
          <w:sz w:val="28"/>
          <w:szCs w:val="28"/>
        </w:rPr>
      </w:pPr>
      <w:proofErr w:type="gramStart"/>
      <w:r w:rsidRPr="00E223E8">
        <w:rPr>
          <w:rFonts w:ascii="Times New Roman" w:hAnsi="Times New Roman" w:cs="Times New Roman"/>
          <w:color w:val="1F262D"/>
          <w:sz w:val="28"/>
          <w:szCs w:val="28"/>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4068DE" w:rsidRPr="00E223E8" w:rsidRDefault="004068DE" w:rsidP="004068DE">
      <w:pPr>
        <w:numPr>
          <w:ilvl w:val="0"/>
          <w:numId w:val="15"/>
        </w:numPr>
        <w:shd w:val="clear" w:color="auto" w:fill="FFFFFF"/>
        <w:spacing w:after="0" w:line="240" w:lineRule="auto"/>
        <w:ind w:left="0"/>
        <w:rPr>
          <w:rFonts w:ascii="Times New Roman" w:hAnsi="Times New Roman" w:cs="Times New Roman"/>
          <w:color w:val="1F262D"/>
          <w:sz w:val="28"/>
          <w:szCs w:val="28"/>
        </w:rPr>
      </w:pPr>
      <w:r w:rsidRPr="00E223E8">
        <w:rPr>
          <w:rFonts w:ascii="Times New Roman" w:hAnsi="Times New Roman" w:cs="Times New Roman"/>
          <w:color w:val="1F262D"/>
          <w:sz w:val="28"/>
          <w:szCs w:val="28"/>
        </w:rPr>
        <w:t>обучающиеся по образовательным программам среднего профессионального образования; </w:t>
      </w:r>
    </w:p>
    <w:p w:rsidR="004068DE" w:rsidRPr="00E223E8" w:rsidRDefault="004068DE" w:rsidP="004068DE">
      <w:pPr>
        <w:numPr>
          <w:ilvl w:val="0"/>
          <w:numId w:val="15"/>
        </w:numPr>
        <w:shd w:val="clear" w:color="auto" w:fill="FFFFFF"/>
        <w:spacing w:after="0" w:line="240" w:lineRule="auto"/>
        <w:ind w:left="0"/>
        <w:rPr>
          <w:rFonts w:ascii="Times New Roman" w:hAnsi="Times New Roman" w:cs="Times New Roman"/>
          <w:color w:val="1F262D"/>
          <w:sz w:val="28"/>
          <w:szCs w:val="28"/>
        </w:rPr>
      </w:pPr>
      <w:r w:rsidRPr="00E223E8">
        <w:rPr>
          <w:rFonts w:ascii="Times New Roman" w:hAnsi="Times New Roman" w:cs="Times New Roman"/>
          <w:color w:val="1F262D"/>
          <w:sz w:val="28"/>
          <w:szCs w:val="28"/>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4068DE" w:rsidRPr="00E223E8" w:rsidRDefault="004068DE" w:rsidP="004068DE">
      <w:pPr>
        <w:shd w:val="clear" w:color="auto" w:fill="FFFFFF"/>
        <w:rPr>
          <w:rFonts w:ascii="Times New Roman" w:hAnsi="Times New Roman" w:cs="Times New Roman"/>
          <w:color w:val="1F262D"/>
          <w:sz w:val="28"/>
          <w:szCs w:val="28"/>
        </w:rPr>
      </w:pPr>
      <w:proofErr w:type="gramStart"/>
      <w:r w:rsidRPr="00E223E8">
        <w:rPr>
          <w:rFonts w:ascii="Times New Roman" w:hAnsi="Times New Roman" w:cs="Times New Roman"/>
          <w:color w:val="1F262D"/>
          <w:sz w:val="28"/>
          <w:szCs w:val="28"/>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E223E8">
        <w:rPr>
          <w:rFonts w:ascii="Times New Roman" w:hAnsi="Times New Roman" w:cs="Times New Roman"/>
          <w:color w:val="1F262D"/>
          <w:sz w:val="28"/>
          <w:szCs w:val="28"/>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rPr>
        <w:br/>
      </w:r>
      <w:r w:rsidRPr="00E223E8">
        <w:rPr>
          <w:rFonts w:ascii="Times New Roman" w:hAnsi="Times New Roman" w:cs="Times New Roman"/>
          <w:b/>
          <w:bCs/>
          <w:color w:val="1F262D"/>
          <w:sz w:val="28"/>
          <w:szCs w:val="28"/>
        </w:rPr>
        <w:t>ПРЕДМЕТЫ ЕГЭ</w:t>
      </w:r>
      <w:r w:rsidRPr="00E223E8">
        <w:rPr>
          <w:rFonts w:ascii="Times New Roman" w:hAnsi="Times New Roman" w:cs="Times New Roman"/>
          <w:color w:val="1F262D"/>
          <w:sz w:val="28"/>
          <w:szCs w:val="28"/>
        </w:rPr>
        <w:t> </w:t>
      </w:r>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rPr>
        <w:br/>
      </w:r>
      <w:proofErr w:type="gramStart"/>
      <w:r w:rsidRPr="00E223E8">
        <w:rPr>
          <w:rFonts w:ascii="Times New Roman" w:hAnsi="Times New Roman" w:cs="Times New Roman"/>
          <w:color w:val="1F262D"/>
          <w:sz w:val="28"/>
          <w:szCs w:val="28"/>
        </w:rPr>
        <w:t>ЕГЭ</w:t>
      </w:r>
      <w:proofErr w:type="gramEnd"/>
      <w:r w:rsidRPr="00E223E8">
        <w:rPr>
          <w:rFonts w:ascii="Times New Roman" w:hAnsi="Times New Roman" w:cs="Times New Roman"/>
          <w:color w:val="1F262D"/>
          <w:sz w:val="28"/>
          <w:szCs w:val="28"/>
        </w:rPr>
        <w:t xml:space="preserve"> проводится по 14 общеобразовательным предметам: </w:t>
      </w:r>
    </w:p>
    <w:p w:rsidR="004068DE" w:rsidRPr="00E223E8" w:rsidRDefault="004068DE" w:rsidP="004068DE">
      <w:pPr>
        <w:shd w:val="clear" w:color="auto" w:fill="FFFFFF"/>
        <w:rPr>
          <w:rFonts w:ascii="Times New Roman" w:hAnsi="Times New Roman" w:cs="Times New Roman"/>
          <w:color w:val="1F262D"/>
          <w:sz w:val="28"/>
          <w:szCs w:val="28"/>
        </w:rPr>
      </w:pPr>
    </w:p>
    <w:p w:rsidR="004068DE" w:rsidRPr="00E223E8" w:rsidRDefault="004068DE" w:rsidP="004068DE">
      <w:pPr>
        <w:numPr>
          <w:ilvl w:val="0"/>
          <w:numId w:val="16"/>
        </w:numPr>
        <w:shd w:val="clear" w:color="auto" w:fill="FFFFFF"/>
        <w:spacing w:after="0" w:line="240" w:lineRule="auto"/>
        <w:ind w:left="0"/>
        <w:rPr>
          <w:rFonts w:ascii="Times New Roman" w:hAnsi="Times New Roman" w:cs="Times New Roman"/>
          <w:color w:val="1F262D"/>
          <w:sz w:val="28"/>
          <w:szCs w:val="28"/>
        </w:rPr>
      </w:pPr>
      <w:r w:rsidRPr="00E223E8">
        <w:rPr>
          <w:rFonts w:ascii="Times New Roman" w:hAnsi="Times New Roman" w:cs="Times New Roman"/>
          <w:color w:val="1F262D"/>
          <w:sz w:val="28"/>
          <w:szCs w:val="28"/>
        </w:rPr>
        <w:t>Русский язык</w:t>
      </w:r>
    </w:p>
    <w:p w:rsidR="004068DE" w:rsidRPr="00E223E8" w:rsidRDefault="004068DE" w:rsidP="004068DE">
      <w:pPr>
        <w:numPr>
          <w:ilvl w:val="0"/>
          <w:numId w:val="16"/>
        </w:numPr>
        <w:shd w:val="clear" w:color="auto" w:fill="FFFFFF"/>
        <w:spacing w:after="0" w:line="240" w:lineRule="auto"/>
        <w:ind w:left="0"/>
        <w:rPr>
          <w:rFonts w:ascii="Times New Roman" w:hAnsi="Times New Roman" w:cs="Times New Roman"/>
          <w:color w:val="1F262D"/>
          <w:sz w:val="28"/>
          <w:szCs w:val="28"/>
        </w:rPr>
      </w:pPr>
      <w:r w:rsidRPr="00E223E8">
        <w:rPr>
          <w:rFonts w:ascii="Times New Roman" w:hAnsi="Times New Roman" w:cs="Times New Roman"/>
          <w:color w:val="1F262D"/>
          <w:sz w:val="28"/>
          <w:szCs w:val="28"/>
        </w:rPr>
        <w:lastRenderedPageBreak/>
        <w:t>Математика (базовая и профильная) </w:t>
      </w:r>
    </w:p>
    <w:p w:rsidR="004068DE" w:rsidRPr="00E223E8" w:rsidRDefault="004068DE" w:rsidP="004068DE">
      <w:pPr>
        <w:numPr>
          <w:ilvl w:val="0"/>
          <w:numId w:val="16"/>
        </w:numPr>
        <w:shd w:val="clear" w:color="auto" w:fill="FFFFFF"/>
        <w:spacing w:after="0" w:line="240" w:lineRule="auto"/>
        <w:ind w:left="0"/>
        <w:rPr>
          <w:rFonts w:ascii="Times New Roman" w:hAnsi="Times New Roman" w:cs="Times New Roman"/>
          <w:color w:val="1F262D"/>
          <w:sz w:val="28"/>
          <w:szCs w:val="28"/>
        </w:rPr>
      </w:pPr>
      <w:r w:rsidRPr="00E223E8">
        <w:rPr>
          <w:rFonts w:ascii="Times New Roman" w:hAnsi="Times New Roman" w:cs="Times New Roman"/>
          <w:color w:val="1F262D"/>
          <w:sz w:val="28"/>
          <w:szCs w:val="28"/>
        </w:rPr>
        <w:t>Физика</w:t>
      </w:r>
    </w:p>
    <w:p w:rsidR="004068DE" w:rsidRPr="00E223E8" w:rsidRDefault="004068DE" w:rsidP="004068DE">
      <w:pPr>
        <w:numPr>
          <w:ilvl w:val="0"/>
          <w:numId w:val="16"/>
        </w:numPr>
        <w:shd w:val="clear" w:color="auto" w:fill="FFFFFF"/>
        <w:spacing w:after="0" w:line="240" w:lineRule="auto"/>
        <w:ind w:left="0"/>
        <w:rPr>
          <w:rFonts w:ascii="Times New Roman" w:hAnsi="Times New Roman" w:cs="Times New Roman"/>
          <w:color w:val="1F262D"/>
          <w:sz w:val="28"/>
          <w:szCs w:val="28"/>
        </w:rPr>
      </w:pPr>
      <w:r w:rsidRPr="00E223E8">
        <w:rPr>
          <w:rFonts w:ascii="Times New Roman" w:hAnsi="Times New Roman" w:cs="Times New Roman"/>
          <w:color w:val="1F262D"/>
          <w:sz w:val="28"/>
          <w:szCs w:val="28"/>
        </w:rPr>
        <w:t>Химия</w:t>
      </w:r>
    </w:p>
    <w:p w:rsidR="004068DE" w:rsidRPr="00E223E8" w:rsidRDefault="004068DE" w:rsidP="004068DE">
      <w:pPr>
        <w:numPr>
          <w:ilvl w:val="0"/>
          <w:numId w:val="16"/>
        </w:numPr>
        <w:shd w:val="clear" w:color="auto" w:fill="FFFFFF"/>
        <w:spacing w:after="0" w:line="240" w:lineRule="auto"/>
        <w:ind w:left="0"/>
        <w:rPr>
          <w:rFonts w:ascii="Times New Roman" w:hAnsi="Times New Roman" w:cs="Times New Roman"/>
          <w:color w:val="1F262D"/>
          <w:sz w:val="28"/>
          <w:szCs w:val="28"/>
        </w:rPr>
      </w:pPr>
      <w:r w:rsidRPr="00E223E8">
        <w:rPr>
          <w:rFonts w:ascii="Times New Roman" w:hAnsi="Times New Roman" w:cs="Times New Roman"/>
          <w:color w:val="1F262D"/>
          <w:sz w:val="28"/>
          <w:szCs w:val="28"/>
        </w:rPr>
        <w:t>История</w:t>
      </w:r>
    </w:p>
    <w:p w:rsidR="004068DE" w:rsidRPr="00E223E8" w:rsidRDefault="004068DE" w:rsidP="004068DE">
      <w:pPr>
        <w:numPr>
          <w:ilvl w:val="0"/>
          <w:numId w:val="16"/>
        </w:numPr>
        <w:shd w:val="clear" w:color="auto" w:fill="FFFFFF"/>
        <w:spacing w:after="0" w:line="240" w:lineRule="auto"/>
        <w:ind w:left="0"/>
        <w:rPr>
          <w:rFonts w:ascii="Times New Roman" w:hAnsi="Times New Roman" w:cs="Times New Roman"/>
          <w:color w:val="1F262D"/>
          <w:sz w:val="28"/>
          <w:szCs w:val="28"/>
        </w:rPr>
      </w:pPr>
      <w:r w:rsidRPr="00E223E8">
        <w:rPr>
          <w:rFonts w:ascii="Times New Roman" w:hAnsi="Times New Roman" w:cs="Times New Roman"/>
          <w:color w:val="1F262D"/>
          <w:sz w:val="28"/>
          <w:szCs w:val="28"/>
        </w:rPr>
        <w:t>Обществознание</w:t>
      </w:r>
    </w:p>
    <w:p w:rsidR="004068DE" w:rsidRPr="00E223E8" w:rsidRDefault="004068DE" w:rsidP="004068DE">
      <w:pPr>
        <w:numPr>
          <w:ilvl w:val="0"/>
          <w:numId w:val="16"/>
        </w:numPr>
        <w:shd w:val="clear" w:color="auto" w:fill="FFFFFF"/>
        <w:spacing w:after="0" w:line="240" w:lineRule="auto"/>
        <w:ind w:left="0"/>
        <w:rPr>
          <w:rFonts w:ascii="Times New Roman" w:hAnsi="Times New Roman" w:cs="Times New Roman"/>
          <w:color w:val="1F262D"/>
          <w:sz w:val="28"/>
          <w:szCs w:val="28"/>
        </w:rPr>
      </w:pPr>
      <w:r w:rsidRPr="00E223E8">
        <w:rPr>
          <w:rFonts w:ascii="Times New Roman" w:hAnsi="Times New Roman" w:cs="Times New Roman"/>
          <w:color w:val="1F262D"/>
          <w:sz w:val="28"/>
          <w:szCs w:val="28"/>
        </w:rPr>
        <w:t>Информатика и информационно-коммуникационные технологии (ИКТ) </w:t>
      </w:r>
    </w:p>
    <w:p w:rsidR="004068DE" w:rsidRPr="00E223E8" w:rsidRDefault="004068DE" w:rsidP="004068DE">
      <w:pPr>
        <w:numPr>
          <w:ilvl w:val="0"/>
          <w:numId w:val="16"/>
        </w:numPr>
        <w:shd w:val="clear" w:color="auto" w:fill="FFFFFF"/>
        <w:spacing w:after="0" w:line="240" w:lineRule="auto"/>
        <w:ind w:left="0"/>
        <w:rPr>
          <w:rFonts w:ascii="Times New Roman" w:hAnsi="Times New Roman" w:cs="Times New Roman"/>
          <w:color w:val="1F262D"/>
          <w:sz w:val="28"/>
          <w:szCs w:val="28"/>
        </w:rPr>
      </w:pPr>
      <w:r w:rsidRPr="00E223E8">
        <w:rPr>
          <w:rFonts w:ascii="Times New Roman" w:hAnsi="Times New Roman" w:cs="Times New Roman"/>
          <w:color w:val="1F262D"/>
          <w:sz w:val="28"/>
          <w:szCs w:val="28"/>
        </w:rPr>
        <w:t>Биология</w:t>
      </w:r>
    </w:p>
    <w:p w:rsidR="004068DE" w:rsidRPr="00E223E8" w:rsidRDefault="004068DE" w:rsidP="004068DE">
      <w:pPr>
        <w:numPr>
          <w:ilvl w:val="0"/>
          <w:numId w:val="16"/>
        </w:numPr>
        <w:shd w:val="clear" w:color="auto" w:fill="FFFFFF"/>
        <w:spacing w:after="0" w:line="240" w:lineRule="auto"/>
        <w:ind w:left="0"/>
        <w:rPr>
          <w:rFonts w:ascii="Times New Roman" w:hAnsi="Times New Roman" w:cs="Times New Roman"/>
          <w:color w:val="1F262D"/>
          <w:sz w:val="28"/>
          <w:szCs w:val="28"/>
        </w:rPr>
      </w:pPr>
      <w:r w:rsidRPr="00E223E8">
        <w:rPr>
          <w:rFonts w:ascii="Times New Roman" w:hAnsi="Times New Roman" w:cs="Times New Roman"/>
          <w:color w:val="1F262D"/>
          <w:sz w:val="28"/>
          <w:szCs w:val="28"/>
        </w:rPr>
        <w:t>География</w:t>
      </w:r>
    </w:p>
    <w:p w:rsidR="004068DE" w:rsidRPr="00E223E8" w:rsidRDefault="004068DE" w:rsidP="004068DE">
      <w:pPr>
        <w:numPr>
          <w:ilvl w:val="0"/>
          <w:numId w:val="16"/>
        </w:numPr>
        <w:shd w:val="clear" w:color="auto" w:fill="FFFFFF"/>
        <w:spacing w:after="0" w:line="240" w:lineRule="auto"/>
        <w:ind w:left="0"/>
        <w:rPr>
          <w:rFonts w:ascii="Times New Roman" w:hAnsi="Times New Roman" w:cs="Times New Roman"/>
          <w:color w:val="1F262D"/>
          <w:sz w:val="28"/>
          <w:szCs w:val="28"/>
        </w:rPr>
      </w:pPr>
      <w:r w:rsidRPr="00E223E8">
        <w:rPr>
          <w:rFonts w:ascii="Times New Roman" w:hAnsi="Times New Roman" w:cs="Times New Roman"/>
          <w:color w:val="1F262D"/>
          <w:sz w:val="28"/>
          <w:szCs w:val="28"/>
        </w:rPr>
        <w:t>Иностранные языки (английский, немецкий, французский и испанский языки) </w:t>
      </w:r>
    </w:p>
    <w:p w:rsidR="004068DE" w:rsidRPr="00E223E8" w:rsidRDefault="004068DE" w:rsidP="004068DE">
      <w:pPr>
        <w:numPr>
          <w:ilvl w:val="0"/>
          <w:numId w:val="16"/>
        </w:numPr>
        <w:shd w:val="clear" w:color="auto" w:fill="FFFFFF"/>
        <w:spacing w:after="0" w:line="240" w:lineRule="auto"/>
        <w:ind w:left="0"/>
        <w:rPr>
          <w:rFonts w:ascii="Times New Roman" w:hAnsi="Times New Roman" w:cs="Times New Roman"/>
          <w:color w:val="1F262D"/>
          <w:sz w:val="28"/>
          <w:szCs w:val="28"/>
        </w:rPr>
      </w:pPr>
      <w:r w:rsidRPr="00E223E8">
        <w:rPr>
          <w:rFonts w:ascii="Times New Roman" w:hAnsi="Times New Roman" w:cs="Times New Roman"/>
          <w:color w:val="1F262D"/>
          <w:sz w:val="28"/>
          <w:szCs w:val="28"/>
        </w:rPr>
        <w:t>Литература </w:t>
      </w:r>
    </w:p>
    <w:p w:rsidR="004068DE" w:rsidRPr="00E223E8" w:rsidRDefault="004068DE" w:rsidP="004068DE">
      <w:pPr>
        <w:shd w:val="clear" w:color="auto" w:fill="FFFFFF"/>
        <w:rPr>
          <w:rFonts w:ascii="Times New Roman" w:hAnsi="Times New Roman" w:cs="Times New Roman"/>
          <w:color w:val="1F262D"/>
          <w:sz w:val="28"/>
          <w:szCs w:val="28"/>
        </w:rPr>
      </w:pPr>
      <w:r w:rsidRPr="00E223E8">
        <w:rPr>
          <w:rFonts w:ascii="Times New Roman" w:hAnsi="Times New Roman" w:cs="Times New Roman"/>
          <w:color w:val="1F262D"/>
          <w:sz w:val="28"/>
          <w:szCs w:val="28"/>
        </w:rPr>
        <w:t>Для получения аттестата </w:t>
      </w:r>
      <w:r w:rsidRPr="00E223E8">
        <w:rPr>
          <w:rFonts w:ascii="Times New Roman" w:hAnsi="Times New Roman" w:cs="Times New Roman"/>
          <w:color w:val="1F262D"/>
          <w:sz w:val="28"/>
          <w:szCs w:val="28"/>
          <w:u w:val="single"/>
        </w:rPr>
        <w:t>выпускники текущего года</w:t>
      </w:r>
      <w:r w:rsidRPr="00E223E8">
        <w:rPr>
          <w:rFonts w:ascii="Times New Roman" w:hAnsi="Times New Roman" w:cs="Times New Roman"/>
          <w:color w:val="1F262D"/>
          <w:sz w:val="28"/>
          <w:szCs w:val="28"/>
        </w:rPr>
        <w:t>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8" w:history="1">
        <w:r w:rsidRPr="00E223E8">
          <w:rPr>
            <w:rStyle w:val="a3"/>
            <w:rFonts w:ascii="Times New Roman" w:hAnsi="Times New Roman" w:cs="Times New Roman"/>
            <w:color w:val="0071BB"/>
            <w:sz w:val="28"/>
            <w:szCs w:val="28"/>
          </w:rPr>
          <w:t xml:space="preserve">приказом </w:t>
        </w:r>
        <w:proofErr w:type="spellStart"/>
        <w:r w:rsidRPr="00E223E8">
          <w:rPr>
            <w:rStyle w:val="a3"/>
            <w:rFonts w:ascii="Times New Roman" w:hAnsi="Times New Roman" w:cs="Times New Roman"/>
            <w:color w:val="0071BB"/>
            <w:sz w:val="28"/>
            <w:szCs w:val="28"/>
          </w:rPr>
          <w:t>Минобрнауки</w:t>
        </w:r>
        <w:proofErr w:type="spellEnd"/>
        <w:r w:rsidRPr="00E223E8">
          <w:rPr>
            <w:rStyle w:val="a3"/>
            <w:rFonts w:ascii="Times New Roman" w:hAnsi="Times New Roman" w:cs="Times New Roman"/>
            <w:color w:val="0071BB"/>
            <w:sz w:val="28"/>
            <w:szCs w:val="28"/>
          </w:rPr>
          <w:t xml:space="preserve"> России</w:t>
        </w:r>
      </w:hyperlink>
      <w:r w:rsidRPr="00E223E8">
        <w:rPr>
          <w:rFonts w:ascii="Times New Roman" w:hAnsi="Times New Roman" w:cs="Times New Roman"/>
          <w:color w:val="1F262D"/>
          <w:sz w:val="28"/>
          <w:szCs w:val="28"/>
        </w:rPr>
        <w:t>. </w:t>
      </w:r>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rPr>
        <w:br/>
      </w:r>
      <w:r w:rsidRPr="00E223E8">
        <w:rPr>
          <w:rFonts w:ascii="Times New Roman" w:hAnsi="Times New Roman" w:cs="Times New Roman"/>
          <w:b/>
          <w:bCs/>
          <w:color w:val="1F262D"/>
          <w:sz w:val="28"/>
          <w:szCs w:val="28"/>
        </w:rPr>
        <w:t>СРОКИ ПРОВЕДЕНИЯ ЕГЭ</w:t>
      </w:r>
      <w:proofErr w:type="gramStart"/>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rPr>
        <w:br/>
        <w:t>Д</w:t>
      </w:r>
      <w:proofErr w:type="gramEnd"/>
      <w:r w:rsidRPr="00E223E8">
        <w:rPr>
          <w:rFonts w:ascii="Times New Roman" w:hAnsi="Times New Roman" w:cs="Times New Roman"/>
          <w:color w:val="1F262D"/>
          <w:sz w:val="28"/>
          <w:szCs w:val="28"/>
        </w:rPr>
        <w:t>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4068DE" w:rsidRPr="00E223E8" w:rsidRDefault="004068DE">
      <w:pPr>
        <w:rPr>
          <w:rFonts w:ascii="Times New Roman" w:hAnsi="Times New Roman" w:cs="Times New Roman"/>
          <w:color w:val="141414"/>
          <w:sz w:val="28"/>
          <w:szCs w:val="28"/>
          <w:shd w:val="clear" w:color="auto" w:fill="FFFFFF"/>
        </w:rPr>
      </w:pPr>
    </w:p>
    <w:p w:rsidR="004068DE" w:rsidRPr="00E223E8" w:rsidRDefault="004068DE">
      <w:pPr>
        <w:rPr>
          <w:rFonts w:ascii="Times New Roman" w:hAnsi="Times New Roman" w:cs="Times New Roman"/>
          <w:color w:val="141414"/>
          <w:sz w:val="28"/>
          <w:szCs w:val="28"/>
          <w:shd w:val="clear" w:color="auto" w:fill="FFFFFF"/>
        </w:rPr>
      </w:pPr>
      <w:r w:rsidRPr="00E223E8">
        <w:rPr>
          <w:rFonts w:ascii="Times New Roman" w:hAnsi="Times New Roman" w:cs="Times New Roman"/>
          <w:b/>
          <w:bCs/>
          <w:color w:val="1F262D"/>
          <w:sz w:val="28"/>
          <w:szCs w:val="28"/>
          <w:shd w:val="clear" w:color="auto" w:fill="FFFFFF"/>
        </w:rPr>
        <w:t>РЕЗУЛЬТАТЫ ЕГЭ</w:t>
      </w:r>
      <w:proofErr w:type="gramStart"/>
      <w:r w:rsidRPr="00E223E8">
        <w:rPr>
          <w:rFonts w:ascii="Times New Roman" w:hAnsi="Times New Roman" w:cs="Times New Roman"/>
          <w:b/>
          <w:bCs/>
          <w:color w:val="1F262D"/>
          <w:sz w:val="28"/>
          <w:szCs w:val="28"/>
          <w:shd w:val="clear" w:color="auto" w:fill="FFFFFF"/>
        </w:rPr>
        <w:t> </w:t>
      </w:r>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shd w:val="clear" w:color="auto" w:fill="FFFFFF"/>
        </w:rPr>
        <w:t>П</w:t>
      </w:r>
      <w:proofErr w:type="gramEnd"/>
      <w:r w:rsidRPr="00E223E8">
        <w:rPr>
          <w:rFonts w:ascii="Times New Roman" w:hAnsi="Times New Roman" w:cs="Times New Roman"/>
          <w:color w:val="1F262D"/>
          <w:sz w:val="28"/>
          <w:szCs w:val="28"/>
          <w:shd w:val="clear" w:color="auto" w:fill="FFFFFF"/>
        </w:rPr>
        <w:t xml:space="preserve">ри проведении ГИА в форме ЕГЭ (за исключением ЕГЭ по математике базового уровня) используется </w:t>
      </w:r>
      <w:proofErr w:type="spellStart"/>
      <w:r w:rsidRPr="00E223E8">
        <w:rPr>
          <w:rFonts w:ascii="Times New Roman" w:hAnsi="Times New Roman" w:cs="Times New Roman"/>
          <w:color w:val="1F262D"/>
          <w:sz w:val="28"/>
          <w:szCs w:val="28"/>
          <w:shd w:val="clear" w:color="auto" w:fill="FFFFFF"/>
        </w:rPr>
        <w:t>стобалльная</w:t>
      </w:r>
      <w:proofErr w:type="spellEnd"/>
      <w:r w:rsidRPr="00E223E8">
        <w:rPr>
          <w:rFonts w:ascii="Times New Roman" w:hAnsi="Times New Roman" w:cs="Times New Roman"/>
          <w:color w:val="1F262D"/>
          <w:sz w:val="28"/>
          <w:szCs w:val="28"/>
          <w:shd w:val="clear" w:color="auto" w:fill="FFFFFF"/>
        </w:rPr>
        <w:t xml:space="preserve"> система оценки. </w:t>
      </w:r>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shd w:val="clear" w:color="auto" w:fill="FFFFFF"/>
        </w:rP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shd w:val="clear" w:color="auto" w:fill="FFFFFF"/>
        </w:rPr>
        <w:lastRenderedPageBreak/>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shd w:val="clear" w:color="auto" w:fill="FFFFFF"/>
        </w:rPr>
        <w:t>Утверждение результатов ЕГЭ осуществляется в течение 1 рабочего дня с момента получения результатов проверки экзаменационных работ. </w:t>
      </w:r>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shd w:val="clear" w:color="auto" w:fill="FFFFFF"/>
        </w:rP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shd w:val="clear" w:color="auto" w:fill="FFFFFF"/>
        </w:rP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shd w:val="clear" w:color="auto" w:fill="FFFFFF"/>
        </w:rP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shd w:val="clear" w:color="auto" w:fill="FFFFFF"/>
        </w:rP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shd w:val="clear" w:color="auto" w:fill="FFFFFF"/>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shd w:val="clear" w:color="auto" w:fill="FFFFFF"/>
        </w:rPr>
        <w:t>Результаты ЕГЭ каждого участника заносятся в федеральную информационную систему, бумажных свидетельств о результатах ЕГЭ не предусмотрено. </w:t>
      </w:r>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shd w:val="clear" w:color="auto" w:fill="FFFFFF"/>
        </w:rPr>
        <w:t>Срок действия результатов - 4 года, следующих за годом получения таких результатов. </w:t>
      </w:r>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rPr>
        <w:br/>
      </w:r>
      <w:r w:rsidRPr="00E223E8">
        <w:rPr>
          <w:rFonts w:ascii="Times New Roman" w:hAnsi="Times New Roman" w:cs="Times New Roman"/>
          <w:b/>
          <w:bCs/>
          <w:color w:val="1F262D"/>
          <w:sz w:val="28"/>
          <w:szCs w:val="28"/>
          <w:shd w:val="clear" w:color="auto" w:fill="FFFFFF"/>
        </w:rPr>
        <w:lastRenderedPageBreak/>
        <w:t>НЕУДОВЛЕТВОРИТЕЛЬНЫЙ РЕЗУЛЬТАТ</w:t>
      </w:r>
      <w:proofErr w:type="gramStart"/>
      <w:r w:rsidRPr="00E223E8">
        <w:rPr>
          <w:rFonts w:ascii="Times New Roman" w:hAnsi="Times New Roman" w:cs="Times New Roman"/>
          <w:b/>
          <w:bCs/>
          <w:color w:val="1F262D"/>
          <w:sz w:val="28"/>
          <w:szCs w:val="28"/>
          <w:shd w:val="clear" w:color="auto" w:fill="FFFFFF"/>
        </w:rPr>
        <w:t> </w:t>
      </w:r>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shd w:val="clear" w:color="auto" w:fill="FFFFFF"/>
        </w:rPr>
        <w:t>Е</w:t>
      </w:r>
      <w:proofErr w:type="gramEnd"/>
      <w:r w:rsidRPr="00E223E8">
        <w:rPr>
          <w:rFonts w:ascii="Times New Roman" w:hAnsi="Times New Roman" w:cs="Times New Roman"/>
          <w:color w:val="1F262D"/>
          <w:sz w:val="28"/>
          <w:szCs w:val="28"/>
          <w:shd w:val="clear" w:color="auto" w:fill="FFFFFF"/>
        </w:rPr>
        <w:t>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rPr>
        <w:br/>
      </w:r>
      <w:r w:rsidRPr="00E223E8">
        <w:rPr>
          <w:rFonts w:ascii="Times New Roman" w:hAnsi="Times New Roman" w:cs="Times New Roman"/>
          <w:color w:val="1F262D"/>
          <w:sz w:val="28"/>
          <w:szCs w:val="28"/>
          <w:shd w:val="clear" w:color="auto" w:fill="FFFFFF"/>
        </w:rP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p w:rsidR="004068DE" w:rsidRPr="00E223E8" w:rsidRDefault="004068DE">
      <w:pPr>
        <w:rPr>
          <w:rFonts w:ascii="Times New Roman" w:hAnsi="Times New Roman" w:cs="Times New Roman"/>
          <w:color w:val="141414"/>
          <w:sz w:val="28"/>
          <w:szCs w:val="28"/>
          <w:shd w:val="clear" w:color="auto" w:fill="FFFFFF"/>
        </w:rPr>
      </w:pPr>
    </w:p>
    <w:p w:rsidR="004068DE" w:rsidRPr="00E223E8" w:rsidRDefault="004068DE">
      <w:pPr>
        <w:rPr>
          <w:rFonts w:ascii="Times New Roman" w:hAnsi="Times New Roman" w:cs="Times New Roman"/>
          <w:color w:val="141414"/>
          <w:sz w:val="28"/>
          <w:szCs w:val="28"/>
          <w:shd w:val="clear" w:color="auto" w:fill="FFFFFF"/>
        </w:rPr>
      </w:pPr>
    </w:p>
    <w:p w:rsidR="00D01CFA" w:rsidRPr="00E223E8" w:rsidRDefault="00D01CFA" w:rsidP="00BE0C11">
      <w:pPr>
        <w:spacing w:after="0"/>
        <w:rPr>
          <w:rFonts w:ascii="Times New Roman" w:hAnsi="Times New Roman" w:cs="Times New Roman"/>
          <w:sz w:val="28"/>
          <w:szCs w:val="28"/>
        </w:rPr>
      </w:pPr>
    </w:p>
    <w:p w:rsidR="00D01CFA" w:rsidRPr="00E223E8" w:rsidRDefault="00473E9D">
      <w:pPr>
        <w:rPr>
          <w:rFonts w:ascii="Times New Roman" w:hAnsi="Times New Roman" w:cs="Times New Roman"/>
          <w:sz w:val="28"/>
          <w:szCs w:val="28"/>
        </w:rPr>
      </w:pPr>
      <w:hyperlink r:id="rId9" w:history="1">
        <w:r w:rsidR="00D01CFA" w:rsidRPr="00E223E8">
          <w:rPr>
            <w:rStyle w:val="a3"/>
            <w:rFonts w:ascii="Times New Roman" w:hAnsi="Times New Roman" w:cs="Times New Roman"/>
            <w:sz w:val="28"/>
            <w:szCs w:val="28"/>
          </w:rPr>
          <w:t>http://ege.edu22.info</w:t>
        </w:r>
      </w:hyperlink>
      <w:r w:rsidR="00D01CFA" w:rsidRPr="00E223E8">
        <w:rPr>
          <w:rFonts w:ascii="Times New Roman" w:hAnsi="Times New Roman" w:cs="Times New Roman"/>
          <w:sz w:val="28"/>
          <w:szCs w:val="28"/>
        </w:rPr>
        <w:t xml:space="preserve">     </w:t>
      </w:r>
      <w:r w:rsidR="00BE0C11" w:rsidRPr="00E223E8">
        <w:rPr>
          <w:rFonts w:ascii="Times New Roman" w:hAnsi="Times New Roman" w:cs="Times New Roman"/>
          <w:sz w:val="28"/>
          <w:szCs w:val="28"/>
        </w:rPr>
        <w:t xml:space="preserve">ссылка на  официальный сайт  Государственной итоговой аттестации в Алтайском крае </w:t>
      </w:r>
    </w:p>
    <w:p w:rsidR="002D615F" w:rsidRPr="00E223E8" w:rsidRDefault="002D615F">
      <w:pPr>
        <w:rPr>
          <w:rFonts w:ascii="Times New Roman" w:hAnsi="Times New Roman" w:cs="Times New Roman"/>
          <w:sz w:val="28"/>
          <w:szCs w:val="28"/>
        </w:rPr>
      </w:pPr>
      <w:r w:rsidRPr="00E223E8">
        <w:rPr>
          <w:rFonts w:ascii="Times New Roman" w:hAnsi="Times New Roman" w:cs="Times New Roman"/>
          <w:color w:val="141414"/>
          <w:sz w:val="28"/>
          <w:szCs w:val="28"/>
          <w:shd w:val="clear" w:color="auto" w:fill="FFFFFF"/>
        </w:rPr>
        <w:t> </w:t>
      </w:r>
      <w:hyperlink r:id="rId10" w:history="1">
        <w:r w:rsidRPr="00E223E8">
          <w:rPr>
            <w:rStyle w:val="a3"/>
            <w:rFonts w:ascii="Times New Roman" w:hAnsi="Times New Roman" w:cs="Times New Roman"/>
            <w:color w:val="843211"/>
            <w:sz w:val="28"/>
            <w:szCs w:val="28"/>
            <w:u w:val="none"/>
            <w:shd w:val="clear" w:color="auto" w:fill="FFFFFF"/>
          </w:rPr>
          <w:t>http://ege.edu.ru/ru/main/information_materials/plak/</w:t>
        </w:r>
      </w:hyperlink>
      <w:r w:rsidRPr="00E223E8">
        <w:rPr>
          <w:rFonts w:ascii="Times New Roman" w:hAnsi="Times New Roman" w:cs="Times New Roman"/>
          <w:sz w:val="28"/>
          <w:szCs w:val="28"/>
        </w:rPr>
        <w:t xml:space="preserve">     ссылка  на информационные плакаты  по ГИА -2019 </w:t>
      </w:r>
    </w:p>
    <w:p w:rsidR="002D615F" w:rsidRPr="00E223E8" w:rsidRDefault="002D615F">
      <w:pPr>
        <w:rPr>
          <w:rFonts w:ascii="Times New Roman" w:hAnsi="Times New Roman" w:cs="Times New Roman"/>
          <w:sz w:val="28"/>
          <w:szCs w:val="28"/>
        </w:rPr>
      </w:pPr>
    </w:p>
    <w:p w:rsidR="002D615F" w:rsidRPr="00E223E8" w:rsidRDefault="002D615F">
      <w:pPr>
        <w:rPr>
          <w:rFonts w:ascii="Times New Roman" w:hAnsi="Times New Roman" w:cs="Times New Roman"/>
          <w:sz w:val="28"/>
          <w:szCs w:val="28"/>
        </w:rPr>
      </w:pPr>
    </w:p>
    <w:p w:rsidR="002D615F" w:rsidRPr="00E223E8" w:rsidRDefault="002D615F">
      <w:pPr>
        <w:rPr>
          <w:rFonts w:ascii="Times New Roman" w:hAnsi="Times New Roman" w:cs="Times New Roman"/>
          <w:sz w:val="28"/>
          <w:szCs w:val="28"/>
        </w:rPr>
      </w:pPr>
    </w:p>
    <w:p w:rsidR="002D615F" w:rsidRPr="00E223E8" w:rsidRDefault="00473E9D" w:rsidP="002D615F">
      <w:pPr>
        <w:pStyle w:val="2"/>
        <w:shd w:val="clear" w:color="auto" w:fill="FFFFFF"/>
        <w:spacing w:before="0" w:line="463" w:lineRule="atLeast"/>
        <w:rPr>
          <w:rFonts w:ascii="Times New Roman" w:hAnsi="Times New Roman" w:cs="Times New Roman"/>
          <w:b w:val="0"/>
          <w:bCs w:val="0"/>
          <w:sz w:val="28"/>
          <w:szCs w:val="28"/>
        </w:rPr>
      </w:pPr>
      <w:hyperlink r:id="rId11" w:history="1">
        <w:r w:rsidR="002D615F" w:rsidRPr="00E223E8">
          <w:rPr>
            <w:rStyle w:val="a3"/>
            <w:rFonts w:ascii="Times New Roman" w:hAnsi="Times New Roman" w:cs="Times New Roman"/>
            <w:b w:val="0"/>
            <w:bCs w:val="0"/>
            <w:color w:val="843211"/>
            <w:sz w:val="28"/>
            <w:szCs w:val="28"/>
          </w:rPr>
          <w:t>Советы выпускникам (ЕГЭ)</w:t>
        </w:r>
      </w:hyperlink>
    </w:p>
    <w:p w:rsidR="002D615F" w:rsidRPr="00E223E8" w:rsidRDefault="00473E9D" w:rsidP="002D615F">
      <w:pPr>
        <w:numPr>
          <w:ilvl w:val="0"/>
          <w:numId w:val="1"/>
        </w:numPr>
        <w:shd w:val="clear" w:color="auto" w:fill="FFFFFF"/>
        <w:spacing w:beforeAutospacing="1" w:after="100" w:afterAutospacing="1" w:line="240" w:lineRule="auto"/>
        <w:ind w:left="0" w:right="270"/>
        <w:rPr>
          <w:rFonts w:ascii="Times New Roman" w:hAnsi="Times New Roman" w:cs="Times New Roman"/>
          <w:color w:val="141414"/>
          <w:sz w:val="28"/>
          <w:szCs w:val="28"/>
        </w:rPr>
      </w:pPr>
      <w:hyperlink r:id="rId12" w:tooltip="Печать" w:history="1">
        <w:r w:rsidR="002D615F" w:rsidRPr="00E223E8">
          <w:rPr>
            <w:rStyle w:val="a3"/>
            <w:rFonts w:ascii="Times New Roman" w:hAnsi="Times New Roman" w:cs="Times New Roman"/>
            <w:color w:val="843211"/>
            <w:sz w:val="28"/>
            <w:szCs w:val="28"/>
          </w:rPr>
          <w:t> Печать </w:t>
        </w:r>
      </w:hyperlink>
    </w:p>
    <w:p w:rsidR="002D615F" w:rsidRPr="00E223E8" w:rsidRDefault="00473E9D" w:rsidP="002D615F">
      <w:pPr>
        <w:numPr>
          <w:ilvl w:val="0"/>
          <w:numId w:val="1"/>
        </w:numPr>
        <w:shd w:val="clear" w:color="auto" w:fill="FFFFFF"/>
        <w:spacing w:beforeAutospacing="1" w:after="100" w:afterAutospacing="1" w:line="240" w:lineRule="auto"/>
        <w:ind w:left="0" w:right="270"/>
        <w:rPr>
          <w:rFonts w:ascii="Times New Roman" w:hAnsi="Times New Roman" w:cs="Times New Roman"/>
          <w:color w:val="141414"/>
          <w:sz w:val="28"/>
          <w:szCs w:val="28"/>
        </w:rPr>
      </w:pPr>
      <w:hyperlink r:id="rId13" w:tooltip="E-mail" w:history="1">
        <w:r w:rsidR="002D615F" w:rsidRPr="00E223E8">
          <w:rPr>
            <w:rStyle w:val="a3"/>
            <w:rFonts w:ascii="Times New Roman" w:hAnsi="Times New Roman" w:cs="Times New Roman"/>
            <w:color w:val="843211"/>
            <w:sz w:val="28"/>
            <w:szCs w:val="28"/>
          </w:rPr>
          <w:t> </w:t>
        </w:r>
        <w:proofErr w:type="spellStart"/>
        <w:r w:rsidR="002D615F" w:rsidRPr="00E223E8">
          <w:rPr>
            <w:rStyle w:val="a3"/>
            <w:rFonts w:ascii="Times New Roman" w:hAnsi="Times New Roman" w:cs="Times New Roman"/>
            <w:color w:val="843211"/>
            <w:sz w:val="28"/>
            <w:szCs w:val="28"/>
          </w:rPr>
          <w:t>E-mail</w:t>
        </w:r>
        <w:proofErr w:type="spellEnd"/>
      </w:hyperlink>
    </w:p>
    <w:p w:rsidR="002D615F" w:rsidRPr="00E223E8" w:rsidRDefault="002D615F" w:rsidP="002D615F">
      <w:pPr>
        <w:pStyle w:val="a6"/>
        <w:shd w:val="clear" w:color="auto" w:fill="FFFFFF"/>
        <w:spacing w:before="0" w:beforeAutospacing="0" w:after="0" w:afterAutospacing="0"/>
        <w:rPr>
          <w:color w:val="141414"/>
          <w:sz w:val="28"/>
          <w:szCs w:val="28"/>
        </w:rPr>
      </w:pPr>
      <w:r w:rsidRPr="00E223E8">
        <w:rPr>
          <w:color w:val="141414"/>
          <w:sz w:val="28"/>
          <w:szCs w:val="28"/>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2D615F" w:rsidRPr="00E223E8" w:rsidRDefault="002D615F" w:rsidP="002D615F">
      <w:pPr>
        <w:pStyle w:val="a6"/>
        <w:shd w:val="clear" w:color="auto" w:fill="FFFFFF"/>
        <w:spacing w:before="0" w:beforeAutospacing="0" w:after="0" w:afterAutospacing="0"/>
        <w:rPr>
          <w:color w:val="141414"/>
          <w:sz w:val="28"/>
          <w:szCs w:val="28"/>
        </w:rPr>
      </w:pPr>
      <w:r w:rsidRPr="00E223E8">
        <w:rPr>
          <w:color w:val="141414"/>
          <w:sz w:val="28"/>
          <w:szCs w:val="28"/>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14" w:tgtFrame="_blank" w:history="1">
        <w:r w:rsidRPr="00E223E8">
          <w:rPr>
            <w:rStyle w:val="a3"/>
            <w:color w:val="843211"/>
            <w:sz w:val="28"/>
            <w:szCs w:val="28"/>
          </w:rPr>
          <w:t>http://childhelpline.ru/ege/</w:t>
        </w:r>
      </w:hyperlink>
      <w:r w:rsidRPr="00E223E8">
        <w:rPr>
          <w:color w:val="141414"/>
          <w:sz w:val="28"/>
          <w:szCs w:val="28"/>
        </w:rPr>
        <w:t>.</w:t>
      </w:r>
    </w:p>
    <w:p w:rsidR="002D615F" w:rsidRPr="00E223E8" w:rsidRDefault="002D615F" w:rsidP="002D615F">
      <w:pPr>
        <w:pStyle w:val="a6"/>
        <w:shd w:val="clear" w:color="auto" w:fill="FFFFFF"/>
        <w:spacing w:before="0" w:beforeAutospacing="0" w:after="0" w:afterAutospacing="0"/>
        <w:rPr>
          <w:color w:val="141414"/>
          <w:sz w:val="28"/>
          <w:szCs w:val="28"/>
        </w:rPr>
      </w:pPr>
      <w:r w:rsidRPr="00E223E8">
        <w:rPr>
          <w:color w:val="141414"/>
          <w:sz w:val="28"/>
          <w:szCs w:val="28"/>
        </w:rPr>
        <w:lastRenderedPageBreak/>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2D615F" w:rsidRPr="00E223E8" w:rsidRDefault="002D615F" w:rsidP="002D615F">
      <w:pPr>
        <w:pStyle w:val="a6"/>
        <w:shd w:val="clear" w:color="auto" w:fill="FFFFFF"/>
        <w:spacing w:before="0" w:beforeAutospacing="0" w:after="0" w:afterAutospacing="0"/>
        <w:rPr>
          <w:color w:val="141414"/>
          <w:sz w:val="28"/>
          <w:szCs w:val="28"/>
        </w:rPr>
      </w:pPr>
      <w:r w:rsidRPr="00E223E8">
        <w:rPr>
          <w:color w:val="141414"/>
          <w:sz w:val="28"/>
          <w:szCs w:val="28"/>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2D615F" w:rsidRPr="00E223E8" w:rsidRDefault="002D615F" w:rsidP="002D615F">
      <w:pPr>
        <w:pStyle w:val="a6"/>
        <w:shd w:val="clear" w:color="auto" w:fill="FFFFFF"/>
        <w:spacing w:before="0" w:beforeAutospacing="0" w:after="0" w:afterAutospacing="0"/>
        <w:rPr>
          <w:color w:val="141414"/>
          <w:sz w:val="28"/>
          <w:szCs w:val="28"/>
        </w:rPr>
      </w:pPr>
      <w:r w:rsidRPr="00E223E8">
        <w:rPr>
          <w:color w:val="141414"/>
          <w:sz w:val="28"/>
          <w:szCs w:val="28"/>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2D615F" w:rsidRPr="00E223E8" w:rsidRDefault="002D615F" w:rsidP="002D615F">
      <w:pPr>
        <w:pStyle w:val="a6"/>
        <w:shd w:val="clear" w:color="auto" w:fill="FFFFFF"/>
        <w:spacing w:before="0" w:beforeAutospacing="0" w:after="0" w:afterAutospacing="0"/>
        <w:rPr>
          <w:color w:val="141414"/>
          <w:sz w:val="28"/>
          <w:szCs w:val="28"/>
        </w:rPr>
      </w:pPr>
      <w:r w:rsidRPr="00E223E8">
        <w:rPr>
          <w:color w:val="141414"/>
          <w:sz w:val="28"/>
          <w:szCs w:val="28"/>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2D615F" w:rsidRPr="00E223E8" w:rsidRDefault="002D615F" w:rsidP="002D615F">
      <w:pPr>
        <w:pStyle w:val="a6"/>
        <w:shd w:val="clear" w:color="auto" w:fill="FFFFFF"/>
        <w:spacing w:before="0" w:beforeAutospacing="0" w:after="0" w:afterAutospacing="0"/>
        <w:rPr>
          <w:color w:val="141414"/>
          <w:sz w:val="28"/>
          <w:szCs w:val="28"/>
        </w:rPr>
      </w:pPr>
      <w:r w:rsidRPr="00E223E8">
        <w:rPr>
          <w:color w:val="141414"/>
          <w:sz w:val="28"/>
          <w:szCs w:val="28"/>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2D615F" w:rsidRPr="00E223E8" w:rsidRDefault="002D615F" w:rsidP="002D615F">
      <w:pPr>
        <w:pStyle w:val="a6"/>
        <w:shd w:val="clear" w:color="auto" w:fill="FFFFFF"/>
        <w:spacing w:before="0" w:beforeAutospacing="0" w:after="0" w:afterAutospacing="0"/>
        <w:rPr>
          <w:color w:val="141414"/>
          <w:sz w:val="28"/>
          <w:szCs w:val="28"/>
        </w:rPr>
      </w:pPr>
      <w:r w:rsidRPr="00E223E8">
        <w:rPr>
          <w:color w:val="141414"/>
          <w:sz w:val="28"/>
          <w:szCs w:val="28"/>
        </w:rPr>
        <w:t>Повторюсь, если Вы не можете справиться с этими трудностями сами, обратитесь к школьному психологу.</w:t>
      </w:r>
    </w:p>
    <w:p w:rsidR="002D615F" w:rsidRPr="00E223E8" w:rsidRDefault="002D615F" w:rsidP="002D615F">
      <w:pPr>
        <w:pStyle w:val="a6"/>
        <w:shd w:val="clear" w:color="auto" w:fill="FFFFFF"/>
        <w:spacing w:before="0" w:beforeAutospacing="0" w:after="0" w:afterAutospacing="0"/>
        <w:rPr>
          <w:color w:val="141414"/>
          <w:sz w:val="28"/>
          <w:szCs w:val="28"/>
        </w:rPr>
      </w:pPr>
      <w:r w:rsidRPr="00E223E8">
        <w:rPr>
          <w:rStyle w:val="a7"/>
          <w:color w:val="141414"/>
          <w:sz w:val="28"/>
          <w:szCs w:val="28"/>
        </w:rPr>
        <w:t>Памятка для тех, кто готовится сдавать ЕГЭ</w:t>
      </w:r>
    </w:p>
    <w:p w:rsidR="002D615F" w:rsidRPr="00E223E8" w:rsidRDefault="002D615F" w:rsidP="002D615F">
      <w:pPr>
        <w:numPr>
          <w:ilvl w:val="0"/>
          <w:numId w:val="2"/>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2D615F" w:rsidRPr="00E223E8" w:rsidRDefault="002D615F" w:rsidP="002D615F">
      <w:pPr>
        <w:numPr>
          <w:ilvl w:val="0"/>
          <w:numId w:val="2"/>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 xml:space="preserve">Никогда не думайте о возможности негативного исхода испытания. Нельзя настраиваться на </w:t>
      </w:r>
      <w:proofErr w:type="spellStart"/>
      <w:r w:rsidRPr="00E223E8">
        <w:rPr>
          <w:rFonts w:ascii="Times New Roman" w:hAnsi="Times New Roman" w:cs="Times New Roman"/>
          <w:color w:val="141414"/>
          <w:sz w:val="28"/>
          <w:szCs w:val="28"/>
        </w:rPr>
        <w:t>неуспешность</w:t>
      </w:r>
      <w:proofErr w:type="spellEnd"/>
      <w:r w:rsidRPr="00E223E8">
        <w:rPr>
          <w:rFonts w:ascii="Times New Roman" w:hAnsi="Times New Roman" w:cs="Times New Roman"/>
          <w:color w:val="141414"/>
          <w:sz w:val="28"/>
          <w:szCs w:val="28"/>
        </w:rPr>
        <w:t>. Не тратьте на это напрасно силы, попробуйте, наоборот, выстроить программу успеха, продумайте и проиграйте её в деталях.</w:t>
      </w:r>
    </w:p>
    <w:p w:rsidR="002D615F" w:rsidRPr="00E223E8" w:rsidRDefault="002D615F" w:rsidP="002D615F">
      <w:pPr>
        <w:numPr>
          <w:ilvl w:val="0"/>
          <w:numId w:val="2"/>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2D615F" w:rsidRPr="00E223E8" w:rsidRDefault="002D615F" w:rsidP="002D615F">
      <w:pPr>
        <w:numPr>
          <w:ilvl w:val="0"/>
          <w:numId w:val="2"/>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 xml:space="preserve">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w:t>
      </w:r>
      <w:r w:rsidRPr="00E223E8">
        <w:rPr>
          <w:rFonts w:ascii="Times New Roman" w:hAnsi="Times New Roman" w:cs="Times New Roman"/>
          <w:color w:val="141414"/>
          <w:sz w:val="28"/>
          <w:szCs w:val="28"/>
        </w:rPr>
        <w:lastRenderedPageBreak/>
        <w:t>хаоса и беспорядка; окрошка из обрывков знаний не лучший помощник на экзамене.</w:t>
      </w:r>
    </w:p>
    <w:p w:rsidR="002D615F" w:rsidRPr="00E223E8" w:rsidRDefault="002D615F" w:rsidP="002D615F">
      <w:pPr>
        <w:numPr>
          <w:ilvl w:val="0"/>
          <w:numId w:val="2"/>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2D615F" w:rsidRPr="00E223E8" w:rsidRDefault="002D615F" w:rsidP="002D615F">
      <w:pPr>
        <w:numPr>
          <w:ilvl w:val="0"/>
          <w:numId w:val="2"/>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 xml:space="preserve">Если вы чувствуете, что подвержены сильному волнению и тревоге, у Вас низкий уровень </w:t>
      </w:r>
      <w:proofErr w:type="spellStart"/>
      <w:r w:rsidRPr="00E223E8">
        <w:rPr>
          <w:rFonts w:ascii="Times New Roman" w:hAnsi="Times New Roman" w:cs="Times New Roman"/>
          <w:color w:val="141414"/>
          <w:sz w:val="28"/>
          <w:szCs w:val="28"/>
        </w:rPr>
        <w:t>стрессоустойчивости</w:t>
      </w:r>
      <w:proofErr w:type="spellEnd"/>
      <w:r w:rsidRPr="00E223E8">
        <w:rPr>
          <w:rFonts w:ascii="Times New Roman" w:hAnsi="Times New Roman" w:cs="Times New Roman"/>
          <w:color w:val="141414"/>
          <w:sz w:val="28"/>
          <w:szCs w:val="28"/>
        </w:rPr>
        <w:t>, не бойтесь обратиться к психологу за помощью.</w:t>
      </w:r>
    </w:p>
    <w:p w:rsidR="002D615F" w:rsidRPr="00E223E8" w:rsidRDefault="002D615F" w:rsidP="002D615F">
      <w:pPr>
        <w:numPr>
          <w:ilvl w:val="0"/>
          <w:numId w:val="2"/>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 xml:space="preserve">Вы также можете самостоятельно воспользоваться </w:t>
      </w:r>
      <w:proofErr w:type="spellStart"/>
      <w:r w:rsidRPr="00E223E8">
        <w:rPr>
          <w:rFonts w:ascii="Times New Roman" w:hAnsi="Times New Roman" w:cs="Times New Roman"/>
          <w:color w:val="141414"/>
          <w:sz w:val="28"/>
          <w:szCs w:val="28"/>
        </w:rPr>
        <w:t>тренинговыми</w:t>
      </w:r>
      <w:proofErr w:type="spellEnd"/>
      <w:r w:rsidRPr="00E223E8">
        <w:rPr>
          <w:rFonts w:ascii="Times New Roman" w:hAnsi="Times New Roman" w:cs="Times New Roman"/>
          <w:color w:val="141414"/>
          <w:sz w:val="28"/>
          <w:szCs w:val="28"/>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2D615F" w:rsidRPr="00E223E8" w:rsidRDefault="002D615F" w:rsidP="002D615F">
      <w:pPr>
        <w:pStyle w:val="a6"/>
        <w:shd w:val="clear" w:color="auto" w:fill="FFFFFF"/>
        <w:spacing w:before="0" w:beforeAutospacing="0" w:after="0" w:afterAutospacing="0"/>
        <w:rPr>
          <w:color w:val="141414"/>
          <w:sz w:val="28"/>
          <w:szCs w:val="28"/>
        </w:rPr>
      </w:pPr>
      <w:r w:rsidRPr="00E223E8">
        <w:rPr>
          <w:rStyle w:val="a7"/>
          <w:color w:val="141414"/>
          <w:sz w:val="28"/>
          <w:szCs w:val="28"/>
        </w:rPr>
        <w:t>Формирование правильных установок для успешной сдачи экзамена</w:t>
      </w:r>
    </w:p>
    <w:p w:rsidR="002D615F" w:rsidRPr="00E223E8" w:rsidRDefault="002D615F" w:rsidP="002D615F">
      <w:pPr>
        <w:pStyle w:val="a6"/>
        <w:shd w:val="clear" w:color="auto" w:fill="FFFFFF"/>
        <w:spacing w:before="0" w:beforeAutospacing="0" w:after="0" w:afterAutospacing="0"/>
        <w:rPr>
          <w:color w:val="141414"/>
          <w:sz w:val="28"/>
          <w:szCs w:val="28"/>
        </w:rPr>
      </w:pPr>
      <w:r w:rsidRPr="00E223E8">
        <w:rPr>
          <w:color w:val="141414"/>
          <w:sz w:val="28"/>
          <w:szCs w:val="28"/>
        </w:rPr>
        <w:t>Пример формирования установок для настройки на успешную подготовку и сдачу экзамена:</w:t>
      </w:r>
    </w:p>
    <w:p w:rsidR="002D615F" w:rsidRPr="00E223E8" w:rsidRDefault="002D615F" w:rsidP="002D615F">
      <w:pPr>
        <w:numPr>
          <w:ilvl w:val="0"/>
          <w:numId w:val="3"/>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Я сажусь за своё рабочее место.</w:t>
      </w:r>
    </w:p>
    <w:p w:rsidR="002D615F" w:rsidRPr="00E223E8" w:rsidRDefault="002D615F" w:rsidP="002D615F">
      <w:pPr>
        <w:numPr>
          <w:ilvl w:val="0"/>
          <w:numId w:val="3"/>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Я настраиваюсь на подготовку к экзамену, все беспокоящие меня мысли я оставлю в стороне.</w:t>
      </w:r>
    </w:p>
    <w:p w:rsidR="002D615F" w:rsidRPr="00E223E8" w:rsidRDefault="002D615F" w:rsidP="002D615F">
      <w:pPr>
        <w:numPr>
          <w:ilvl w:val="0"/>
          <w:numId w:val="3"/>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2D615F" w:rsidRPr="00E223E8" w:rsidRDefault="002D615F" w:rsidP="002D615F">
      <w:pPr>
        <w:numPr>
          <w:ilvl w:val="0"/>
          <w:numId w:val="3"/>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2D615F" w:rsidRPr="00E223E8" w:rsidRDefault="002D615F" w:rsidP="002D615F">
      <w:pPr>
        <w:numPr>
          <w:ilvl w:val="0"/>
          <w:numId w:val="3"/>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Даже одна изученная тема, один решённый пример, одно разобранное правило продвигают меня дальше.</w:t>
      </w:r>
    </w:p>
    <w:p w:rsidR="002D615F" w:rsidRPr="00E223E8" w:rsidRDefault="002D615F" w:rsidP="002D615F">
      <w:pPr>
        <w:numPr>
          <w:ilvl w:val="0"/>
          <w:numId w:val="3"/>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 xml:space="preserve">Если я чувствую тревогу, страх или панику, то оцениваю их наличие, но не </w:t>
      </w:r>
      <w:proofErr w:type="spellStart"/>
      <w:r w:rsidRPr="00E223E8">
        <w:rPr>
          <w:rFonts w:ascii="Times New Roman" w:hAnsi="Times New Roman" w:cs="Times New Roman"/>
          <w:color w:val="141414"/>
          <w:sz w:val="28"/>
          <w:szCs w:val="28"/>
        </w:rPr>
        <w:t>зацикливаюсь</w:t>
      </w:r>
      <w:proofErr w:type="spellEnd"/>
      <w:r w:rsidRPr="00E223E8">
        <w:rPr>
          <w:rFonts w:ascii="Times New Roman" w:hAnsi="Times New Roman" w:cs="Times New Roman"/>
          <w:color w:val="141414"/>
          <w:sz w:val="28"/>
          <w:szCs w:val="28"/>
        </w:rPr>
        <w:t xml:space="preserve"> на них. Я нахожусь в безопасной для своей жизни и здоровья ситуации, делаю то, что знаю, могу и зависит от меня в этот момент.</w:t>
      </w:r>
    </w:p>
    <w:p w:rsidR="002D615F" w:rsidRPr="00E223E8" w:rsidRDefault="002D615F" w:rsidP="002D615F">
      <w:pPr>
        <w:numPr>
          <w:ilvl w:val="0"/>
          <w:numId w:val="3"/>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2D615F" w:rsidRPr="00E223E8" w:rsidRDefault="002D615F" w:rsidP="002D615F">
      <w:pPr>
        <w:numPr>
          <w:ilvl w:val="0"/>
          <w:numId w:val="3"/>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2D615F" w:rsidRPr="00E223E8" w:rsidRDefault="002D615F" w:rsidP="002D615F">
      <w:pPr>
        <w:pStyle w:val="a6"/>
        <w:shd w:val="clear" w:color="auto" w:fill="FFFFFF"/>
        <w:spacing w:before="0" w:beforeAutospacing="0" w:after="0" w:afterAutospacing="0"/>
        <w:rPr>
          <w:color w:val="141414"/>
          <w:sz w:val="28"/>
          <w:szCs w:val="28"/>
        </w:rPr>
      </w:pPr>
      <w:r w:rsidRPr="00E223E8">
        <w:rPr>
          <w:color w:val="141414"/>
          <w:sz w:val="28"/>
          <w:szCs w:val="28"/>
        </w:rPr>
        <w:lastRenderedPageBreak/>
        <w:t>Пример формирования установок для непосредственной настройки на экзамен:</w:t>
      </w:r>
    </w:p>
    <w:p w:rsidR="002D615F" w:rsidRPr="00E223E8" w:rsidRDefault="002D615F" w:rsidP="002D615F">
      <w:pPr>
        <w:numPr>
          <w:ilvl w:val="0"/>
          <w:numId w:val="4"/>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Я готов к экзамену.</w:t>
      </w:r>
    </w:p>
    <w:p w:rsidR="002D615F" w:rsidRPr="00E223E8" w:rsidRDefault="002D615F" w:rsidP="002D615F">
      <w:pPr>
        <w:numPr>
          <w:ilvl w:val="0"/>
          <w:numId w:val="4"/>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Я занимаю своё рабочее место и сосредоточенно начинаю прочитывать задание.</w:t>
      </w:r>
    </w:p>
    <w:p w:rsidR="002D615F" w:rsidRPr="00E223E8" w:rsidRDefault="002D615F" w:rsidP="002D615F">
      <w:pPr>
        <w:numPr>
          <w:ilvl w:val="0"/>
          <w:numId w:val="4"/>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При возникновении беспокойства я дышу медленно и глубоко. Я сделал всё, чтобы подготовиться к экзамену. Ко мне возвращается спокойствие.</w:t>
      </w:r>
    </w:p>
    <w:p w:rsidR="002D615F" w:rsidRPr="00E223E8" w:rsidRDefault="002D615F" w:rsidP="002D615F">
      <w:pPr>
        <w:numPr>
          <w:ilvl w:val="0"/>
          <w:numId w:val="4"/>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2D615F" w:rsidRPr="00E223E8" w:rsidRDefault="002D615F" w:rsidP="002D615F">
      <w:pPr>
        <w:numPr>
          <w:ilvl w:val="0"/>
          <w:numId w:val="4"/>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Дышу ровно и спокойно. Это всего лишь экзамен. Я в безопасности.</w:t>
      </w:r>
    </w:p>
    <w:p w:rsidR="002D615F" w:rsidRPr="00E223E8" w:rsidRDefault="002D615F" w:rsidP="002D615F">
      <w:pPr>
        <w:pStyle w:val="a6"/>
        <w:shd w:val="clear" w:color="auto" w:fill="FFFFFF"/>
        <w:spacing w:before="0" w:beforeAutospacing="0" w:after="0" w:afterAutospacing="0"/>
        <w:rPr>
          <w:color w:val="141414"/>
          <w:sz w:val="28"/>
          <w:szCs w:val="28"/>
        </w:rPr>
      </w:pPr>
      <w:r w:rsidRPr="00E223E8">
        <w:rPr>
          <w:rStyle w:val="a7"/>
          <w:color w:val="141414"/>
          <w:sz w:val="28"/>
          <w:szCs w:val="28"/>
        </w:rPr>
        <w:t>Рекомендации по подготовке к экзамену</w:t>
      </w:r>
    </w:p>
    <w:p w:rsidR="002D615F" w:rsidRPr="00E223E8" w:rsidRDefault="002D615F" w:rsidP="002D615F">
      <w:pPr>
        <w:numPr>
          <w:ilvl w:val="0"/>
          <w:numId w:val="5"/>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2D615F" w:rsidRPr="00E223E8" w:rsidRDefault="002D615F" w:rsidP="002D615F">
      <w:pPr>
        <w:numPr>
          <w:ilvl w:val="0"/>
          <w:numId w:val="5"/>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E223E8">
        <w:rPr>
          <w:rFonts w:ascii="Times New Roman" w:hAnsi="Times New Roman" w:cs="Times New Roman"/>
          <w:color w:val="141414"/>
          <w:sz w:val="28"/>
          <w:szCs w:val="28"/>
        </w:rPr>
        <w:t>этого</w:t>
      </w:r>
      <w:proofErr w:type="gramEnd"/>
      <w:r w:rsidRPr="00E223E8">
        <w:rPr>
          <w:rFonts w:ascii="Times New Roman" w:hAnsi="Times New Roman" w:cs="Times New Roman"/>
          <w:color w:val="141414"/>
          <w:sz w:val="28"/>
          <w:szCs w:val="28"/>
        </w:rPr>
        <w:t xml:space="preserve"> достаточно </w:t>
      </w:r>
      <w:proofErr w:type="gramStart"/>
      <w:r w:rsidRPr="00E223E8">
        <w:rPr>
          <w:rFonts w:ascii="Times New Roman" w:hAnsi="Times New Roman" w:cs="Times New Roman"/>
          <w:color w:val="141414"/>
          <w:sz w:val="28"/>
          <w:szCs w:val="28"/>
        </w:rPr>
        <w:t>какой</w:t>
      </w:r>
      <w:proofErr w:type="gramEnd"/>
      <w:r w:rsidRPr="00E223E8">
        <w:rPr>
          <w:rFonts w:ascii="Times New Roman" w:hAnsi="Times New Roman" w:cs="Times New Roman"/>
          <w:color w:val="141414"/>
          <w:sz w:val="28"/>
          <w:szCs w:val="28"/>
        </w:rPr>
        <w:t>- либо картинки в этих тонах.</w:t>
      </w:r>
    </w:p>
    <w:p w:rsidR="002D615F" w:rsidRPr="00E223E8" w:rsidRDefault="002D615F" w:rsidP="002D615F">
      <w:pPr>
        <w:numPr>
          <w:ilvl w:val="0"/>
          <w:numId w:val="5"/>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E223E8">
        <w:rPr>
          <w:rFonts w:ascii="Times New Roman" w:hAnsi="Times New Roman" w:cs="Times New Roman"/>
          <w:color w:val="141414"/>
          <w:sz w:val="28"/>
          <w:szCs w:val="28"/>
        </w:rPr>
        <w:t>день</w:t>
      </w:r>
      <w:proofErr w:type="gramEnd"/>
      <w:r w:rsidRPr="00E223E8">
        <w:rPr>
          <w:rFonts w:ascii="Times New Roman" w:hAnsi="Times New Roman" w:cs="Times New Roman"/>
          <w:color w:val="141414"/>
          <w:sz w:val="28"/>
          <w:szCs w:val="28"/>
        </w:rPr>
        <w:t>: какие именно разделы будут пройдены и в какое время.</w:t>
      </w:r>
    </w:p>
    <w:p w:rsidR="002D615F" w:rsidRPr="00E223E8" w:rsidRDefault="002D615F" w:rsidP="002D615F">
      <w:pPr>
        <w:numPr>
          <w:ilvl w:val="0"/>
          <w:numId w:val="5"/>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E223E8">
        <w:rPr>
          <w:rFonts w:ascii="Times New Roman" w:hAnsi="Times New Roman" w:cs="Times New Roman"/>
          <w:color w:val="141414"/>
          <w:sz w:val="28"/>
          <w:szCs w:val="28"/>
        </w:rPr>
        <w:t>интересного</w:t>
      </w:r>
      <w:proofErr w:type="gramEnd"/>
      <w:r w:rsidRPr="00E223E8">
        <w:rPr>
          <w:rFonts w:ascii="Times New Roman" w:hAnsi="Times New Roman" w:cs="Times New Roman"/>
          <w:color w:val="141414"/>
          <w:sz w:val="28"/>
          <w:szCs w:val="28"/>
        </w:rPr>
        <w:t xml:space="preserve"> и приятного: войдете в рабочий ритм - и дело пойдет.</w:t>
      </w:r>
    </w:p>
    <w:p w:rsidR="002D615F" w:rsidRPr="00E223E8" w:rsidRDefault="002D615F" w:rsidP="002D615F">
      <w:pPr>
        <w:numPr>
          <w:ilvl w:val="0"/>
          <w:numId w:val="5"/>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2D615F" w:rsidRPr="00E223E8" w:rsidRDefault="002D615F" w:rsidP="002D615F">
      <w:pPr>
        <w:numPr>
          <w:ilvl w:val="0"/>
          <w:numId w:val="5"/>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2D615F" w:rsidRPr="00E223E8" w:rsidRDefault="002D615F" w:rsidP="002D615F">
      <w:pPr>
        <w:numPr>
          <w:ilvl w:val="0"/>
          <w:numId w:val="5"/>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Выполняйте как можно больше тестов по этому предмету. Эти тренировки ознакомят вас с конструкциями тестовых заданий.</w:t>
      </w:r>
    </w:p>
    <w:p w:rsidR="002D615F" w:rsidRPr="00E223E8" w:rsidRDefault="002D615F" w:rsidP="002D615F">
      <w:pPr>
        <w:numPr>
          <w:ilvl w:val="0"/>
          <w:numId w:val="5"/>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Тренируйтесь иногда с секундомером в руках, засекайте время выполнения тестов (в части</w:t>
      </w:r>
      <w:proofErr w:type="gramStart"/>
      <w:r w:rsidRPr="00E223E8">
        <w:rPr>
          <w:rFonts w:ascii="Times New Roman" w:hAnsi="Times New Roman" w:cs="Times New Roman"/>
          <w:color w:val="141414"/>
          <w:sz w:val="28"/>
          <w:szCs w:val="28"/>
        </w:rPr>
        <w:t xml:space="preserve"> А</w:t>
      </w:r>
      <w:proofErr w:type="gramEnd"/>
      <w:r w:rsidRPr="00E223E8">
        <w:rPr>
          <w:rFonts w:ascii="Times New Roman" w:hAnsi="Times New Roman" w:cs="Times New Roman"/>
          <w:color w:val="141414"/>
          <w:sz w:val="28"/>
          <w:szCs w:val="28"/>
        </w:rPr>
        <w:t xml:space="preserve"> в среднем уходит 2 минуты на задание).</w:t>
      </w:r>
    </w:p>
    <w:p w:rsidR="002D615F" w:rsidRPr="00E223E8" w:rsidRDefault="002D615F" w:rsidP="002D615F">
      <w:pPr>
        <w:numPr>
          <w:ilvl w:val="0"/>
          <w:numId w:val="5"/>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2D615F" w:rsidRPr="00E223E8" w:rsidRDefault="002D615F" w:rsidP="002D615F">
      <w:pPr>
        <w:numPr>
          <w:ilvl w:val="0"/>
          <w:numId w:val="5"/>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lastRenderedPageBreak/>
        <w:t>Желательно оставить один день на то, чтобы вновь повторить все планы ответов, еще раз остановиться на самых трудных вопросах.</w:t>
      </w:r>
    </w:p>
    <w:p w:rsidR="002D615F" w:rsidRPr="00E223E8" w:rsidRDefault="002D615F" w:rsidP="002D615F">
      <w:pPr>
        <w:pStyle w:val="a6"/>
        <w:shd w:val="clear" w:color="auto" w:fill="FFFFFF"/>
        <w:spacing w:before="0" w:beforeAutospacing="0" w:after="0" w:afterAutospacing="0"/>
        <w:rPr>
          <w:color w:val="141414"/>
          <w:sz w:val="28"/>
          <w:szCs w:val="28"/>
        </w:rPr>
      </w:pPr>
      <w:r w:rsidRPr="00E223E8">
        <w:rPr>
          <w:rStyle w:val="a7"/>
          <w:color w:val="141414"/>
          <w:sz w:val="28"/>
          <w:szCs w:val="28"/>
        </w:rPr>
        <w:t>Накануне экзамена</w:t>
      </w:r>
    </w:p>
    <w:p w:rsidR="002D615F" w:rsidRPr="00E223E8" w:rsidRDefault="002D615F" w:rsidP="002D615F">
      <w:pPr>
        <w:pStyle w:val="a6"/>
        <w:shd w:val="clear" w:color="auto" w:fill="FFFFFF"/>
        <w:spacing w:before="0" w:beforeAutospacing="0" w:after="0" w:afterAutospacing="0"/>
        <w:rPr>
          <w:color w:val="141414"/>
          <w:sz w:val="28"/>
          <w:szCs w:val="28"/>
        </w:rPr>
      </w:pPr>
      <w:r w:rsidRPr="00E223E8">
        <w:rPr>
          <w:color w:val="141414"/>
          <w:sz w:val="28"/>
          <w:szCs w:val="28"/>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E223E8">
        <w:rPr>
          <w:color w:val="141414"/>
          <w:sz w:val="28"/>
          <w:szCs w:val="28"/>
        </w:rPr>
        <w:t>перестать к ним готовиться</w:t>
      </w:r>
      <w:proofErr w:type="gramEnd"/>
      <w:r w:rsidRPr="00E223E8">
        <w:rPr>
          <w:color w:val="141414"/>
          <w:sz w:val="28"/>
          <w:szCs w:val="28"/>
        </w:rPr>
        <w:t>, совершить прогулку, принять расслабляющую ванну, а главное – выспаться!</w:t>
      </w:r>
    </w:p>
    <w:p w:rsidR="002D615F" w:rsidRPr="00E223E8" w:rsidRDefault="002D615F" w:rsidP="002D615F">
      <w:pPr>
        <w:pStyle w:val="a6"/>
        <w:shd w:val="clear" w:color="auto" w:fill="FFFFFF"/>
        <w:spacing w:before="0" w:beforeAutospacing="0" w:after="0" w:afterAutospacing="0"/>
        <w:rPr>
          <w:color w:val="141414"/>
          <w:sz w:val="28"/>
          <w:szCs w:val="28"/>
        </w:rPr>
      </w:pPr>
      <w:r w:rsidRPr="00E223E8">
        <w:rPr>
          <w:color w:val="141414"/>
          <w:sz w:val="28"/>
          <w:szCs w:val="28"/>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2D615F" w:rsidRPr="00E223E8" w:rsidRDefault="002D615F" w:rsidP="002D615F">
      <w:pPr>
        <w:pStyle w:val="a6"/>
        <w:shd w:val="clear" w:color="auto" w:fill="FFFFFF"/>
        <w:spacing w:before="0" w:beforeAutospacing="0" w:after="0" w:afterAutospacing="0"/>
        <w:rPr>
          <w:color w:val="141414"/>
          <w:sz w:val="28"/>
          <w:szCs w:val="28"/>
        </w:rPr>
      </w:pPr>
      <w:r w:rsidRPr="00E223E8">
        <w:rPr>
          <w:color w:val="141414"/>
          <w:sz w:val="28"/>
          <w:szCs w:val="28"/>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2D615F" w:rsidRPr="00E223E8" w:rsidRDefault="002D615F" w:rsidP="002D615F">
      <w:pPr>
        <w:pStyle w:val="a6"/>
        <w:shd w:val="clear" w:color="auto" w:fill="FFFFFF"/>
        <w:spacing w:before="0" w:beforeAutospacing="0" w:after="0" w:afterAutospacing="0"/>
        <w:rPr>
          <w:color w:val="141414"/>
          <w:sz w:val="28"/>
          <w:szCs w:val="28"/>
        </w:rPr>
      </w:pPr>
      <w:r w:rsidRPr="00E223E8">
        <w:rPr>
          <w:color w:val="141414"/>
          <w:sz w:val="28"/>
          <w:szCs w:val="28"/>
        </w:rPr>
        <w:t>Как справиться с волнением перед экзаменом, контрольной работой или выступлением?</w:t>
      </w:r>
    </w:p>
    <w:p w:rsidR="002D615F" w:rsidRPr="00E223E8" w:rsidRDefault="002D615F" w:rsidP="002D615F">
      <w:pPr>
        <w:pStyle w:val="a6"/>
        <w:shd w:val="clear" w:color="auto" w:fill="FFFFFF"/>
        <w:spacing w:before="0" w:beforeAutospacing="0" w:after="0" w:afterAutospacing="0"/>
        <w:rPr>
          <w:color w:val="141414"/>
          <w:sz w:val="28"/>
          <w:szCs w:val="28"/>
        </w:rPr>
      </w:pPr>
      <w:r w:rsidRPr="00E223E8">
        <w:rPr>
          <w:color w:val="141414"/>
          <w:sz w:val="28"/>
          <w:szCs w:val="28"/>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2D615F" w:rsidRPr="00E223E8" w:rsidRDefault="002D615F" w:rsidP="002D615F">
      <w:pPr>
        <w:pStyle w:val="a6"/>
        <w:shd w:val="clear" w:color="auto" w:fill="FFFFFF"/>
        <w:spacing w:before="0" w:beforeAutospacing="0" w:after="0" w:afterAutospacing="0"/>
        <w:rPr>
          <w:color w:val="141414"/>
          <w:sz w:val="28"/>
          <w:szCs w:val="28"/>
        </w:rPr>
      </w:pPr>
      <w:r w:rsidRPr="00E223E8">
        <w:rPr>
          <w:color w:val="141414"/>
          <w:sz w:val="28"/>
          <w:szCs w:val="28"/>
        </w:rPr>
        <w:t>Существует несколько способов, которые помогают уменьшить волнение при подготовке к важному событию:</w:t>
      </w:r>
    </w:p>
    <w:p w:rsidR="002D615F" w:rsidRPr="00E223E8" w:rsidRDefault="002D615F" w:rsidP="002D615F">
      <w:pPr>
        <w:numPr>
          <w:ilvl w:val="0"/>
          <w:numId w:val="6"/>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 xml:space="preserve">Заранее узнать всю информацию о предстоящем </w:t>
      </w:r>
      <w:proofErr w:type="gramStart"/>
      <w:r w:rsidRPr="00E223E8">
        <w:rPr>
          <w:rFonts w:ascii="Times New Roman" w:hAnsi="Times New Roman" w:cs="Times New Roman"/>
          <w:color w:val="141414"/>
          <w:sz w:val="28"/>
          <w:szCs w:val="28"/>
        </w:rPr>
        <w:t>событии</w:t>
      </w:r>
      <w:proofErr w:type="gramEnd"/>
      <w:r w:rsidRPr="00E223E8">
        <w:rPr>
          <w:rFonts w:ascii="Times New Roman" w:hAnsi="Times New Roman" w:cs="Times New Roman"/>
          <w:color w:val="141414"/>
          <w:sz w:val="28"/>
          <w:szCs w:val="28"/>
        </w:rPr>
        <w:t xml:space="preserve">: что и </w:t>
      </w:r>
      <w:proofErr w:type="gramStart"/>
      <w:r w:rsidRPr="00E223E8">
        <w:rPr>
          <w:rFonts w:ascii="Times New Roman" w:hAnsi="Times New Roman" w:cs="Times New Roman"/>
          <w:color w:val="141414"/>
          <w:sz w:val="28"/>
          <w:szCs w:val="28"/>
        </w:rPr>
        <w:t>каким</w:t>
      </w:r>
      <w:proofErr w:type="gramEnd"/>
      <w:r w:rsidRPr="00E223E8">
        <w:rPr>
          <w:rFonts w:ascii="Times New Roman" w:hAnsi="Times New Roman" w:cs="Times New Roman"/>
          <w:color w:val="141414"/>
          <w:sz w:val="28"/>
          <w:szCs w:val="28"/>
        </w:rPr>
        <w:t xml:space="preserve"> образом будет происходить, что потребуется от нас и т.д. Чем больше мы знаем, тем меньше мы волнуемся.</w:t>
      </w:r>
    </w:p>
    <w:p w:rsidR="002D615F" w:rsidRPr="00E223E8" w:rsidRDefault="002D615F" w:rsidP="002D615F">
      <w:pPr>
        <w:numPr>
          <w:ilvl w:val="0"/>
          <w:numId w:val="6"/>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 xml:space="preserve">Попробовать не просто заучить требуемый материал, а разобраться в нем. Если это </w:t>
      </w:r>
      <w:proofErr w:type="gramStart"/>
      <w:r w:rsidRPr="00E223E8">
        <w:rPr>
          <w:rFonts w:ascii="Times New Roman" w:hAnsi="Times New Roman" w:cs="Times New Roman"/>
          <w:color w:val="141414"/>
          <w:sz w:val="28"/>
          <w:szCs w:val="28"/>
        </w:rPr>
        <w:t>контрольная</w:t>
      </w:r>
      <w:proofErr w:type="gramEnd"/>
      <w:r w:rsidRPr="00E223E8">
        <w:rPr>
          <w:rFonts w:ascii="Times New Roman" w:hAnsi="Times New Roman" w:cs="Times New Roman"/>
          <w:color w:val="141414"/>
          <w:sz w:val="28"/>
          <w:szCs w:val="28"/>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2D615F" w:rsidRPr="00E223E8" w:rsidRDefault="002D615F" w:rsidP="002D615F">
      <w:pPr>
        <w:numPr>
          <w:ilvl w:val="0"/>
          <w:numId w:val="6"/>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Готовиться к важному событию лучше всего вместе с кем-то. Тогда каждый сможет помочь другим разобраться в том, что сам хорошо понимает.</w:t>
      </w:r>
    </w:p>
    <w:p w:rsidR="002D615F" w:rsidRPr="00E223E8" w:rsidRDefault="002D615F" w:rsidP="002D615F">
      <w:pPr>
        <w:numPr>
          <w:ilvl w:val="0"/>
          <w:numId w:val="6"/>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2D615F" w:rsidRPr="00E223E8" w:rsidRDefault="002D615F" w:rsidP="002D615F">
      <w:pPr>
        <w:pStyle w:val="a6"/>
        <w:shd w:val="clear" w:color="auto" w:fill="FFFFFF"/>
        <w:spacing w:before="0" w:beforeAutospacing="0" w:after="0" w:afterAutospacing="0"/>
        <w:rPr>
          <w:color w:val="141414"/>
          <w:sz w:val="28"/>
          <w:szCs w:val="28"/>
        </w:rPr>
      </w:pPr>
      <w:r w:rsidRPr="00E223E8">
        <w:rPr>
          <w:color w:val="141414"/>
          <w:sz w:val="28"/>
          <w:szCs w:val="28"/>
        </w:rPr>
        <w:lastRenderedPageBreak/>
        <w:t>Справиться с чрезмерным волнением может помочь выполнение двух простых упражнений:</w:t>
      </w:r>
    </w:p>
    <w:p w:rsidR="002D615F" w:rsidRPr="00E223E8" w:rsidRDefault="002D615F" w:rsidP="002D615F">
      <w:pPr>
        <w:pStyle w:val="a6"/>
        <w:shd w:val="clear" w:color="auto" w:fill="FFFFFF"/>
        <w:spacing w:before="0" w:beforeAutospacing="0" w:after="0" w:afterAutospacing="0"/>
        <w:rPr>
          <w:color w:val="141414"/>
          <w:sz w:val="28"/>
          <w:szCs w:val="28"/>
        </w:rPr>
      </w:pPr>
      <w:r w:rsidRPr="00E223E8">
        <w:rPr>
          <w:color w:val="141414"/>
          <w:sz w:val="28"/>
          <w:szCs w:val="28"/>
        </w:rPr>
        <w:t>Визуализация: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2D615F" w:rsidRPr="00E223E8" w:rsidRDefault="002D615F" w:rsidP="002D615F">
      <w:pPr>
        <w:pStyle w:val="a6"/>
        <w:shd w:val="clear" w:color="auto" w:fill="FFFFFF"/>
        <w:spacing w:before="0" w:beforeAutospacing="0" w:after="0" w:afterAutospacing="0"/>
        <w:rPr>
          <w:color w:val="141414"/>
          <w:sz w:val="28"/>
          <w:szCs w:val="28"/>
        </w:rPr>
      </w:pPr>
      <w:r w:rsidRPr="00E223E8">
        <w:rPr>
          <w:color w:val="141414"/>
          <w:sz w:val="28"/>
          <w:szCs w:val="28"/>
        </w:rPr>
        <w:t>Усиление страха: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2D615F" w:rsidRPr="00E223E8" w:rsidRDefault="002D615F" w:rsidP="002D615F">
      <w:pPr>
        <w:pStyle w:val="a6"/>
        <w:shd w:val="clear" w:color="auto" w:fill="FFFFFF"/>
        <w:spacing w:before="0" w:beforeAutospacing="0" w:after="0" w:afterAutospacing="0"/>
        <w:rPr>
          <w:color w:val="141414"/>
          <w:sz w:val="28"/>
          <w:szCs w:val="28"/>
        </w:rPr>
      </w:pPr>
      <w:r w:rsidRPr="00E223E8">
        <w:rPr>
          <w:color w:val="141414"/>
          <w:sz w:val="28"/>
          <w:szCs w:val="28"/>
        </w:rPr>
        <w:t>Ответ может показаться странным: заставить себя волноваться.</w:t>
      </w:r>
    </w:p>
    <w:p w:rsidR="002D615F" w:rsidRPr="00E223E8" w:rsidRDefault="002D615F" w:rsidP="002D615F">
      <w:pPr>
        <w:pStyle w:val="a6"/>
        <w:shd w:val="clear" w:color="auto" w:fill="FFFFFF"/>
        <w:spacing w:before="0" w:beforeAutospacing="0" w:after="0" w:afterAutospacing="0"/>
        <w:rPr>
          <w:color w:val="141414"/>
          <w:sz w:val="28"/>
          <w:szCs w:val="28"/>
        </w:rPr>
      </w:pPr>
      <w:r w:rsidRPr="00E223E8">
        <w:rPr>
          <w:color w:val="141414"/>
          <w:sz w:val="28"/>
          <w:szCs w:val="28"/>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2D615F" w:rsidRPr="00E223E8" w:rsidRDefault="002D615F" w:rsidP="002D615F">
      <w:pPr>
        <w:pStyle w:val="a6"/>
        <w:shd w:val="clear" w:color="auto" w:fill="FFFFFF"/>
        <w:spacing w:before="0" w:beforeAutospacing="0" w:after="0" w:afterAutospacing="0"/>
        <w:rPr>
          <w:color w:val="141414"/>
          <w:sz w:val="28"/>
          <w:szCs w:val="28"/>
        </w:rPr>
      </w:pPr>
      <w:r w:rsidRPr="00E223E8">
        <w:rPr>
          <w:rStyle w:val="a7"/>
          <w:color w:val="141414"/>
          <w:sz w:val="28"/>
          <w:szCs w:val="28"/>
        </w:rPr>
        <w:t>Во время экзамена</w:t>
      </w:r>
    </w:p>
    <w:p w:rsidR="002D615F" w:rsidRPr="00E223E8" w:rsidRDefault="002D615F" w:rsidP="002D615F">
      <w:pPr>
        <w:numPr>
          <w:ilvl w:val="0"/>
          <w:numId w:val="7"/>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E223E8">
        <w:rPr>
          <w:rFonts w:ascii="Times New Roman" w:hAnsi="Times New Roman" w:cs="Times New Roman"/>
          <w:color w:val="141414"/>
          <w:sz w:val="28"/>
          <w:szCs w:val="28"/>
        </w:rPr>
        <w:t xml:space="preserve"> С</w:t>
      </w:r>
      <w:proofErr w:type="gramEnd"/>
      <w:r w:rsidRPr="00E223E8">
        <w:rPr>
          <w:rFonts w:ascii="Times New Roman" w:hAnsi="Times New Roman" w:cs="Times New Roman"/>
          <w:color w:val="141414"/>
          <w:sz w:val="28"/>
          <w:szCs w:val="28"/>
        </w:rPr>
        <w:t xml:space="preserve"> отвечают более высокому уровню сложности, но соответствуют школьной программе – они доступны для тебя!</w:t>
      </w:r>
    </w:p>
    <w:p w:rsidR="002D615F" w:rsidRPr="00E223E8" w:rsidRDefault="002D615F" w:rsidP="002D615F">
      <w:pPr>
        <w:numPr>
          <w:ilvl w:val="0"/>
          <w:numId w:val="7"/>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2D615F" w:rsidRPr="00E223E8" w:rsidRDefault="002D615F" w:rsidP="002D615F">
      <w:pPr>
        <w:numPr>
          <w:ilvl w:val="0"/>
          <w:numId w:val="7"/>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После заполнения бланка регистрации, постарайтесь сосредоточиться только на ситуации экзамена.</w:t>
      </w:r>
    </w:p>
    <w:p w:rsidR="002D615F" w:rsidRPr="00E223E8" w:rsidRDefault="002D615F" w:rsidP="002D615F">
      <w:pPr>
        <w:numPr>
          <w:ilvl w:val="0"/>
          <w:numId w:val="7"/>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2D615F" w:rsidRPr="00E223E8" w:rsidRDefault="002D615F" w:rsidP="002D615F">
      <w:pPr>
        <w:numPr>
          <w:ilvl w:val="0"/>
          <w:numId w:val="7"/>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2D615F" w:rsidRPr="00E223E8" w:rsidRDefault="002D615F" w:rsidP="002D615F">
      <w:pPr>
        <w:numPr>
          <w:ilvl w:val="0"/>
          <w:numId w:val="7"/>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w:t>
      </w:r>
      <w:r w:rsidRPr="00E223E8">
        <w:rPr>
          <w:rFonts w:ascii="Times New Roman" w:hAnsi="Times New Roman" w:cs="Times New Roman"/>
          <w:color w:val="141414"/>
          <w:sz w:val="28"/>
          <w:szCs w:val="28"/>
        </w:rPr>
        <w:lastRenderedPageBreak/>
        <w:t xml:space="preserve">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E223E8">
        <w:rPr>
          <w:rFonts w:ascii="Times New Roman" w:hAnsi="Times New Roman" w:cs="Times New Roman"/>
          <w:color w:val="141414"/>
          <w:sz w:val="28"/>
          <w:szCs w:val="28"/>
        </w:rPr>
        <w:t>правильный</w:t>
      </w:r>
      <w:proofErr w:type="gramEnd"/>
      <w:r w:rsidRPr="00E223E8">
        <w:rPr>
          <w:rFonts w:ascii="Times New Roman" w:hAnsi="Times New Roman" w:cs="Times New Roman"/>
          <w:color w:val="141414"/>
          <w:sz w:val="28"/>
          <w:szCs w:val="28"/>
        </w:rPr>
        <w:t>.</w:t>
      </w:r>
    </w:p>
    <w:p w:rsidR="002D615F" w:rsidRPr="00E223E8" w:rsidRDefault="002D615F" w:rsidP="002D615F">
      <w:pPr>
        <w:numPr>
          <w:ilvl w:val="0"/>
          <w:numId w:val="7"/>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2D615F" w:rsidRPr="00E223E8" w:rsidRDefault="002D615F" w:rsidP="002D615F">
      <w:pPr>
        <w:numPr>
          <w:ilvl w:val="0"/>
          <w:numId w:val="7"/>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2D615F" w:rsidRPr="00E223E8" w:rsidRDefault="002D615F" w:rsidP="002D615F">
      <w:pPr>
        <w:numPr>
          <w:ilvl w:val="0"/>
          <w:numId w:val="7"/>
        </w:numPr>
        <w:shd w:val="clear" w:color="auto" w:fill="FFFFFF"/>
        <w:spacing w:before="100" w:beforeAutospacing="1" w:after="100" w:afterAutospacing="1" w:line="240" w:lineRule="auto"/>
        <w:ind w:left="270" w:right="270"/>
        <w:rPr>
          <w:rFonts w:ascii="Times New Roman" w:hAnsi="Times New Roman" w:cs="Times New Roman"/>
          <w:color w:val="141414"/>
          <w:sz w:val="28"/>
          <w:szCs w:val="28"/>
        </w:rPr>
      </w:pPr>
      <w:r w:rsidRPr="00E223E8">
        <w:rPr>
          <w:rFonts w:ascii="Times New Roman" w:hAnsi="Times New Roman" w:cs="Times New Roman"/>
          <w:color w:val="141414"/>
          <w:sz w:val="28"/>
          <w:szCs w:val="28"/>
        </w:rPr>
        <w:t>Постарайтесь прочитывать все вопросы до конца. Это позволит максимально избежать ошибок при выполнении теста.</w:t>
      </w:r>
    </w:p>
    <w:p w:rsidR="002D615F" w:rsidRPr="00E223E8" w:rsidRDefault="002D615F" w:rsidP="002D615F">
      <w:pPr>
        <w:pStyle w:val="a6"/>
        <w:shd w:val="clear" w:color="auto" w:fill="FFFFFF"/>
        <w:spacing w:before="0" w:beforeAutospacing="0" w:after="0" w:afterAutospacing="0"/>
        <w:rPr>
          <w:color w:val="141414"/>
          <w:sz w:val="28"/>
          <w:szCs w:val="28"/>
        </w:rPr>
      </w:pPr>
      <w:r w:rsidRPr="00E223E8">
        <w:rPr>
          <w:color w:val="141414"/>
          <w:sz w:val="28"/>
          <w:szCs w:val="28"/>
        </w:rPr>
        <w:t>Удачи Вам!</w:t>
      </w:r>
    </w:p>
    <w:p w:rsidR="002D615F" w:rsidRPr="00E223E8" w:rsidRDefault="002D615F">
      <w:pPr>
        <w:rPr>
          <w:rFonts w:ascii="Times New Roman" w:hAnsi="Times New Roman" w:cs="Times New Roman"/>
          <w:sz w:val="28"/>
          <w:szCs w:val="28"/>
        </w:rPr>
      </w:pPr>
    </w:p>
    <w:p w:rsidR="002D615F" w:rsidRPr="00E223E8" w:rsidRDefault="002D615F">
      <w:pPr>
        <w:rPr>
          <w:rFonts w:ascii="Times New Roman" w:hAnsi="Times New Roman" w:cs="Times New Roman"/>
          <w:sz w:val="28"/>
          <w:szCs w:val="28"/>
        </w:rPr>
      </w:pPr>
    </w:p>
    <w:p w:rsidR="002D615F" w:rsidRPr="00E223E8" w:rsidRDefault="00473E9D" w:rsidP="002D615F">
      <w:pPr>
        <w:pStyle w:val="2"/>
        <w:spacing w:before="0" w:line="463" w:lineRule="atLeast"/>
        <w:rPr>
          <w:rFonts w:ascii="Times New Roman" w:hAnsi="Times New Roman" w:cs="Times New Roman"/>
          <w:b w:val="0"/>
          <w:bCs w:val="0"/>
          <w:sz w:val="28"/>
          <w:szCs w:val="28"/>
        </w:rPr>
      </w:pPr>
      <w:hyperlink r:id="rId15" w:history="1">
        <w:r w:rsidR="002D615F" w:rsidRPr="00E223E8">
          <w:rPr>
            <w:rStyle w:val="a3"/>
            <w:rFonts w:ascii="Times New Roman" w:hAnsi="Times New Roman" w:cs="Times New Roman"/>
            <w:b w:val="0"/>
            <w:bCs w:val="0"/>
            <w:color w:val="843211"/>
            <w:sz w:val="28"/>
            <w:szCs w:val="28"/>
          </w:rPr>
          <w:t>Советы родителям (ЕГЭ)</w:t>
        </w:r>
      </w:hyperlink>
    </w:p>
    <w:p w:rsidR="002D615F" w:rsidRPr="00E223E8" w:rsidRDefault="00473E9D" w:rsidP="002D615F">
      <w:pPr>
        <w:numPr>
          <w:ilvl w:val="0"/>
          <w:numId w:val="8"/>
        </w:numPr>
        <w:spacing w:beforeAutospacing="1" w:after="100" w:afterAutospacing="1" w:line="240" w:lineRule="auto"/>
        <w:ind w:left="0" w:right="270"/>
        <w:rPr>
          <w:rFonts w:ascii="Times New Roman" w:hAnsi="Times New Roman" w:cs="Times New Roman"/>
          <w:sz w:val="28"/>
          <w:szCs w:val="28"/>
        </w:rPr>
      </w:pPr>
      <w:hyperlink r:id="rId16" w:tooltip="Печать" w:history="1">
        <w:r w:rsidR="002D615F" w:rsidRPr="00E223E8">
          <w:rPr>
            <w:rStyle w:val="a3"/>
            <w:rFonts w:ascii="Times New Roman" w:hAnsi="Times New Roman" w:cs="Times New Roman"/>
            <w:color w:val="843211"/>
            <w:sz w:val="28"/>
            <w:szCs w:val="28"/>
          </w:rPr>
          <w:t> Печать </w:t>
        </w:r>
      </w:hyperlink>
    </w:p>
    <w:p w:rsidR="002D615F" w:rsidRPr="00E223E8" w:rsidRDefault="00473E9D" w:rsidP="002D615F">
      <w:pPr>
        <w:numPr>
          <w:ilvl w:val="0"/>
          <w:numId w:val="8"/>
        </w:numPr>
        <w:spacing w:beforeAutospacing="1" w:after="100" w:afterAutospacing="1" w:line="240" w:lineRule="auto"/>
        <w:ind w:left="0" w:right="270"/>
        <w:rPr>
          <w:rFonts w:ascii="Times New Roman" w:hAnsi="Times New Roman" w:cs="Times New Roman"/>
          <w:sz w:val="28"/>
          <w:szCs w:val="28"/>
        </w:rPr>
      </w:pPr>
      <w:hyperlink r:id="rId17" w:tooltip="E-mail" w:history="1">
        <w:r w:rsidR="002D615F" w:rsidRPr="00E223E8">
          <w:rPr>
            <w:rStyle w:val="a3"/>
            <w:rFonts w:ascii="Times New Roman" w:hAnsi="Times New Roman" w:cs="Times New Roman"/>
            <w:color w:val="843211"/>
            <w:sz w:val="28"/>
            <w:szCs w:val="28"/>
          </w:rPr>
          <w:t> </w:t>
        </w:r>
        <w:proofErr w:type="spellStart"/>
        <w:r w:rsidR="002D615F" w:rsidRPr="00E223E8">
          <w:rPr>
            <w:rStyle w:val="a3"/>
            <w:rFonts w:ascii="Times New Roman" w:hAnsi="Times New Roman" w:cs="Times New Roman"/>
            <w:color w:val="843211"/>
            <w:sz w:val="28"/>
            <w:szCs w:val="28"/>
          </w:rPr>
          <w:t>E-mail</w:t>
        </w:r>
        <w:proofErr w:type="spellEnd"/>
      </w:hyperlink>
    </w:p>
    <w:p w:rsidR="002D615F" w:rsidRPr="00E223E8" w:rsidRDefault="002D615F" w:rsidP="002D615F">
      <w:pPr>
        <w:pStyle w:val="a6"/>
        <w:spacing w:before="0" w:beforeAutospacing="0" w:after="0" w:afterAutospacing="0"/>
        <w:rPr>
          <w:sz w:val="28"/>
          <w:szCs w:val="28"/>
        </w:rPr>
      </w:pPr>
      <w:r w:rsidRPr="00E223E8">
        <w:rPr>
          <w:sz w:val="28"/>
          <w:szCs w:val="28"/>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2D615F" w:rsidRPr="00E223E8" w:rsidRDefault="002D615F" w:rsidP="002D615F">
      <w:pPr>
        <w:pStyle w:val="a6"/>
        <w:spacing w:before="0" w:beforeAutospacing="0" w:after="0" w:afterAutospacing="0"/>
        <w:rPr>
          <w:sz w:val="28"/>
          <w:szCs w:val="28"/>
        </w:rPr>
      </w:pPr>
      <w:r w:rsidRPr="00E223E8">
        <w:rPr>
          <w:sz w:val="28"/>
          <w:szCs w:val="28"/>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2D615F" w:rsidRPr="00E223E8" w:rsidRDefault="002D615F" w:rsidP="002D615F">
      <w:pPr>
        <w:pStyle w:val="a6"/>
        <w:spacing w:before="0" w:beforeAutospacing="0" w:after="0" w:afterAutospacing="0"/>
        <w:rPr>
          <w:sz w:val="28"/>
          <w:szCs w:val="28"/>
        </w:rPr>
      </w:pPr>
      <w:r w:rsidRPr="00E223E8">
        <w:rPr>
          <w:sz w:val="28"/>
          <w:szCs w:val="28"/>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2D615F" w:rsidRPr="00E223E8" w:rsidRDefault="002D615F" w:rsidP="002D615F">
      <w:pPr>
        <w:pStyle w:val="a6"/>
        <w:spacing w:before="0" w:beforeAutospacing="0" w:after="0" w:afterAutospacing="0"/>
        <w:rPr>
          <w:sz w:val="28"/>
          <w:szCs w:val="28"/>
        </w:rPr>
      </w:pPr>
      <w:r w:rsidRPr="00E223E8">
        <w:rPr>
          <w:sz w:val="28"/>
          <w:szCs w:val="28"/>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w:t>
      </w:r>
      <w:r w:rsidRPr="00E223E8">
        <w:rPr>
          <w:sz w:val="28"/>
          <w:szCs w:val="28"/>
        </w:rPr>
        <w:lastRenderedPageBreak/>
        <w:t xml:space="preserve">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E223E8">
        <w:rPr>
          <w:sz w:val="28"/>
          <w:szCs w:val="28"/>
        </w:rPr>
        <w:t>в</w:t>
      </w:r>
      <w:proofErr w:type="gramEnd"/>
      <w:r w:rsidRPr="00E223E8">
        <w:rPr>
          <w:sz w:val="28"/>
          <w:szCs w:val="28"/>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2D615F" w:rsidRPr="00E223E8" w:rsidRDefault="002D615F" w:rsidP="002D615F">
      <w:pPr>
        <w:pStyle w:val="a6"/>
        <w:spacing w:before="0" w:beforeAutospacing="0" w:after="0" w:afterAutospacing="0"/>
        <w:rPr>
          <w:sz w:val="28"/>
          <w:szCs w:val="28"/>
        </w:rPr>
      </w:pPr>
      <w:r w:rsidRPr="00E223E8">
        <w:rPr>
          <w:sz w:val="28"/>
          <w:szCs w:val="28"/>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2D615F" w:rsidRPr="00E223E8" w:rsidRDefault="002D615F" w:rsidP="002D615F">
      <w:pPr>
        <w:numPr>
          <w:ilvl w:val="0"/>
          <w:numId w:val="9"/>
        </w:numPr>
        <w:spacing w:before="100" w:beforeAutospacing="1" w:after="100" w:afterAutospacing="1" w:line="240" w:lineRule="auto"/>
        <w:ind w:left="270" w:right="270"/>
        <w:rPr>
          <w:rFonts w:ascii="Times New Roman" w:hAnsi="Times New Roman" w:cs="Times New Roman"/>
          <w:sz w:val="28"/>
          <w:szCs w:val="28"/>
        </w:rPr>
      </w:pPr>
      <w:r w:rsidRPr="00E223E8">
        <w:rPr>
          <w:rFonts w:ascii="Times New Roman" w:hAnsi="Times New Roman" w:cs="Times New Roman"/>
          <w:sz w:val="28"/>
          <w:szCs w:val="28"/>
        </w:rPr>
        <w:t>связанные с процессом проведения экзамена;</w:t>
      </w:r>
    </w:p>
    <w:p w:rsidR="002D615F" w:rsidRPr="00E223E8" w:rsidRDefault="002D615F" w:rsidP="002D615F">
      <w:pPr>
        <w:numPr>
          <w:ilvl w:val="0"/>
          <w:numId w:val="9"/>
        </w:numPr>
        <w:spacing w:before="100" w:beforeAutospacing="1" w:after="100" w:afterAutospacing="1" w:line="240" w:lineRule="auto"/>
        <w:ind w:left="270" w:right="270"/>
        <w:rPr>
          <w:rFonts w:ascii="Times New Roman" w:hAnsi="Times New Roman" w:cs="Times New Roman"/>
          <w:sz w:val="28"/>
          <w:szCs w:val="28"/>
        </w:rPr>
      </w:pPr>
      <w:proofErr w:type="gramStart"/>
      <w:r w:rsidRPr="00E223E8">
        <w:rPr>
          <w:rFonts w:ascii="Times New Roman" w:hAnsi="Times New Roman" w:cs="Times New Roman"/>
          <w:sz w:val="28"/>
          <w:szCs w:val="28"/>
        </w:rPr>
        <w:t>связанные</w:t>
      </w:r>
      <w:proofErr w:type="gramEnd"/>
      <w:r w:rsidRPr="00E223E8">
        <w:rPr>
          <w:rFonts w:ascii="Times New Roman" w:hAnsi="Times New Roman" w:cs="Times New Roman"/>
          <w:sz w:val="28"/>
          <w:szCs w:val="28"/>
        </w:rPr>
        <w:t xml:space="preserve"> с особенностями познавательных процессов старшеклассников;</w:t>
      </w:r>
    </w:p>
    <w:p w:rsidR="002D615F" w:rsidRPr="00E223E8" w:rsidRDefault="002D615F" w:rsidP="002D615F">
      <w:pPr>
        <w:numPr>
          <w:ilvl w:val="0"/>
          <w:numId w:val="9"/>
        </w:numPr>
        <w:spacing w:before="100" w:beforeAutospacing="1" w:after="100" w:afterAutospacing="1" w:line="240" w:lineRule="auto"/>
        <w:ind w:left="270" w:right="270"/>
        <w:rPr>
          <w:rFonts w:ascii="Times New Roman" w:hAnsi="Times New Roman" w:cs="Times New Roman"/>
          <w:sz w:val="28"/>
          <w:szCs w:val="28"/>
        </w:rPr>
      </w:pPr>
      <w:proofErr w:type="gramStart"/>
      <w:r w:rsidRPr="00E223E8">
        <w:rPr>
          <w:rFonts w:ascii="Times New Roman" w:hAnsi="Times New Roman" w:cs="Times New Roman"/>
          <w:sz w:val="28"/>
          <w:szCs w:val="28"/>
        </w:rPr>
        <w:t>связанные</w:t>
      </w:r>
      <w:proofErr w:type="gramEnd"/>
      <w:r w:rsidRPr="00E223E8">
        <w:rPr>
          <w:rFonts w:ascii="Times New Roman" w:hAnsi="Times New Roman" w:cs="Times New Roman"/>
          <w:sz w:val="28"/>
          <w:szCs w:val="28"/>
        </w:rPr>
        <w:t xml:space="preserve"> с личностными особенностями старшеклассников.</w:t>
      </w:r>
    </w:p>
    <w:p w:rsidR="002D615F" w:rsidRPr="00E223E8" w:rsidRDefault="002D615F" w:rsidP="002D615F">
      <w:pPr>
        <w:pStyle w:val="a6"/>
        <w:spacing w:before="0" w:beforeAutospacing="0" w:after="0" w:afterAutospacing="0"/>
        <w:rPr>
          <w:sz w:val="28"/>
          <w:szCs w:val="28"/>
        </w:rPr>
      </w:pPr>
      <w:r w:rsidRPr="00E223E8">
        <w:rPr>
          <w:rStyle w:val="a7"/>
          <w:sz w:val="28"/>
          <w:szCs w:val="28"/>
        </w:rPr>
        <w:t>Трудности, связанные с процедурой проведения экзамена, возникают чаще всего по следующим причинам:</w:t>
      </w:r>
    </w:p>
    <w:p w:rsidR="002D615F" w:rsidRPr="00E223E8" w:rsidRDefault="002D615F" w:rsidP="002D615F">
      <w:pPr>
        <w:numPr>
          <w:ilvl w:val="0"/>
          <w:numId w:val="10"/>
        </w:numPr>
        <w:spacing w:before="100" w:beforeAutospacing="1" w:after="100" w:afterAutospacing="1" w:line="240" w:lineRule="auto"/>
        <w:ind w:left="270" w:right="270"/>
        <w:rPr>
          <w:rFonts w:ascii="Times New Roman" w:hAnsi="Times New Roman" w:cs="Times New Roman"/>
          <w:sz w:val="28"/>
          <w:szCs w:val="28"/>
        </w:rPr>
      </w:pPr>
      <w:r w:rsidRPr="00E223E8">
        <w:rPr>
          <w:rFonts w:ascii="Times New Roman" w:hAnsi="Times New Roman" w:cs="Times New Roman"/>
          <w:sz w:val="28"/>
          <w:szCs w:val="28"/>
        </w:rPr>
        <w:t>недостаточное знакомство с процедурой экзамена;</w:t>
      </w:r>
    </w:p>
    <w:p w:rsidR="002D615F" w:rsidRPr="00E223E8" w:rsidRDefault="002D615F" w:rsidP="002D615F">
      <w:pPr>
        <w:numPr>
          <w:ilvl w:val="0"/>
          <w:numId w:val="10"/>
        </w:numPr>
        <w:spacing w:before="100" w:beforeAutospacing="1" w:after="100" w:afterAutospacing="1" w:line="240" w:lineRule="auto"/>
        <w:ind w:left="270" w:right="270"/>
        <w:rPr>
          <w:rFonts w:ascii="Times New Roman" w:hAnsi="Times New Roman" w:cs="Times New Roman"/>
          <w:sz w:val="28"/>
          <w:szCs w:val="28"/>
        </w:rPr>
      </w:pPr>
      <w:proofErr w:type="spellStart"/>
      <w:r w:rsidRPr="00E223E8">
        <w:rPr>
          <w:rFonts w:ascii="Times New Roman" w:hAnsi="Times New Roman" w:cs="Times New Roman"/>
          <w:sz w:val="28"/>
          <w:szCs w:val="28"/>
        </w:rPr>
        <w:t>несформированность</w:t>
      </w:r>
      <w:proofErr w:type="spellEnd"/>
      <w:r w:rsidRPr="00E223E8">
        <w:rPr>
          <w:rFonts w:ascii="Times New Roman" w:hAnsi="Times New Roman" w:cs="Times New Roman"/>
          <w:sz w:val="28"/>
          <w:szCs w:val="28"/>
        </w:rPr>
        <w:t xml:space="preserve"> навыка вписывания ответов в экзаменационные бланки;</w:t>
      </w:r>
    </w:p>
    <w:p w:rsidR="002D615F" w:rsidRPr="00E223E8" w:rsidRDefault="002D615F" w:rsidP="002D615F">
      <w:pPr>
        <w:numPr>
          <w:ilvl w:val="0"/>
          <w:numId w:val="10"/>
        </w:numPr>
        <w:spacing w:before="100" w:beforeAutospacing="1" w:after="100" w:afterAutospacing="1" w:line="240" w:lineRule="auto"/>
        <w:ind w:left="270" w:right="270"/>
        <w:rPr>
          <w:rFonts w:ascii="Times New Roman" w:hAnsi="Times New Roman" w:cs="Times New Roman"/>
          <w:sz w:val="28"/>
          <w:szCs w:val="28"/>
        </w:rPr>
      </w:pPr>
      <w:r w:rsidRPr="00E223E8">
        <w:rPr>
          <w:rFonts w:ascii="Times New Roman" w:hAnsi="Times New Roman" w:cs="Times New Roman"/>
          <w:sz w:val="28"/>
          <w:szCs w:val="28"/>
        </w:rPr>
        <w:t>присутствие на экзамене большого числа незнакомых взрослых;</w:t>
      </w:r>
    </w:p>
    <w:p w:rsidR="002D615F" w:rsidRPr="00E223E8" w:rsidRDefault="002D615F" w:rsidP="002D615F">
      <w:pPr>
        <w:numPr>
          <w:ilvl w:val="0"/>
          <w:numId w:val="10"/>
        </w:numPr>
        <w:spacing w:before="100" w:beforeAutospacing="1" w:after="100" w:afterAutospacing="1" w:line="240" w:lineRule="auto"/>
        <w:ind w:left="270" w:right="270"/>
        <w:rPr>
          <w:rFonts w:ascii="Times New Roman" w:hAnsi="Times New Roman" w:cs="Times New Roman"/>
          <w:sz w:val="28"/>
          <w:szCs w:val="28"/>
        </w:rPr>
      </w:pPr>
      <w:r w:rsidRPr="00E223E8">
        <w:rPr>
          <w:rFonts w:ascii="Times New Roman" w:hAnsi="Times New Roman" w:cs="Times New Roman"/>
          <w:sz w:val="28"/>
          <w:szCs w:val="28"/>
        </w:rPr>
        <w:t>непонимание особенностей оценки отдельных заданий;</w:t>
      </w:r>
    </w:p>
    <w:p w:rsidR="002D615F" w:rsidRPr="00E223E8" w:rsidRDefault="002D615F" w:rsidP="002D615F">
      <w:pPr>
        <w:numPr>
          <w:ilvl w:val="0"/>
          <w:numId w:val="10"/>
        </w:numPr>
        <w:spacing w:before="100" w:beforeAutospacing="1" w:after="100" w:afterAutospacing="1" w:line="240" w:lineRule="auto"/>
        <w:ind w:left="270" w:right="270"/>
        <w:rPr>
          <w:rFonts w:ascii="Times New Roman" w:hAnsi="Times New Roman" w:cs="Times New Roman"/>
          <w:sz w:val="28"/>
          <w:szCs w:val="28"/>
        </w:rPr>
      </w:pPr>
      <w:r w:rsidRPr="00E223E8">
        <w:rPr>
          <w:rFonts w:ascii="Times New Roman" w:hAnsi="Times New Roman" w:cs="Times New Roman"/>
          <w:sz w:val="28"/>
          <w:szCs w:val="28"/>
        </w:rPr>
        <w:t>непонимание и незнание старшеклассниками своих прав и обязанностей;</w:t>
      </w:r>
    </w:p>
    <w:p w:rsidR="002D615F" w:rsidRPr="00E223E8" w:rsidRDefault="002D615F" w:rsidP="002D615F">
      <w:pPr>
        <w:numPr>
          <w:ilvl w:val="0"/>
          <w:numId w:val="10"/>
        </w:numPr>
        <w:spacing w:before="100" w:beforeAutospacing="1" w:after="100" w:afterAutospacing="1" w:line="240" w:lineRule="auto"/>
        <w:ind w:left="270" w:right="270"/>
        <w:rPr>
          <w:rFonts w:ascii="Times New Roman" w:hAnsi="Times New Roman" w:cs="Times New Roman"/>
          <w:sz w:val="28"/>
          <w:szCs w:val="28"/>
        </w:rPr>
      </w:pPr>
      <w:r w:rsidRPr="00E223E8">
        <w:rPr>
          <w:rFonts w:ascii="Times New Roman" w:hAnsi="Times New Roman" w:cs="Times New Roman"/>
          <w:sz w:val="28"/>
          <w:szCs w:val="28"/>
        </w:rPr>
        <w:t>необходимость решения большого количества задач в условиях жесткого дефицита времени.</w:t>
      </w:r>
    </w:p>
    <w:p w:rsidR="002D615F" w:rsidRPr="00E223E8" w:rsidRDefault="002D615F" w:rsidP="002D615F">
      <w:pPr>
        <w:pStyle w:val="a6"/>
        <w:spacing w:before="0" w:beforeAutospacing="0" w:after="0" w:afterAutospacing="0"/>
        <w:rPr>
          <w:sz w:val="28"/>
          <w:szCs w:val="28"/>
        </w:rPr>
      </w:pPr>
      <w:r w:rsidRPr="00E223E8">
        <w:rPr>
          <w:rStyle w:val="a7"/>
          <w:sz w:val="28"/>
          <w:szCs w:val="28"/>
        </w:rPr>
        <w:t>Познавательные трудности, которые включают в себя:</w:t>
      </w:r>
    </w:p>
    <w:p w:rsidR="002D615F" w:rsidRPr="00E223E8" w:rsidRDefault="002D615F" w:rsidP="002D615F">
      <w:pPr>
        <w:numPr>
          <w:ilvl w:val="0"/>
          <w:numId w:val="11"/>
        </w:numPr>
        <w:spacing w:before="100" w:beforeAutospacing="1" w:after="100" w:afterAutospacing="1" w:line="240" w:lineRule="auto"/>
        <w:ind w:left="270" w:right="270"/>
        <w:rPr>
          <w:rFonts w:ascii="Times New Roman" w:hAnsi="Times New Roman" w:cs="Times New Roman"/>
          <w:sz w:val="28"/>
          <w:szCs w:val="28"/>
        </w:rPr>
      </w:pPr>
      <w:proofErr w:type="gramStart"/>
      <w:r w:rsidRPr="00E223E8">
        <w:rPr>
          <w:rFonts w:ascii="Times New Roman" w:hAnsi="Times New Roman" w:cs="Times New Roman"/>
          <w:sz w:val="28"/>
          <w:szCs w:val="28"/>
        </w:rPr>
        <w:t>недостаточную</w:t>
      </w:r>
      <w:proofErr w:type="gramEnd"/>
      <w:r w:rsidRPr="00E223E8">
        <w:rPr>
          <w:rFonts w:ascii="Times New Roman" w:hAnsi="Times New Roman" w:cs="Times New Roman"/>
          <w:sz w:val="28"/>
          <w:szCs w:val="28"/>
        </w:rPr>
        <w:t xml:space="preserve"> </w:t>
      </w:r>
      <w:proofErr w:type="spellStart"/>
      <w:r w:rsidRPr="00E223E8">
        <w:rPr>
          <w:rFonts w:ascii="Times New Roman" w:hAnsi="Times New Roman" w:cs="Times New Roman"/>
          <w:sz w:val="28"/>
          <w:szCs w:val="28"/>
        </w:rPr>
        <w:t>сформированность</w:t>
      </w:r>
      <w:proofErr w:type="spellEnd"/>
      <w:r w:rsidRPr="00E223E8">
        <w:rPr>
          <w:rFonts w:ascii="Times New Roman" w:hAnsi="Times New Roman" w:cs="Times New Roman"/>
          <w:sz w:val="28"/>
          <w:szCs w:val="28"/>
        </w:rPr>
        <w:t xml:space="preserve"> </w:t>
      </w:r>
      <w:proofErr w:type="spellStart"/>
      <w:r w:rsidRPr="00E223E8">
        <w:rPr>
          <w:rFonts w:ascii="Times New Roman" w:hAnsi="Times New Roman" w:cs="Times New Roman"/>
          <w:sz w:val="28"/>
          <w:szCs w:val="28"/>
        </w:rPr>
        <w:t>общеучебных</w:t>
      </w:r>
      <w:proofErr w:type="spellEnd"/>
      <w:r w:rsidRPr="00E223E8">
        <w:rPr>
          <w:rFonts w:ascii="Times New Roman" w:hAnsi="Times New Roman" w:cs="Times New Roman"/>
          <w:sz w:val="28"/>
          <w:szCs w:val="28"/>
        </w:rPr>
        <w:t xml:space="preserve"> навыков;</w:t>
      </w:r>
    </w:p>
    <w:p w:rsidR="002D615F" w:rsidRPr="00E223E8" w:rsidRDefault="002D615F" w:rsidP="002D615F">
      <w:pPr>
        <w:numPr>
          <w:ilvl w:val="0"/>
          <w:numId w:val="11"/>
        </w:numPr>
        <w:spacing w:before="100" w:beforeAutospacing="1" w:after="100" w:afterAutospacing="1" w:line="240" w:lineRule="auto"/>
        <w:ind w:left="270" w:right="270"/>
        <w:rPr>
          <w:rFonts w:ascii="Times New Roman" w:hAnsi="Times New Roman" w:cs="Times New Roman"/>
          <w:sz w:val="28"/>
          <w:szCs w:val="28"/>
        </w:rPr>
      </w:pPr>
      <w:r w:rsidRPr="00E223E8">
        <w:rPr>
          <w:rFonts w:ascii="Times New Roman" w:hAnsi="Times New Roman" w:cs="Times New Roman"/>
          <w:sz w:val="28"/>
          <w:szCs w:val="28"/>
        </w:rPr>
        <w:t>недостаточный уровень организации деятельности;</w:t>
      </w:r>
    </w:p>
    <w:p w:rsidR="002D615F" w:rsidRPr="00E223E8" w:rsidRDefault="002D615F" w:rsidP="002D615F">
      <w:pPr>
        <w:numPr>
          <w:ilvl w:val="0"/>
          <w:numId w:val="11"/>
        </w:numPr>
        <w:spacing w:before="100" w:beforeAutospacing="1" w:after="100" w:afterAutospacing="1" w:line="240" w:lineRule="auto"/>
        <w:ind w:left="270" w:right="270"/>
        <w:rPr>
          <w:rFonts w:ascii="Times New Roman" w:hAnsi="Times New Roman" w:cs="Times New Roman"/>
          <w:sz w:val="28"/>
          <w:szCs w:val="28"/>
        </w:rPr>
      </w:pPr>
      <w:r w:rsidRPr="00E223E8">
        <w:rPr>
          <w:rFonts w:ascii="Times New Roman" w:hAnsi="Times New Roman" w:cs="Times New Roman"/>
          <w:sz w:val="28"/>
          <w:szCs w:val="28"/>
        </w:rPr>
        <w:t>недостаточный уровень концентрации внимания в условиях дефицита времени (цейтнота);</w:t>
      </w:r>
    </w:p>
    <w:p w:rsidR="002D615F" w:rsidRPr="00E223E8" w:rsidRDefault="002D615F" w:rsidP="002D615F">
      <w:pPr>
        <w:numPr>
          <w:ilvl w:val="0"/>
          <w:numId w:val="11"/>
        </w:numPr>
        <w:spacing w:before="100" w:beforeAutospacing="1" w:after="100" w:afterAutospacing="1" w:line="240" w:lineRule="auto"/>
        <w:ind w:left="270" w:right="270"/>
        <w:rPr>
          <w:rFonts w:ascii="Times New Roman" w:hAnsi="Times New Roman" w:cs="Times New Roman"/>
          <w:sz w:val="28"/>
          <w:szCs w:val="28"/>
        </w:rPr>
      </w:pPr>
      <w:r w:rsidRPr="00E223E8">
        <w:rPr>
          <w:rFonts w:ascii="Times New Roman" w:hAnsi="Times New Roman" w:cs="Times New Roman"/>
          <w:sz w:val="28"/>
          <w:szCs w:val="28"/>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2D615F" w:rsidRPr="00E223E8" w:rsidRDefault="002D615F" w:rsidP="002D615F">
      <w:pPr>
        <w:numPr>
          <w:ilvl w:val="0"/>
          <w:numId w:val="11"/>
        </w:numPr>
        <w:spacing w:before="100" w:beforeAutospacing="1" w:after="100" w:afterAutospacing="1" w:line="240" w:lineRule="auto"/>
        <w:ind w:left="270" w:right="270"/>
        <w:rPr>
          <w:rFonts w:ascii="Times New Roman" w:hAnsi="Times New Roman" w:cs="Times New Roman"/>
          <w:sz w:val="28"/>
          <w:szCs w:val="28"/>
        </w:rPr>
      </w:pPr>
      <w:r w:rsidRPr="00E223E8">
        <w:rPr>
          <w:rFonts w:ascii="Times New Roman" w:hAnsi="Times New Roman" w:cs="Times New Roman"/>
          <w:sz w:val="28"/>
          <w:szCs w:val="28"/>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2D615F" w:rsidRPr="00E223E8" w:rsidRDefault="002D615F" w:rsidP="002D615F">
      <w:pPr>
        <w:pStyle w:val="a6"/>
        <w:spacing w:before="0" w:beforeAutospacing="0" w:after="0" w:afterAutospacing="0"/>
        <w:rPr>
          <w:sz w:val="28"/>
          <w:szCs w:val="28"/>
        </w:rPr>
      </w:pPr>
      <w:r w:rsidRPr="00E223E8">
        <w:rPr>
          <w:sz w:val="28"/>
          <w:szCs w:val="28"/>
        </w:rPr>
        <w:t xml:space="preserve">На формирование личностных трудностей, прежде всего, влияет отношение к результатам ЕГЭ как к </w:t>
      </w:r>
      <w:proofErr w:type="spellStart"/>
      <w:r w:rsidRPr="00E223E8">
        <w:rPr>
          <w:sz w:val="28"/>
          <w:szCs w:val="28"/>
        </w:rPr>
        <w:t>сверхзначимым</w:t>
      </w:r>
      <w:proofErr w:type="spellEnd"/>
      <w:r w:rsidRPr="00E223E8">
        <w:rPr>
          <w:sz w:val="28"/>
          <w:szCs w:val="28"/>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2D615F" w:rsidRPr="00E223E8" w:rsidRDefault="002D615F" w:rsidP="002D615F">
      <w:pPr>
        <w:pStyle w:val="a6"/>
        <w:spacing w:before="0" w:beforeAutospacing="0" w:after="0" w:afterAutospacing="0"/>
        <w:rPr>
          <w:sz w:val="28"/>
          <w:szCs w:val="28"/>
        </w:rPr>
      </w:pPr>
      <w:r w:rsidRPr="00E223E8">
        <w:rPr>
          <w:sz w:val="28"/>
          <w:szCs w:val="28"/>
        </w:rPr>
        <w:lastRenderedPageBreak/>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2D615F" w:rsidRPr="00E223E8" w:rsidRDefault="002D615F" w:rsidP="002D615F">
      <w:pPr>
        <w:pStyle w:val="a6"/>
        <w:spacing w:before="0" w:beforeAutospacing="0" w:after="0" w:afterAutospacing="0"/>
        <w:rPr>
          <w:sz w:val="28"/>
          <w:szCs w:val="28"/>
        </w:rPr>
      </w:pPr>
      <w:r w:rsidRPr="00E223E8">
        <w:rPr>
          <w:rStyle w:val="a7"/>
          <w:sz w:val="28"/>
          <w:szCs w:val="28"/>
        </w:rPr>
        <w:t>Психологическая поддержка старшеклассников родителями</w:t>
      </w:r>
    </w:p>
    <w:p w:rsidR="002D615F" w:rsidRPr="00E223E8" w:rsidRDefault="002D615F" w:rsidP="002D615F">
      <w:pPr>
        <w:pStyle w:val="a6"/>
        <w:spacing w:before="0" w:beforeAutospacing="0" w:after="0" w:afterAutospacing="0"/>
        <w:rPr>
          <w:sz w:val="28"/>
          <w:szCs w:val="28"/>
        </w:rPr>
      </w:pPr>
      <w:r w:rsidRPr="00E223E8">
        <w:rPr>
          <w:sz w:val="28"/>
          <w:szCs w:val="28"/>
        </w:rPr>
        <w:t xml:space="preserve">Важное значение имеет восприятие ЕГЭ в </w:t>
      </w:r>
      <w:proofErr w:type="gramStart"/>
      <w:r w:rsidRPr="00E223E8">
        <w:rPr>
          <w:sz w:val="28"/>
          <w:szCs w:val="28"/>
        </w:rPr>
        <w:t>семье</w:t>
      </w:r>
      <w:proofErr w:type="gramEnd"/>
      <w:r w:rsidRPr="00E223E8">
        <w:rPr>
          <w:sz w:val="28"/>
          <w:szCs w:val="28"/>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2D615F" w:rsidRPr="00E223E8" w:rsidRDefault="002D615F" w:rsidP="002D615F">
      <w:pPr>
        <w:pStyle w:val="a6"/>
        <w:spacing w:before="0" w:beforeAutospacing="0" w:after="0" w:afterAutospacing="0"/>
        <w:rPr>
          <w:sz w:val="28"/>
          <w:szCs w:val="28"/>
        </w:rPr>
      </w:pPr>
      <w:r w:rsidRPr="00E223E8">
        <w:rPr>
          <w:sz w:val="28"/>
          <w:szCs w:val="28"/>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2D615F" w:rsidRPr="00E223E8" w:rsidRDefault="002D615F" w:rsidP="002D615F">
      <w:pPr>
        <w:pStyle w:val="a6"/>
        <w:spacing w:before="0" w:beforeAutospacing="0" w:after="0" w:afterAutospacing="0"/>
        <w:rPr>
          <w:sz w:val="28"/>
          <w:szCs w:val="28"/>
        </w:rPr>
      </w:pPr>
      <w:r w:rsidRPr="00E223E8">
        <w:rPr>
          <w:sz w:val="28"/>
          <w:szCs w:val="28"/>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2D615F" w:rsidRPr="00E223E8" w:rsidRDefault="002D615F" w:rsidP="002D615F">
      <w:pPr>
        <w:pStyle w:val="a6"/>
        <w:spacing w:before="0" w:beforeAutospacing="0" w:after="0" w:afterAutospacing="0"/>
        <w:rPr>
          <w:sz w:val="28"/>
          <w:szCs w:val="28"/>
        </w:rPr>
      </w:pPr>
      <w:r w:rsidRPr="00E223E8">
        <w:rPr>
          <w:sz w:val="28"/>
          <w:szCs w:val="28"/>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E223E8">
        <w:rPr>
          <w:sz w:val="28"/>
          <w:szCs w:val="28"/>
        </w:rPr>
        <w:t>профориентационная</w:t>
      </w:r>
      <w:proofErr w:type="spellEnd"/>
      <w:r w:rsidRPr="00E223E8">
        <w:rPr>
          <w:sz w:val="28"/>
          <w:szCs w:val="28"/>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2D615F" w:rsidRPr="00E223E8" w:rsidRDefault="002D615F" w:rsidP="002D615F">
      <w:pPr>
        <w:pStyle w:val="a6"/>
        <w:spacing w:before="0" w:beforeAutospacing="0" w:after="0" w:afterAutospacing="0"/>
        <w:rPr>
          <w:sz w:val="28"/>
          <w:szCs w:val="28"/>
        </w:rPr>
      </w:pPr>
      <w:r w:rsidRPr="00E223E8">
        <w:rPr>
          <w:sz w:val="28"/>
          <w:szCs w:val="28"/>
        </w:rPr>
        <w:t xml:space="preserve">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w:t>
      </w:r>
      <w:r w:rsidRPr="00E223E8">
        <w:rPr>
          <w:sz w:val="28"/>
          <w:szCs w:val="28"/>
        </w:rPr>
        <w:lastRenderedPageBreak/>
        <w:t>старшеклассники не могут сами этого сделать, и помощь родителей будет как нельзя кстати.</w:t>
      </w:r>
    </w:p>
    <w:p w:rsidR="002D615F" w:rsidRPr="00E223E8" w:rsidRDefault="002D615F" w:rsidP="002D615F">
      <w:pPr>
        <w:pStyle w:val="a6"/>
        <w:spacing w:before="0" w:beforeAutospacing="0" w:after="0" w:afterAutospacing="0"/>
        <w:rPr>
          <w:sz w:val="28"/>
          <w:szCs w:val="28"/>
        </w:rPr>
      </w:pPr>
      <w:r w:rsidRPr="00E223E8">
        <w:rPr>
          <w:sz w:val="28"/>
          <w:szCs w:val="28"/>
        </w:rPr>
        <w:t>Сама процедура ЕГЭ может вызывать специфические трудности у отдельных категорий выпускников.</w:t>
      </w:r>
    </w:p>
    <w:p w:rsidR="002D615F" w:rsidRPr="00E223E8" w:rsidRDefault="002D615F" w:rsidP="002D615F">
      <w:pPr>
        <w:pStyle w:val="a6"/>
        <w:spacing w:before="0" w:beforeAutospacing="0" w:after="0" w:afterAutospacing="0"/>
        <w:rPr>
          <w:sz w:val="28"/>
          <w:szCs w:val="28"/>
        </w:rPr>
      </w:pPr>
      <w:r w:rsidRPr="00E223E8">
        <w:rPr>
          <w:sz w:val="28"/>
          <w:szCs w:val="28"/>
        </w:rPr>
        <w:t xml:space="preserve">Например, </w:t>
      </w:r>
      <w:proofErr w:type="spellStart"/>
      <w:r w:rsidRPr="00E223E8">
        <w:rPr>
          <w:sz w:val="28"/>
          <w:szCs w:val="28"/>
        </w:rPr>
        <w:t>астеничным</w:t>
      </w:r>
      <w:proofErr w:type="spellEnd"/>
      <w:r w:rsidRPr="00E223E8">
        <w:rPr>
          <w:sz w:val="28"/>
          <w:szCs w:val="28"/>
        </w:rPr>
        <w:t>,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2D615F" w:rsidRPr="00E223E8" w:rsidRDefault="002D615F" w:rsidP="002D615F">
      <w:pPr>
        <w:pStyle w:val="a6"/>
        <w:spacing w:before="0" w:beforeAutospacing="0" w:after="0" w:afterAutospacing="0"/>
        <w:rPr>
          <w:sz w:val="28"/>
          <w:szCs w:val="28"/>
        </w:rPr>
      </w:pPr>
      <w:r w:rsidRPr="00E223E8">
        <w:rPr>
          <w:sz w:val="28"/>
          <w:szCs w:val="28"/>
        </w:rPr>
        <w:t>Основные функции родителей в период подготовки и сдачи выпускных экзаменов – это:</w:t>
      </w:r>
    </w:p>
    <w:p w:rsidR="002D615F" w:rsidRPr="00E223E8" w:rsidRDefault="002D615F" w:rsidP="002D615F">
      <w:pPr>
        <w:numPr>
          <w:ilvl w:val="0"/>
          <w:numId w:val="12"/>
        </w:numPr>
        <w:spacing w:before="100" w:beforeAutospacing="1" w:after="100" w:afterAutospacing="1" w:line="240" w:lineRule="auto"/>
        <w:ind w:left="270" w:right="270"/>
        <w:rPr>
          <w:rFonts w:ascii="Times New Roman" w:hAnsi="Times New Roman" w:cs="Times New Roman"/>
          <w:sz w:val="28"/>
          <w:szCs w:val="28"/>
        </w:rPr>
      </w:pPr>
      <w:r w:rsidRPr="00E223E8">
        <w:rPr>
          <w:rFonts w:ascii="Times New Roman" w:hAnsi="Times New Roman" w:cs="Times New Roman"/>
          <w:sz w:val="28"/>
          <w:szCs w:val="28"/>
        </w:rPr>
        <w:t>сохранить здоровье их ребенка;</w:t>
      </w:r>
    </w:p>
    <w:p w:rsidR="002D615F" w:rsidRPr="00E223E8" w:rsidRDefault="002D615F" w:rsidP="002D615F">
      <w:pPr>
        <w:numPr>
          <w:ilvl w:val="0"/>
          <w:numId w:val="12"/>
        </w:numPr>
        <w:spacing w:before="100" w:beforeAutospacing="1" w:after="100" w:afterAutospacing="1" w:line="240" w:lineRule="auto"/>
        <w:ind w:left="270" w:right="270"/>
        <w:rPr>
          <w:rFonts w:ascii="Times New Roman" w:hAnsi="Times New Roman" w:cs="Times New Roman"/>
          <w:sz w:val="28"/>
          <w:szCs w:val="28"/>
        </w:rPr>
      </w:pPr>
      <w:r w:rsidRPr="00E223E8">
        <w:rPr>
          <w:rFonts w:ascii="Times New Roman" w:hAnsi="Times New Roman" w:cs="Times New Roman"/>
          <w:sz w:val="28"/>
          <w:szCs w:val="28"/>
        </w:rPr>
        <w:t>снизить риски стресса у старшеклассника;</w:t>
      </w:r>
    </w:p>
    <w:p w:rsidR="002D615F" w:rsidRPr="00E223E8" w:rsidRDefault="002D615F" w:rsidP="002D615F">
      <w:pPr>
        <w:numPr>
          <w:ilvl w:val="0"/>
          <w:numId w:val="12"/>
        </w:numPr>
        <w:spacing w:before="100" w:beforeAutospacing="1" w:after="100" w:afterAutospacing="1" w:line="240" w:lineRule="auto"/>
        <w:ind w:left="270" w:right="270"/>
        <w:rPr>
          <w:rFonts w:ascii="Times New Roman" w:hAnsi="Times New Roman" w:cs="Times New Roman"/>
          <w:sz w:val="28"/>
          <w:szCs w:val="28"/>
        </w:rPr>
      </w:pPr>
      <w:r w:rsidRPr="00E223E8">
        <w:rPr>
          <w:rFonts w:ascii="Times New Roman" w:hAnsi="Times New Roman" w:cs="Times New Roman"/>
          <w:sz w:val="28"/>
          <w:szCs w:val="28"/>
        </w:rPr>
        <w:t>обеспечить дома комфортные условия для подготовки к выпускным экзаменам;</w:t>
      </w:r>
    </w:p>
    <w:p w:rsidR="002D615F" w:rsidRPr="00E223E8" w:rsidRDefault="002D615F" w:rsidP="002D615F">
      <w:pPr>
        <w:numPr>
          <w:ilvl w:val="0"/>
          <w:numId w:val="12"/>
        </w:numPr>
        <w:spacing w:before="100" w:beforeAutospacing="1" w:after="100" w:afterAutospacing="1" w:line="240" w:lineRule="auto"/>
        <w:ind w:left="270" w:right="270"/>
        <w:rPr>
          <w:rFonts w:ascii="Times New Roman" w:hAnsi="Times New Roman" w:cs="Times New Roman"/>
          <w:sz w:val="28"/>
          <w:szCs w:val="28"/>
        </w:rPr>
      </w:pPr>
      <w:r w:rsidRPr="00E223E8">
        <w:rPr>
          <w:rFonts w:ascii="Times New Roman" w:hAnsi="Times New Roman" w:cs="Times New Roman"/>
          <w:sz w:val="28"/>
          <w:szCs w:val="28"/>
        </w:rPr>
        <w:t>оказать поддержку в выборе профессии с учетом любых результатов экзаменов.</w:t>
      </w:r>
    </w:p>
    <w:p w:rsidR="002D615F" w:rsidRPr="00E223E8" w:rsidRDefault="002D615F">
      <w:pPr>
        <w:rPr>
          <w:rFonts w:ascii="Times New Roman" w:hAnsi="Times New Roman" w:cs="Times New Roman"/>
          <w:sz w:val="28"/>
          <w:szCs w:val="28"/>
        </w:rPr>
      </w:pPr>
    </w:p>
    <w:p w:rsidR="002D615F" w:rsidRPr="00E223E8" w:rsidRDefault="002D615F">
      <w:pPr>
        <w:rPr>
          <w:rFonts w:ascii="Times New Roman" w:hAnsi="Times New Roman" w:cs="Times New Roman"/>
          <w:sz w:val="28"/>
          <w:szCs w:val="28"/>
        </w:rPr>
      </w:pPr>
    </w:p>
    <w:p w:rsidR="002D615F" w:rsidRPr="00E223E8" w:rsidRDefault="002D615F">
      <w:pPr>
        <w:rPr>
          <w:rFonts w:ascii="Times New Roman" w:hAnsi="Times New Roman" w:cs="Times New Roman"/>
          <w:sz w:val="28"/>
          <w:szCs w:val="28"/>
        </w:rPr>
      </w:pPr>
    </w:p>
    <w:p w:rsidR="002D615F" w:rsidRPr="00E223E8" w:rsidRDefault="00473E9D" w:rsidP="002D615F">
      <w:pPr>
        <w:pStyle w:val="2"/>
        <w:spacing w:before="0" w:line="463" w:lineRule="atLeast"/>
        <w:rPr>
          <w:rFonts w:ascii="Times New Roman" w:hAnsi="Times New Roman" w:cs="Times New Roman"/>
          <w:b w:val="0"/>
          <w:bCs w:val="0"/>
          <w:sz w:val="28"/>
          <w:szCs w:val="28"/>
        </w:rPr>
      </w:pPr>
      <w:hyperlink r:id="rId18" w:history="1">
        <w:r w:rsidR="002D615F" w:rsidRPr="00E223E8">
          <w:rPr>
            <w:rStyle w:val="a3"/>
            <w:rFonts w:ascii="Times New Roman" w:hAnsi="Times New Roman" w:cs="Times New Roman"/>
            <w:b w:val="0"/>
            <w:bCs w:val="0"/>
            <w:color w:val="843211"/>
            <w:sz w:val="28"/>
            <w:szCs w:val="28"/>
          </w:rPr>
          <w:t>Советы родителям детей с ОВЗ (ГИА-11)</w:t>
        </w:r>
      </w:hyperlink>
    </w:p>
    <w:p w:rsidR="002D615F" w:rsidRPr="00E223E8" w:rsidRDefault="00473E9D" w:rsidP="002D615F">
      <w:pPr>
        <w:numPr>
          <w:ilvl w:val="0"/>
          <w:numId w:val="13"/>
        </w:numPr>
        <w:spacing w:beforeAutospacing="1" w:after="100" w:afterAutospacing="1" w:line="240" w:lineRule="auto"/>
        <w:ind w:left="0" w:right="270"/>
        <w:rPr>
          <w:rFonts w:ascii="Times New Roman" w:hAnsi="Times New Roman" w:cs="Times New Roman"/>
          <w:sz w:val="28"/>
          <w:szCs w:val="28"/>
        </w:rPr>
      </w:pPr>
      <w:hyperlink r:id="rId19" w:tooltip="Печать" w:history="1">
        <w:r w:rsidR="002D615F" w:rsidRPr="00E223E8">
          <w:rPr>
            <w:rStyle w:val="a3"/>
            <w:rFonts w:ascii="Times New Roman" w:hAnsi="Times New Roman" w:cs="Times New Roman"/>
            <w:color w:val="843211"/>
            <w:sz w:val="28"/>
            <w:szCs w:val="28"/>
          </w:rPr>
          <w:t> Печать </w:t>
        </w:r>
      </w:hyperlink>
    </w:p>
    <w:p w:rsidR="002D615F" w:rsidRPr="00E223E8" w:rsidRDefault="00473E9D" w:rsidP="002D615F">
      <w:pPr>
        <w:numPr>
          <w:ilvl w:val="0"/>
          <w:numId w:val="13"/>
        </w:numPr>
        <w:spacing w:beforeAutospacing="1" w:after="100" w:afterAutospacing="1" w:line="240" w:lineRule="auto"/>
        <w:ind w:left="0" w:right="270"/>
        <w:rPr>
          <w:rFonts w:ascii="Times New Roman" w:hAnsi="Times New Roman" w:cs="Times New Roman"/>
          <w:sz w:val="28"/>
          <w:szCs w:val="28"/>
        </w:rPr>
      </w:pPr>
      <w:hyperlink r:id="rId20" w:tooltip="E-mail" w:history="1">
        <w:r w:rsidR="002D615F" w:rsidRPr="00E223E8">
          <w:rPr>
            <w:rStyle w:val="a3"/>
            <w:rFonts w:ascii="Times New Roman" w:hAnsi="Times New Roman" w:cs="Times New Roman"/>
            <w:color w:val="843211"/>
            <w:sz w:val="28"/>
            <w:szCs w:val="28"/>
          </w:rPr>
          <w:t> </w:t>
        </w:r>
        <w:proofErr w:type="spellStart"/>
        <w:r w:rsidR="002D615F" w:rsidRPr="00E223E8">
          <w:rPr>
            <w:rStyle w:val="a3"/>
            <w:rFonts w:ascii="Times New Roman" w:hAnsi="Times New Roman" w:cs="Times New Roman"/>
            <w:color w:val="843211"/>
            <w:sz w:val="28"/>
            <w:szCs w:val="28"/>
          </w:rPr>
          <w:t>E-mail</w:t>
        </w:r>
        <w:proofErr w:type="spellEnd"/>
      </w:hyperlink>
    </w:p>
    <w:p w:rsidR="002D615F" w:rsidRPr="00E223E8" w:rsidRDefault="002D615F" w:rsidP="002D615F">
      <w:pPr>
        <w:pStyle w:val="a6"/>
        <w:spacing w:before="0" w:beforeAutospacing="0" w:after="0" w:afterAutospacing="0"/>
        <w:rPr>
          <w:sz w:val="28"/>
          <w:szCs w:val="28"/>
        </w:rPr>
      </w:pPr>
      <w:r w:rsidRPr="00E223E8">
        <w:rPr>
          <w:sz w:val="28"/>
          <w:szCs w:val="28"/>
        </w:rPr>
        <w:t xml:space="preserve">Выпускники с ограниченными возможностями здоровья, в том числе дети-инвалиды,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(приказ </w:t>
      </w:r>
      <w:proofErr w:type="spellStart"/>
      <w:r w:rsidRPr="00E223E8">
        <w:rPr>
          <w:sz w:val="28"/>
          <w:szCs w:val="28"/>
        </w:rPr>
        <w:t>Минобрнауки</w:t>
      </w:r>
      <w:proofErr w:type="spellEnd"/>
      <w:r w:rsidRPr="00E223E8">
        <w:rPr>
          <w:sz w:val="28"/>
          <w:szCs w:val="28"/>
        </w:rPr>
        <w:t xml:space="preserve"> России от 24.12.2013 №1400).</w:t>
      </w:r>
    </w:p>
    <w:p w:rsidR="002D615F" w:rsidRPr="00E223E8" w:rsidRDefault="002D615F" w:rsidP="002D615F">
      <w:pPr>
        <w:pStyle w:val="a6"/>
        <w:spacing w:before="0" w:beforeAutospacing="0" w:after="0" w:afterAutospacing="0"/>
        <w:rPr>
          <w:sz w:val="28"/>
          <w:szCs w:val="28"/>
        </w:rPr>
      </w:pPr>
      <w:r w:rsidRPr="00E223E8">
        <w:rPr>
          <w:rStyle w:val="a7"/>
          <w:sz w:val="28"/>
          <w:szCs w:val="28"/>
        </w:rPr>
        <w:t>Кто относится к выпускникам с ограниченными возможностями здоровья</w:t>
      </w:r>
    </w:p>
    <w:p w:rsidR="002D615F" w:rsidRPr="00E223E8" w:rsidRDefault="002D615F" w:rsidP="002D615F">
      <w:pPr>
        <w:pStyle w:val="a6"/>
        <w:spacing w:before="0" w:beforeAutospacing="0" w:after="0" w:afterAutospacing="0"/>
        <w:rPr>
          <w:sz w:val="28"/>
          <w:szCs w:val="28"/>
        </w:rPr>
      </w:pPr>
      <w:r w:rsidRPr="00E223E8">
        <w:rPr>
          <w:sz w:val="28"/>
          <w:szCs w:val="28"/>
        </w:rPr>
        <w:t>Согласно Федеральному Закону «Об образовании в Российской Федерации» от 29 декабря 2012 года № 273-ФЗ «</w:t>
      </w:r>
      <w:proofErr w:type="gramStart"/>
      <w:r w:rsidRPr="00E223E8">
        <w:rPr>
          <w:sz w:val="28"/>
          <w:szCs w:val="28"/>
        </w:rPr>
        <w:t>Обучающийся</w:t>
      </w:r>
      <w:proofErr w:type="gramEnd"/>
      <w:r w:rsidRPr="00E223E8">
        <w:rPr>
          <w:sz w:val="28"/>
          <w:szCs w:val="28"/>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E223E8">
        <w:rPr>
          <w:sz w:val="28"/>
          <w:szCs w:val="28"/>
        </w:rPr>
        <w:t>психолого-медико-педагогической</w:t>
      </w:r>
      <w:proofErr w:type="spellEnd"/>
      <w:r w:rsidRPr="00E223E8">
        <w:rPr>
          <w:sz w:val="28"/>
          <w:szCs w:val="28"/>
        </w:rPr>
        <w:t xml:space="preserve"> комиссией и препятствующие получению образования без создания специальных условий». Таким образом, выпускнику, имеющему ограниченные возможности здоровья, для получения </w:t>
      </w:r>
      <w:r w:rsidRPr="00E223E8">
        <w:rPr>
          <w:sz w:val="28"/>
          <w:szCs w:val="28"/>
        </w:rPr>
        <w:lastRenderedPageBreak/>
        <w:t xml:space="preserve">права выбора формы государственной итоговой аттестации (ЕГЭ или ГВЭ) необходимо обратиться в </w:t>
      </w:r>
      <w:proofErr w:type="gramStart"/>
      <w:r w:rsidRPr="00E223E8">
        <w:rPr>
          <w:sz w:val="28"/>
          <w:szCs w:val="28"/>
        </w:rPr>
        <w:t>территориальную</w:t>
      </w:r>
      <w:proofErr w:type="gramEnd"/>
      <w:r w:rsidRPr="00E223E8">
        <w:rPr>
          <w:sz w:val="28"/>
          <w:szCs w:val="28"/>
        </w:rPr>
        <w:t xml:space="preserve"> (окружную) ПМПК.</w:t>
      </w:r>
    </w:p>
    <w:p w:rsidR="002D615F" w:rsidRPr="00E223E8" w:rsidRDefault="002D615F" w:rsidP="002D615F">
      <w:pPr>
        <w:pStyle w:val="a6"/>
        <w:spacing w:before="0" w:beforeAutospacing="0" w:after="0" w:afterAutospacing="0"/>
        <w:rPr>
          <w:sz w:val="28"/>
          <w:szCs w:val="28"/>
        </w:rPr>
      </w:pPr>
      <w:r w:rsidRPr="00E223E8">
        <w:rPr>
          <w:sz w:val="28"/>
          <w:szCs w:val="28"/>
        </w:rPr>
        <w:t xml:space="preserve">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 какие </w:t>
      </w:r>
      <w:proofErr w:type="gramStart"/>
      <w:r w:rsidRPr="00E223E8">
        <w:rPr>
          <w:sz w:val="28"/>
          <w:szCs w:val="28"/>
        </w:rPr>
        <w:t>экзамены</w:t>
      </w:r>
      <w:proofErr w:type="gramEnd"/>
      <w:r w:rsidRPr="00E223E8">
        <w:rPr>
          <w:sz w:val="28"/>
          <w:szCs w:val="28"/>
        </w:rPr>
        <w:t xml:space="preserve"> он будет сдавать и в </w:t>
      </w:r>
      <w:proofErr w:type="gramStart"/>
      <w:r w:rsidRPr="00E223E8">
        <w:rPr>
          <w:sz w:val="28"/>
          <w:szCs w:val="28"/>
        </w:rPr>
        <w:t>каком</w:t>
      </w:r>
      <w:proofErr w:type="gramEnd"/>
      <w:r w:rsidRPr="00E223E8">
        <w:rPr>
          <w:sz w:val="28"/>
          <w:szCs w:val="28"/>
        </w:rPr>
        <w:t xml:space="preserve"> формате (ЕГЭ или ГВЭ). Обращаем Ваше внимание, что ни школа, в которой обучается Ваш ребенок, ни ПМПК не имеют права определять форму государственной итоговой аттестации Вашего ребенка без Вас или за Вас. Школа обязана принять Ваше заявление с перечнем предметов и выбранной формой сдачи, а ПМПК определяет наличие или отсутствие у выпускника ограниченных возможностей здоровья.</w:t>
      </w:r>
    </w:p>
    <w:p w:rsidR="002D615F" w:rsidRPr="00E223E8" w:rsidRDefault="002D615F" w:rsidP="002D615F">
      <w:pPr>
        <w:pStyle w:val="a6"/>
        <w:spacing w:before="0" w:beforeAutospacing="0" w:after="0" w:afterAutospacing="0"/>
        <w:rPr>
          <w:sz w:val="28"/>
          <w:szCs w:val="28"/>
        </w:rPr>
      </w:pPr>
      <w:r w:rsidRPr="00E223E8">
        <w:rPr>
          <w:sz w:val="28"/>
          <w:szCs w:val="28"/>
        </w:rPr>
        <w:t>Напоминаем, что заявление в школу с перечнем экзаменов и формами их сдачи Вы должны сдать не позднее 1 февраля текущего года. Для того чтобы понять, есть ли у Вашего ребенка право выбора между ЕГЭ и ГВЭ и определиться с формой сдачи экзаменов, необходимо получить соответствующее заключение ПМПК.</w:t>
      </w:r>
    </w:p>
    <w:p w:rsidR="002D615F" w:rsidRPr="00E223E8" w:rsidRDefault="002D615F" w:rsidP="002D615F">
      <w:pPr>
        <w:pStyle w:val="a6"/>
        <w:spacing w:before="0" w:beforeAutospacing="0" w:after="0" w:afterAutospacing="0"/>
        <w:rPr>
          <w:sz w:val="28"/>
          <w:szCs w:val="28"/>
        </w:rPr>
      </w:pPr>
      <w:r w:rsidRPr="00E223E8">
        <w:rPr>
          <w:sz w:val="28"/>
          <w:szCs w:val="28"/>
        </w:rPr>
        <w:t>Не откладывайте обращение в ПМПК на последние дни!</w:t>
      </w:r>
    </w:p>
    <w:p w:rsidR="002D615F" w:rsidRPr="00E223E8" w:rsidRDefault="002D615F" w:rsidP="002D615F">
      <w:pPr>
        <w:pStyle w:val="a6"/>
        <w:spacing w:before="0" w:beforeAutospacing="0" w:after="0" w:afterAutospacing="0"/>
        <w:rPr>
          <w:sz w:val="28"/>
          <w:szCs w:val="28"/>
        </w:rPr>
      </w:pPr>
      <w:r w:rsidRPr="00E223E8">
        <w:rPr>
          <w:rStyle w:val="a7"/>
          <w:sz w:val="28"/>
          <w:szCs w:val="28"/>
        </w:rPr>
        <w:t>Особенности проведения ЕГЭ для выпускников с ограниченными возможностями здоровья</w:t>
      </w:r>
    </w:p>
    <w:p w:rsidR="002D615F" w:rsidRPr="00E223E8" w:rsidRDefault="002D615F" w:rsidP="002D615F">
      <w:pPr>
        <w:pStyle w:val="a6"/>
        <w:spacing w:before="0" w:beforeAutospacing="0" w:after="0" w:afterAutospacing="0"/>
        <w:rPr>
          <w:sz w:val="28"/>
          <w:szCs w:val="28"/>
        </w:rPr>
      </w:pPr>
      <w:r w:rsidRPr="00E223E8">
        <w:rPr>
          <w:sz w:val="28"/>
          <w:szCs w:val="28"/>
        </w:rPr>
        <w:t>Государственная итоговая аттестация проводится с учетом особенностей психофизического развития, индивидуальных возможностей и состояния здоровья выпускников с ограниченными возможностями здоровья.</w:t>
      </w:r>
    </w:p>
    <w:p w:rsidR="002D615F" w:rsidRPr="00E223E8" w:rsidRDefault="002D615F" w:rsidP="002D615F">
      <w:pPr>
        <w:pStyle w:val="a6"/>
        <w:spacing w:before="0" w:beforeAutospacing="0" w:after="0" w:afterAutospacing="0"/>
        <w:rPr>
          <w:sz w:val="28"/>
          <w:szCs w:val="28"/>
        </w:rPr>
      </w:pPr>
      <w:r w:rsidRPr="00E223E8">
        <w:rPr>
          <w:sz w:val="28"/>
          <w:szCs w:val="28"/>
        </w:rPr>
        <w:t>Это означает, что при проведении итоговой аттестации в зависимости от имеющихся у выпускника ограниченных возможностей здоровья предусмотрены: меньшая наполняемость аудиторных помещений, увеличение продолжительности экзамена, присутствие ассистентов, наличие специального оборудования и т.п.</w:t>
      </w:r>
    </w:p>
    <w:p w:rsidR="002D615F" w:rsidRPr="00E223E8" w:rsidRDefault="002D615F" w:rsidP="002D615F">
      <w:pPr>
        <w:pStyle w:val="a6"/>
        <w:spacing w:before="0" w:beforeAutospacing="0" w:after="0" w:afterAutospacing="0"/>
        <w:rPr>
          <w:sz w:val="28"/>
          <w:szCs w:val="28"/>
        </w:rPr>
      </w:pPr>
      <w:r w:rsidRPr="00E223E8">
        <w:rPr>
          <w:sz w:val="28"/>
          <w:szCs w:val="28"/>
        </w:rPr>
        <w:t xml:space="preserve">Подробная информация о требованиях к аудитории и оборудованию на пунктах приема экзаменов содержится в методических рекомендациях </w:t>
      </w:r>
      <w:proofErr w:type="spellStart"/>
      <w:r w:rsidRPr="00E223E8">
        <w:rPr>
          <w:sz w:val="28"/>
          <w:szCs w:val="28"/>
        </w:rPr>
        <w:t>Рособрнадзора</w:t>
      </w:r>
      <w:proofErr w:type="spellEnd"/>
    </w:p>
    <w:p w:rsidR="002D615F" w:rsidRPr="00E223E8" w:rsidRDefault="002D615F" w:rsidP="002D615F">
      <w:pPr>
        <w:pStyle w:val="a6"/>
        <w:spacing w:before="0" w:beforeAutospacing="0" w:after="0" w:afterAutospacing="0"/>
        <w:rPr>
          <w:sz w:val="28"/>
          <w:szCs w:val="28"/>
        </w:rPr>
      </w:pPr>
      <w:r w:rsidRPr="00E223E8">
        <w:rPr>
          <w:rStyle w:val="a7"/>
          <w:sz w:val="28"/>
          <w:szCs w:val="28"/>
        </w:rPr>
        <w:t>Особенности проведения ГВЭ для выпускников с ограниченными возможностями здоровья</w:t>
      </w:r>
    </w:p>
    <w:p w:rsidR="002D615F" w:rsidRPr="00E223E8" w:rsidRDefault="002D615F" w:rsidP="002D615F">
      <w:pPr>
        <w:pStyle w:val="a6"/>
        <w:spacing w:before="0" w:beforeAutospacing="0" w:after="0" w:afterAutospacing="0"/>
        <w:rPr>
          <w:sz w:val="28"/>
          <w:szCs w:val="28"/>
        </w:rPr>
      </w:pPr>
      <w:r w:rsidRPr="00E223E8">
        <w:rPr>
          <w:sz w:val="28"/>
          <w:szCs w:val="28"/>
        </w:rPr>
        <w:t>Государственный выпускной экзамен проводится, как правило, на базе образовательной организации, в которой обучался выпускник.</w:t>
      </w:r>
    </w:p>
    <w:p w:rsidR="002D615F" w:rsidRPr="00E223E8" w:rsidRDefault="002D615F" w:rsidP="002D615F">
      <w:pPr>
        <w:pStyle w:val="a6"/>
        <w:spacing w:before="0" w:beforeAutospacing="0" w:after="0" w:afterAutospacing="0"/>
        <w:rPr>
          <w:sz w:val="28"/>
          <w:szCs w:val="28"/>
        </w:rPr>
      </w:pPr>
      <w:r w:rsidRPr="00E223E8">
        <w:rPr>
          <w:sz w:val="28"/>
          <w:szCs w:val="28"/>
        </w:rPr>
        <w:t>На основании заключения ПМПК по согласованию с родителями (законными представителями)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w:t>
      </w:r>
    </w:p>
    <w:p w:rsidR="002D615F" w:rsidRPr="00E223E8" w:rsidRDefault="002D615F" w:rsidP="002D615F">
      <w:pPr>
        <w:pStyle w:val="a6"/>
        <w:spacing w:before="0" w:beforeAutospacing="0" w:after="0" w:afterAutospacing="0"/>
        <w:rPr>
          <w:sz w:val="28"/>
          <w:szCs w:val="28"/>
        </w:rPr>
      </w:pPr>
      <w:proofErr w:type="gramStart"/>
      <w:r w:rsidRPr="00E223E8">
        <w:rPr>
          <w:sz w:val="28"/>
          <w:szCs w:val="28"/>
        </w:rPr>
        <w:t xml:space="preserve">При проведении государственного выпускного экзамена для выпускников с ограниченными возможностями здоровья предусмотрены: увеличение продолжительности государственного выпускного экзамена на 1,5 часа; присутствие в аудитории ассистента, оказывающего выпускникам с ограниченными возможностями здоровья необходимую техническую помощь с учетом их индивидуальных особенностей, в частности, помогающего выпускнику занять рабочее место, передвигаться, прочитать и </w:t>
      </w:r>
      <w:r w:rsidRPr="00E223E8">
        <w:rPr>
          <w:sz w:val="28"/>
          <w:szCs w:val="28"/>
        </w:rPr>
        <w:lastRenderedPageBreak/>
        <w:t>оформить задание, общаться с экзаменатором;</w:t>
      </w:r>
      <w:proofErr w:type="gramEnd"/>
      <w:r w:rsidRPr="00E223E8">
        <w:rPr>
          <w:sz w:val="28"/>
          <w:szCs w:val="28"/>
        </w:rPr>
        <w:t xml:space="preserve"> возможность использования необходимых технических средств.</w:t>
      </w:r>
    </w:p>
    <w:p w:rsidR="002D615F" w:rsidRPr="00E223E8" w:rsidRDefault="002D615F" w:rsidP="002D615F">
      <w:pPr>
        <w:pStyle w:val="a6"/>
        <w:spacing w:before="0" w:beforeAutospacing="0" w:after="0" w:afterAutospacing="0"/>
        <w:rPr>
          <w:sz w:val="28"/>
          <w:szCs w:val="28"/>
        </w:rPr>
      </w:pPr>
      <w:r w:rsidRPr="00E223E8">
        <w:rPr>
          <w:sz w:val="28"/>
          <w:szCs w:val="28"/>
        </w:rPr>
        <w:t>В продолжительность государственного выпускного экзамена не включаются перерывы для проведения необходимых медико-профилактических процедур для выпускников с ограниченными возможностями здоровья.</w:t>
      </w:r>
    </w:p>
    <w:p w:rsidR="002D615F" w:rsidRPr="00E223E8" w:rsidRDefault="002D615F" w:rsidP="002D615F">
      <w:pPr>
        <w:pStyle w:val="a6"/>
        <w:spacing w:before="0" w:beforeAutospacing="0" w:after="0" w:afterAutospacing="0"/>
        <w:rPr>
          <w:sz w:val="28"/>
          <w:szCs w:val="28"/>
        </w:rPr>
      </w:pPr>
      <w:r w:rsidRPr="00E223E8">
        <w:rPr>
          <w:rStyle w:val="a7"/>
          <w:sz w:val="28"/>
          <w:szCs w:val="28"/>
        </w:rPr>
        <w:t>Поступление в вуз выпускников с ограниченными возможностями здоровья</w:t>
      </w:r>
    </w:p>
    <w:p w:rsidR="002D615F" w:rsidRPr="00E223E8" w:rsidRDefault="002D615F" w:rsidP="002D615F">
      <w:pPr>
        <w:pStyle w:val="a6"/>
        <w:spacing w:before="0" w:beforeAutospacing="0" w:after="0" w:afterAutospacing="0"/>
        <w:rPr>
          <w:sz w:val="28"/>
          <w:szCs w:val="28"/>
        </w:rPr>
      </w:pPr>
      <w:r w:rsidRPr="00E223E8">
        <w:rPr>
          <w:sz w:val="28"/>
          <w:szCs w:val="28"/>
        </w:rPr>
        <w:t>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 подтверждающего ограниченные возможности их здоровья.</w:t>
      </w:r>
    </w:p>
    <w:p w:rsidR="002D615F" w:rsidRPr="00E223E8" w:rsidRDefault="002D615F" w:rsidP="002D615F">
      <w:pPr>
        <w:pStyle w:val="a6"/>
        <w:spacing w:before="0" w:beforeAutospacing="0" w:after="0" w:afterAutospacing="0"/>
        <w:rPr>
          <w:sz w:val="28"/>
          <w:szCs w:val="28"/>
        </w:rPr>
      </w:pPr>
      <w:r w:rsidRPr="00E223E8">
        <w:rPr>
          <w:sz w:val="28"/>
          <w:szCs w:val="28"/>
        </w:rPr>
        <w:t>Таким образом, заключение ПМПК необходимо будет представить в приемную комиссию ВУЗа.</w:t>
      </w:r>
    </w:p>
    <w:p w:rsidR="002D615F" w:rsidRPr="00E223E8" w:rsidRDefault="002D615F" w:rsidP="002D615F">
      <w:pPr>
        <w:pStyle w:val="a6"/>
        <w:spacing w:before="0" w:beforeAutospacing="0" w:after="0" w:afterAutospacing="0"/>
        <w:rPr>
          <w:sz w:val="28"/>
          <w:szCs w:val="28"/>
        </w:rPr>
      </w:pPr>
      <w:r w:rsidRPr="00E223E8">
        <w:rPr>
          <w:sz w:val="28"/>
          <w:szCs w:val="28"/>
        </w:rPr>
        <w:t xml:space="preserve">Выпускник с ограниченными возможностями здоровья, имеющий результаты ЕГЭ, поступает на общих основаниях по конкурсу. То есть выпускные/вступительные экзаменационные </w:t>
      </w:r>
      <w:proofErr w:type="gramStart"/>
      <w:r w:rsidRPr="00E223E8">
        <w:rPr>
          <w:sz w:val="28"/>
          <w:szCs w:val="28"/>
        </w:rPr>
        <w:t>испытания</w:t>
      </w:r>
      <w:proofErr w:type="gramEnd"/>
      <w:r w:rsidRPr="00E223E8">
        <w:rPr>
          <w:sz w:val="28"/>
          <w:szCs w:val="28"/>
        </w:rPr>
        <w:t xml:space="preserve"> выпускник проходит один раз и по результатам ЕГЭ поступает или не поступает в ВУЗ.</w:t>
      </w:r>
    </w:p>
    <w:p w:rsidR="002D615F" w:rsidRPr="00E223E8" w:rsidRDefault="002D615F" w:rsidP="002D615F">
      <w:pPr>
        <w:pStyle w:val="a6"/>
        <w:spacing w:before="0" w:beforeAutospacing="0" w:after="0" w:afterAutospacing="0"/>
        <w:rPr>
          <w:sz w:val="28"/>
          <w:szCs w:val="28"/>
        </w:rPr>
      </w:pPr>
      <w:r w:rsidRPr="00E223E8">
        <w:rPr>
          <w:sz w:val="28"/>
          <w:szCs w:val="28"/>
        </w:rPr>
        <w:t xml:space="preserve">Выпускник с ограниченными возможностями здоровья, который выбрал </w:t>
      </w:r>
      <w:proofErr w:type="spellStart"/>
      <w:r w:rsidRPr="00E223E8">
        <w:rPr>
          <w:sz w:val="28"/>
          <w:szCs w:val="28"/>
        </w:rPr>
        <w:t>госдарственную</w:t>
      </w:r>
      <w:proofErr w:type="spellEnd"/>
      <w:r w:rsidRPr="00E223E8">
        <w:rPr>
          <w:sz w:val="28"/>
          <w:szCs w:val="28"/>
        </w:rPr>
        <w:t xml:space="preserve"> (итоговую) аттестацию в форме государственного выпускного экзамена (не имеющий результатов ЕГЭ), сдает экзаменационные испытания дважды: в образовательной организации сдает ГВЭ, а в ВУЗе проходит вступительные испытания, проводимые ВУЗом самостоятельно.</w:t>
      </w:r>
    </w:p>
    <w:p w:rsidR="002D615F" w:rsidRPr="00E223E8" w:rsidRDefault="002D615F" w:rsidP="002D615F">
      <w:pPr>
        <w:pStyle w:val="a6"/>
        <w:spacing w:before="0" w:beforeAutospacing="0" w:after="0" w:afterAutospacing="0"/>
        <w:rPr>
          <w:sz w:val="28"/>
          <w:szCs w:val="28"/>
        </w:rPr>
      </w:pPr>
      <w:r w:rsidRPr="00E223E8">
        <w:rPr>
          <w:sz w:val="28"/>
          <w:szCs w:val="28"/>
        </w:rPr>
        <w:t>Обращаем Ваше внимание на то, что заключение ПМПК не освобождает Вашего ребенка от государственной (итоговой) аттестации (ЕГЭ или ГВЭ) и не дает никаких льгот при поступлении в ВУЗ!</w:t>
      </w:r>
    </w:p>
    <w:p w:rsidR="002D615F" w:rsidRDefault="002D615F"/>
    <w:sectPr w:rsidR="002D615F" w:rsidSect="000C27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5A70"/>
    <w:multiLevelType w:val="multilevel"/>
    <w:tmpl w:val="445C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126C2"/>
    <w:multiLevelType w:val="multilevel"/>
    <w:tmpl w:val="36EC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1E5AF6"/>
    <w:multiLevelType w:val="multilevel"/>
    <w:tmpl w:val="B142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36698"/>
    <w:multiLevelType w:val="multilevel"/>
    <w:tmpl w:val="237E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315F2"/>
    <w:multiLevelType w:val="multilevel"/>
    <w:tmpl w:val="4880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4E4EB1"/>
    <w:multiLevelType w:val="multilevel"/>
    <w:tmpl w:val="60F2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367F7C"/>
    <w:multiLevelType w:val="multilevel"/>
    <w:tmpl w:val="F68E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935EB3"/>
    <w:multiLevelType w:val="multilevel"/>
    <w:tmpl w:val="6BA4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31742E"/>
    <w:multiLevelType w:val="multilevel"/>
    <w:tmpl w:val="ADFA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3F4D04"/>
    <w:multiLevelType w:val="multilevel"/>
    <w:tmpl w:val="A97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1D73FA"/>
    <w:multiLevelType w:val="multilevel"/>
    <w:tmpl w:val="32A8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E261B4F"/>
    <w:multiLevelType w:val="multilevel"/>
    <w:tmpl w:val="D710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A42D8A"/>
    <w:multiLevelType w:val="multilevel"/>
    <w:tmpl w:val="66A4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0A1F80"/>
    <w:multiLevelType w:val="multilevel"/>
    <w:tmpl w:val="38D2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082274"/>
    <w:multiLevelType w:val="multilevel"/>
    <w:tmpl w:val="D794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A30F7E"/>
    <w:multiLevelType w:val="multilevel"/>
    <w:tmpl w:val="007A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13"/>
  </w:num>
  <w:num w:numId="5">
    <w:abstractNumId w:val="6"/>
  </w:num>
  <w:num w:numId="6">
    <w:abstractNumId w:val="4"/>
  </w:num>
  <w:num w:numId="7">
    <w:abstractNumId w:val="8"/>
  </w:num>
  <w:num w:numId="8">
    <w:abstractNumId w:val="14"/>
  </w:num>
  <w:num w:numId="9">
    <w:abstractNumId w:val="10"/>
  </w:num>
  <w:num w:numId="10">
    <w:abstractNumId w:val="3"/>
  </w:num>
  <w:num w:numId="11">
    <w:abstractNumId w:val="15"/>
  </w:num>
  <w:num w:numId="12">
    <w:abstractNumId w:val="9"/>
  </w:num>
  <w:num w:numId="13">
    <w:abstractNumId w:val="2"/>
  </w:num>
  <w:num w:numId="14">
    <w:abstractNumId w:val="11"/>
  </w:num>
  <w:num w:numId="15">
    <w:abstractNumId w:val="7"/>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1CFA"/>
    <w:rsid w:val="000C27DD"/>
    <w:rsid w:val="002D615F"/>
    <w:rsid w:val="004068DE"/>
    <w:rsid w:val="00473E9D"/>
    <w:rsid w:val="00683826"/>
    <w:rsid w:val="00BE0C11"/>
    <w:rsid w:val="00D01CFA"/>
    <w:rsid w:val="00E22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7DD"/>
  </w:style>
  <w:style w:type="paragraph" w:styleId="1">
    <w:name w:val="heading 1"/>
    <w:basedOn w:val="a"/>
    <w:link w:val="10"/>
    <w:uiPriority w:val="9"/>
    <w:qFormat/>
    <w:rsid w:val="00BE0C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D61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1CFA"/>
    <w:rPr>
      <w:color w:val="0000FF"/>
      <w:u w:val="single"/>
    </w:rPr>
  </w:style>
  <w:style w:type="paragraph" w:styleId="a4">
    <w:name w:val="Balloon Text"/>
    <w:basedOn w:val="a"/>
    <w:link w:val="a5"/>
    <w:uiPriority w:val="99"/>
    <w:semiHidden/>
    <w:unhideWhenUsed/>
    <w:rsid w:val="00D01C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1CFA"/>
    <w:rPr>
      <w:rFonts w:ascii="Tahoma" w:hAnsi="Tahoma" w:cs="Tahoma"/>
      <w:sz w:val="16"/>
      <w:szCs w:val="16"/>
    </w:rPr>
  </w:style>
  <w:style w:type="character" w:customStyle="1" w:styleId="10">
    <w:name w:val="Заголовок 1 Знак"/>
    <w:basedOn w:val="a0"/>
    <w:link w:val="1"/>
    <w:uiPriority w:val="9"/>
    <w:rsid w:val="00BE0C1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2D615F"/>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2D615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2D615F"/>
    <w:rPr>
      <w:b/>
      <w:bCs/>
    </w:rPr>
  </w:style>
  <w:style w:type="character" w:styleId="a8">
    <w:name w:val="FollowedHyperlink"/>
    <w:basedOn w:val="a0"/>
    <w:uiPriority w:val="99"/>
    <w:semiHidden/>
    <w:unhideWhenUsed/>
    <w:rsid w:val="002D61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0578058">
      <w:bodyDiv w:val="1"/>
      <w:marLeft w:val="0"/>
      <w:marRight w:val="0"/>
      <w:marTop w:val="0"/>
      <w:marBottom w:val="0"/>
      <w:divBdr>
        <w:top w:val="none" w:sz="0" w:space="0" w:color="auto"/>
        <w:left w:val="none" w:sz="0" w:space="0" w:color="auto"/>
        <w:bottom w:val="none" w:sz="0" w:space="0" w:color="auto"/>
        <w:right w:val="none" w:sz="0" w:space="0" w:color="auto"/>
      </w:divBdr>
      <w:divsChild>
        <w:div w:id="89013719">
          <w:marLeft w:val="0"/>
          <w:marRight w:val="0"/>
          <w:marTop w:val="0"/>
          <w:marBottom w:val="0"/>
          <w:divBdr>
            <w:top w:val="none" w:sz="0" w:space="0" w:color="auto"/>
            <w:left w:val="none" w:sz="0" w:space="0" w:color="auto"/>
            <w:bottom w:val="none" w:sz="0" w:space="0" w:color="auto"/>
            <w:right w:val="none" w:sz="0" w:space="0" w:color="auto"/>
          </w:divBdr>
        </w:div>
      </w:divsChild>
    </w:div>
    <w:div w:id="536628719">
      <w:bodyDiv w:val="1"/>
      <w:marLeft w:val="0"/>
      <w:marRight w:val="0"/>
      <w:marTop w:val="0"/>
      <w:marBottom w:val="0"/>
      <w:divBdr>
        <w:top w:val="none" w:sz="0" w:space="0" w:color="auto"/>
        <w:left w:val="none" w:sz="0" w:space="0" w:color="auto"/>
        <w:bottom w:val="none" w:sz="0" w:space="0" w:color="auto"/>
        <w:right w:val="none" w:sz="0" w:space="0" w:color="auto"/>
      </w:divBdr>
      <w:divsChild>
        <w:div w:id="1685984388">
          <w:marLeft w:val="0"/>
          <w:marRight w:val="0"/>
          <w:marTop w:val="0"/>
          <w:marBottom w:val="0"/>
          <w:divBdr>
            <w:top w:val="none" w:sz="0" w:space="0" w:color="auto"/>
            <w:left w:val="none" w:sz="0" w:space="0" w:color="auto"/>
            <w:bottom w:val="none" w:sz="0" w:space="0" w:color="auto"/>
            <w:right w:val="none" w:sz="0" w:space="0" w:color="auto"/>
          </w:divBdr>
        </w:div>
      </w:divsChild>
    </w:div>
    <w:div w:id="629484512">
      <w:bodyDiv w:val="1"/>
      <w:marLeft w:val="0"/>
      <w:marRight w:val="0"/>
      <w:marTop w:val="0"/>
      <w:marBottom w:val="0"/>
      <w:divBdr>
        <w:top w:val="none" w:sz="0" w:space="0" w:color="auto"/>
        <w:left w:val="none" w:sz="0" w:space="0" w:color="auto"/>
        <w:bottom w:val="none" w:sz="0" w:space="0" w:color="auto"/>
        <w:right w:val="none" w:sz="0" w:space="0" w:color="auto"/>
      </w:divBdr>
    </w:div>
    <w:div w:id="638606711">
      <w:bodyDiv w:val="1"/>
      <w:marLeft w:val="0"/>
      <w:marRight w:val="0"/>
      <w:marTop w:val="0"/>
      <w:marBottom w:val="0"/>
      <w:divBdr>
        <w:top w:val="none" w:sz="0" w:space="0" w:color="auto"/>
        <w:left w:val="none" w:sz="0" w:space="0" w:color="auto"/>
        <w:bottom w:val="none" w:sz="0" w:space="0" w:color="auto"/>
        <w:right w:val="none" w:sz="0" w:space="0" w:color="auto"/>
      </w:divBdr>
    </w:div>
    <w:div w:id="849099952">
      <w:bodyDiv w:val="1"/>
      <w:marLeft w:val="0"/>
      <w:marRight w:val="0"/>
      <w:marTop w:val="0"/>
      <w:marBottom w:val="0"/>
      <w:divBdr>
        <w:top w:val="none" w:sz="0" w:space="0" w:color="auto"/>
        <w:left w:val="none" w:sz="0" w:space="0" w:color="auto"/>
        <w:bottom w:val="none" w:sz="0" w:space="0" w:color="auto"/>
        <w:right w:val="none" w:sz="0" w:space="0" w:color="auto"/>
      </w:divBdr>
      <w:divsChild>
        <w:div w:id="1259675084">
          <w:marLeft w:val="0"/>
          <w:marRight w:val="0"/>
          <w:marTop w:val="0"/>
          <w:marBottom w:val="0"/>
          <w:divBdr>
            <w:top w:val="none" w:sz="0" w:space="0" w:color="auto"/>
            <w:left w:val="none" w:sz="0" w:space="0" w:color="auto"/>
            <w:bottom w:val="none" w:sz="0" w:space="0" w:color="auto"/>
            <w:right w:val="none" w:sz="0" w:space="0" w:color="auto"/>
          </w:divBdr>
        </w:div>
      </w:divsChild>
    </w:div>
    <w:div w:id="894898127">
      <w:bodyDiv w:val="1"/>
      <w:marLeft w:val="0"/>
      <w:marRight w:val="0"/>
      <w:marTop w:val="0"/>
      <w:marBottom w:val="0"/>
      <w:divBdr>
        <w:top w:val="none" w:sz="0" w:space="0" w:color="auto"/>
        <w:left w:val="none" w:sz="0" w:space="0" w:color="auto"/>
        <w:bottom w:val="none" w:sz="0" w:space="0" w:color="auto"/>
        <w:right w:val="none" w:sz="0" w:space="0" w:color="auto"/>
      </w:divBdr>
    </w:div>
    <w:div w:id="932081606">
      <w:bodyDiv w:val="1"/>
      <w:marLeft w:val="0"/>
      <w:marRight w:val="0"/>
      <w:marTop w:val="0"/>
      <w:marBottom w:val="0"/>
      <w:divBdr>
        <w:top w:val="none" w:sz="0" w:space="0" w:color="auto"/>
        <w:left w:val="none" w:sz="0" w:space="0" w:color="auto"/>
        <w:bottom w:val="none" w:sz="0" w:space="0" w:color="auto"/>
        <w:right w:val="none" w:sz="0" w:space="0" w:color="auto"/>
      </w:divBdr>
      <w:divsChild>
        <w:div w:id="43408105">
          <w:marLeft w:val="0"/>
          <w:marRight w:val="0"/>
          <w:marTop w:val="0"/>
          <w:marBottom w:val="0"/>
          <w:divBdr>
            <w:top w:val="none" w:sz="0" w:space="0" w:color="auto"/>
            <w:left w:val="none" w:sz="0" w:space="0" w:color="auto"/>
            <w:bottom w:val="none" w:sz="0" w:space="0" w:color="auto"/>
            <w:right w:val="none" w:sz="0" w:space="0" w:color="auto"/>
          </w:divBdr>
        </w:div>
      </w:divsChild>
    </w:div>
    <w:div w:id="1123185843">
      <w:bodyDiv w:val="1"/>
      <w:marLeft w:val="0"/>
      <w:marRight w:val="0"/>
      <w:marTop w:val="0"/>
      <w:marBottom w:val="0"/>
      <w:divBdr>
        <w:top w:val="none" w:sz="0" w:space="0" w:color="auto"/>
        <w:left w:val="none" w:sz="0" w:space="0" w:color="auto"/>
        <w:bottom w:val="none" w:sz="0" w:space="0" w:color="auto"/>
        <w:right w:val="none" w:sz="0" w:space="0" w:color="auto"/>
      </w:divBdr>
    </w:div>
    <w:div w:id="1310479408">
      <w:bodyDiv w:val="1"/>
      <w:marLeft w:val="0"/>
      <w:marRight w:val="0"/>
      <w:marTop w:val="0"/>
      <w:marBottom w:val="0"/>
      <w:divBdr>
        <w:top w:val="none" w:sz="0" w:space="0" w:color="auto"/>
        <w:left w:val="none" w:sz="0" w:space="0" w:color="auto"/>
        <w:bottom w:val="none" w:sz="0" w:space="0" w:color="auto"/>
        <w:right w:val="none" w:sz="0" w:space="0" w:color="auto"/>
      </w:divBdr>
      <w:divsChild>
        <w:div w:id="1886797631">
          <w:marLeft w:val="0"/>
          <w:marRight w:val="0"/>
          <w:marTop w:val="0"/>
          <w:marBottom w:val="0"/>
          <w:divBdr>
            <w:top w:val="none" w:sz="0" w:space="0" w:color="auto"/>
            <w:left w:val="none" w:sz="0" w:space="0" w:color="auto"/>
            <w:bottom w:val="none" w:sz="0" w:space="0" w:color="auto"/>
            <w:right w:val="none" w:sz="0" w:space="0" w:color="auto"/>
          </w:divBdr>
        </w:div>
        <w:div w:id="2106876013">
          <w:marLeft w:val="0"/>
          <w:marRight w:val="0"/>
          <w:marTop w:val="0"/>
          <w:marBottom w:val="0"/>
          <w:divBdr>
            <w:top w:val="none" w:sz="0" w:space="0" w:color="auto"/>
            <w:left w:val="none" w:sz="0" w:space="0" w:color="auto"/>
            <w:bottom w:val="none" w:sz="0" w:space="0" w:color="auto"/>
            <w:right w:val="none" w:sz="0" w:space="0" w:color="auto"/>
          </w:divBdr>
        </w:div>
      </w:divsChild>
    </w:div>
    <w:div w:id="1622805960">
      <w:bodyDiv w:val="1"/>
      <w:marLeft w:val="0"/>
      <w:marRight w:val="0"/>
      <w:marTop w:val="0"/>
      <w:marBottom w:val="0"/>
      <w:divBdr>
        <w:top w:val="none" w:sz="0" w:space="0" w:color="auto"/>
        <w:left w:val="none" w:sz="0" w:space="0" w:color="auto"/>
        <w:bottom w:val="none" w:sz="0" w:space="0" w:color="auto"/>
        <w:right w:val="none" w:sz="0" w:space="0" w:color="auto"/>
      </w:divBdr>
    </w:div>
    <w:div w:id="202493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edu.ru/ru/main/legal-documents/education/index.php?id_4=21574&amp;from_4=2" TargetMode="External"/><Relationship Id="rId13" Type="http://schemas.openxmlformats.org/officeDocument/2006/relationships/hyperlink" Target="http://ege.edu22.info/index.php/component/mailto/?tmpl=component&amp;template=soul_search&amp;link=aae92e05fa172d59927184bcf3125ff4c8f34201" TargetMode="External"/><Relationship Id="rId18" Type="http://schemas.openxmlformats.org/officeDocument/2006/relationships/hyperlink" Target="http://ege.edu22.info/index.php/2016-01-22-12-55-05/informatsionnye-materialy/sovety-roditelyam-detej-s-ovz-gia-1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brnadzor.gov.ru/ru/" TargetMode="External"/><Relationship Id="rId12" Type="http://schemas.openxmlformats.org/officeDocument/2006/relationships/hyperlink" Target="http://ege.edu22.info/index.php/2016-01-22-12-55-05/informatsionnye-materialy/sovety-vypusknikam-ege?tmpl=component&amp;print=1&amp;page=" TargetMode="External"/><Relationship Id="rId17" Type="http://schemas.openxmlformats.org/officeDocument/2006/relationships/hyperlink" Target="http://ege.edu22.info/index.php/component/mailto/?tmpl=component&amp;template=soul_search&amp;link=08cf110b9d851acb9fc70be8e69dcd709931b606" TargetMode="External"/><Relationship Id="rId2" Type="http://schemas.openxmlformats.org/officeDocument/2006/relationships/styles" Target="styles.xml"/><Relationship Id="rId16" Type="http://schemas.openxmlformats.org/officeDocument/2006/relationships/hyperlink" Target="http://ege.edu22.info/index.php/2016-01-22-12-55-05/informatsionnye-materialy/sovety-roditelyam-ege?tmpl=component&amp;print=1&amp;page=" TargetMode="External"/><Relationship Id="rId20" Type="http://schemas.openxmlformats.org/officeDocument/2006/relationships/hyperlink" Target="http://ege.edu22.info/index.php/component/mailto/?tmpl=component&amp;template=soul_search&amp;link=8ce60d80c4f6cc8550b0fa2a15a38df0e64c2e02" TargetMode="External"/><Relationship Id="rId1" Type="http://schemas.openxmlformats.org/officeDocument/2006/relationships/numbering" Target="numbering.xml"/><Relationship Id="rId6" Type="http://schemas.openxmlformats.org/officeDocument/2006/relationships/hyperlink" Target="http://ege.edu.ru/ru/classes-11/preparation/demovers/blanks/" TargetMode="External"/><Relationship Id="rId11" Type="http://schemas.openxmlformats.org/officeDocument/2006/relationships/hyperlink" Target="http://ege.edu22.info/index.php/2016-01-22-12-55-05/informatsionnye-materialy/sovety-vypusknikam-ege" TargetMode="External"/><Relationship Id="rId5" Type="http://schemas.openxmlformats.org/officeDocument/2006/relationships/hyperlink" Target="http://ege.edu.ru/ru/main/brief-glossary/" TargetMode="External"/><Relationship Id="rId15" Type="http://schemas.openxmlformats.org/officeDocument/2006/relationships/hyperlink" Target="http://ege.edu22.info/index.php/2016-01-22-12-55-05/informatsionnye-materialy/sovety-roditelyam-ege" TargetMode="External"/><Relationship Id="rId10" Type="http://schemas.openxmlformats.org/officeDocument/2006/relationships/hyperlink" Target="http://ege.edu.ru/ru/main/information_materials/plak/" TargetMode="External"/><Relationship Id="rId19" Type="http://schemas.openxmlformats.org/officeDocument/2006/relationships/hyperlink" Target="http://ege.edu22.info/index.php/2016-01-22-12-55-05/informatsionnye-materialy/sovety-roditelyam-detej-s-ovz-gia-11?tmpl=component&amp;print=1&amp;page=" TargetMode="External"/><Relationship Id="rId4" Type="http://schemas.openxmlformats.org/officeDocument/2006/relationships/webSettings" Target="webSettings.xml"/><Relationship Id="rId9" Type="http://schemas.openxmlformats.org/officeDocument/2006/relationships/hyperlink" Target="http://ege.edu22.info" TargetMode="External"/><Relationship Id="rId14" Type="http://schemas.openxmlformats.org/officeDocument/2006/relationships/hyperlink" Target="http://childhelpline.ru/eg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16</Pages>
  <Words>5253</Words>
  <Characters>29947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4alova-ПК</cp:lastModifiedBy>
  <cp:revision>6</cp:revision>
  <dcterms:created xsi:type="dcterms:W3CDTF">2019-04-10T15:11:00Z</dcterms:created>
  <dcterms:modified xsi:type="dcterms:W3CDTF">2019-04-12T03:45:00Z</dcterms:modified>
</cp:coreProperties>
</file>