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32" w:rsidRPr="00744CB8" w:rsidRDefault="007D6F32" w:rsidP="007D6F32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44CB8">
        <w:rPr>
          <w:rFonts w:ascii="Times New Roman" w:hAnsi="Times New Roman" w:cs="Times New Roman"/>
          <w:b/>
          <w:color w:val="000099"/>
          <w:sz w:val="28"/>
          <w:szCs w:val="28"/>
        </w:rPr>
        <w:t>Муниципальное бюджетное дошкольное образовательное учреждение</w:t>
      </w:r>
      <w:r w:rsidRPr="00744CB8">
        <w:rPr>
          <w:rFonts w:ascii="Times New Roman" w:hAnsi="Times New Roman" w:cs="Times New Roman"/>
          <w:b/>
          <w:color w:val="000099"/>
          <w:sz w:val="28"/>
          <w:szCs w:val="28"/>
        </w:rPr>
        <w:br/>
        <w:t xml:space="preserve"> Карамышевский детский сад «Медвежонок»</w:t>
      </w:r>
    </w:p>
    <w:p w:rsidR="007D6F32" w:rsidRPr="00744CB8" w:rsidRDefault="007D6F32" w:rsidP="007D6F32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44CB8">
        <w:rPr>
          <w:rFonts w:ascii="Times New Roman" w:hAnsi="Times New Roman" w:cs="Times New Roman"/>
          <w:b/>
          <w:color w:val="000099"/>
          <w:sz w:val="28"/>
          <w:szCs w:val="28"/>
        </w:rPr>
        <w:t>Змеиногорского района Алтайского края</w:t>
      </w:r>
    </w:p>
    <w:p w:rsidR="007D6F32" w:rsidRDefault="007D6F32" w:rsidP="007D6F32">
      <w:pPr>
        <w:rPr>
          <w:rFonts w:ascii="Monotype Corsiva" w:hAnsi="Monotype Corsiva" w:cs="Times New Roman"/>
          <w:b/>
          <w:color w:val="FF0066"/>
          <w:sz w:val="48"/>
          <w:szCs w:val="48"/>
        </w:rPr>
      </w:pPr>
      <w:r>
        <w:rPr>
          <w:rFonts w:ascii="Monotype Corsiva" w:hAnsi="Monotype Corsiva" w:cs="Times New Roman"/>
          <w:b/>
          <w:noProof/>
          <w:color w:val="FF006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403225</wp:posOffset>
            </wp:positionV>
            <wp:extent cx="1609725" cy="1628775"/>
            <wp:effectExtent l="19050" t="0" r="9525" b="0"/>
            <wp:wrapTight wrapText="bothSides">
              <wp:wrapPolygon edited="0">
                <wp:start x="1022" y="0"/>
                <wp:lineTo x="-256" y="1768"/>
                <wp:lineTo x="-256" y="20211"/>
                <wp:lineTo x="767" y="21474"/>
                <wp:lineTo x="1022" y="21474"/>
                <wp:lineTo x="20450" y="21474"/>
                <wp:lineTo x="20705" y="21474"/>
                <wp:lineTo x="21728" y="20463"/>
                <wp:lineTo x="21728" y="1768"/>
                <wp:lineTo x="21217" y="253"/>
                <wp:lineTo x="20450" y="0"/>
                <wp:lineTo x="1022" y="0"/>
              </wp:wrapPolygon>
            </wp:wrapTight>
            <wp:docPr id="22" name="Рисунок 1" descr="357 Расширенная коллекция картинок от BuketGvozdey (Показать 1 до 81) - ClipartLogo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7 Расширенная коллекция картинок от BuketGvozdey (Показать 1 до 81) - ClipartLogo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6F32" w:rsidRDefault="007D6F32" w:rsidP="007D6F32">
      <w:pPr>
        <w:jc w:val="right"/>
        <w:rPr>
          <w:rFonts w:ascii="Monotype Corsiva" w:hAnsi="Monotype Corsiva" w:cs="Times New Roman"/>
          <w:b/>
          <w:color w:val="FF0066"/>
          <w:sz w:val="28"/>
          <w:szCs w:val="28"/>
        </w:rPr>
      </w:pPr>
    </w:p>
    <w:p w:rsidR="007D6F32" w:rsidRPr="00BB5C6C" w:rsidRDefault="007D6F32" w:rsidP="007D6F32">
      <w:pPr>
        <w:jc w:val="right"/>
        <w:rPr>
          <w:rFonts w:ascii="Monotype Corsiva" w:hAnsi="Monotype Corsiva" w:cs="Times New Roman"/>
          <w:b/>
          <w:color w:val="FF0066"/>
          <w:sz w:val="28"/>
          <w:szCs w:val="28"/>
        </w:rPr>
      </w:pPr>
      <w:r w:rsidRPr="00BB5C6C">
        <w:rPr>
          <w:rFonts w:ascii="Monotype Corsiva" w:hAnsi="Monotype Corsiva" w:cs="Times New Roman"/>
          <w:b/>
          <w:color w:val="FF0066"/>
          <w:sz w:val="28"/>
          <w:szCs w:val="28"/>
        </w:rPr>
        <w:t>ГОРЖУСЬ ПРОФЕССИЕЙ СВОЕЙ ЗА ТО, ЧТО ДЕТСТВО ПРОЖИВАЮ МНОГОКРАТНО!!!</w:t>
      </w:r>
    </w:p>
    <w:p w:rsidR="007D6F32" w:rsidRDefault="007D6F32" w:rsidP="007D6F32">
      <w:pPr>
        <w:jc w:val="center"/>
        <w:rPr>
          <w:rFonts w:ascii="Monotype Corsiva" w:hAnsi="Monotype Corsiva" w:cs="Times New Roman"/>
          <w:b/>
          <w:color w:val="FF0066"/>
          <w:sz w:val="48"/>
          <w:szCs w:val="48"/>
        </w:rPr>
      </w:pPr>
    </w:p>
    <w:p w:rsidR="007D6F32" w:rsidRPr="00CA0D7E" w:rsidRDefault="007D6F32" w:rsidP="007D6F32">
      <w:pPr>
        <w:jc w:val="center"/>
        <w:rPr>
          <w:rFonts w:ascii="Monotype Corsiva" w:hAnsi="Monotype Corsiva" w:cs="Times New Roman"/>
          <w:b/>
          <w:color w:val="FF0066"/>
          <w:sz w:val="48"/>
          <w:szCs w:val="48"/>
        </w:rPr>
      </w:pPr>
    </w:p>
    <w:p w:rsidR="007D6F32" w:rsidRDefault="007D6F32" w:rsidP="007D6F32">
      <w:pPr>
        <w:rPr>
          <w:rFonts w:ascii="Times New Roman" w:hAnsi="Times New Roman" w:cs="Times New Roman"/>
          <w:b/>
          <w:color w:val="300EC2"/>
          <w:sz w:val="32"/>
          <w:szCs w:val="32"/>
        </w:rPr>
      </w:pPr>
      <w:r w:rsidRPr="005D5F4B">
        <w:rPr>
          <w:rFonts w:ascii="Times New Roman" w:hAnsi="Times New Roman" w:cs="Times New Roman"/>
          <w:b/>
          <w:color w:val="300EC2"/>
          <w:sz w:val="40"/>
          <w:szCs w:val="40"/>
        </w:rPr>
        <w:t>Тема:</w:t>
      </w:r>
      <w:r w:rsidRPr="005D5F4B">
        <w:rPr>
          <w:rFonts w:ascii="Times New Roman" w:hAnsi="Times New Roman" w:cs="Times New Roman"/>
          <w:b/>
          <w:color w:val="300EC2"/>
          <w:sz w:val="32"/>
          <w:szCs w:val="32"/>
        </w:rPr>
        <w:t xml:space="preserve"> Апробация ФГОС</w:t>
      </w:r>
      <w:r w:rsidRPr="005D5F4B">
        <w:rPr>
          <w:rFonts w:ascii="Times New Roman" w:hAnsi="Times New Roman" w:cs="Times New Roman"/>
          <w:b/>
          <w:color w:val="300EC2"/>
          <w:sz w:val="32"/>
          <w:szCs w:val="32"/>
        </w:rPr>
        <w:br/>
        <w:t xml:space="preserve">              дошкольного образования.</w:t>
      </w:r>
    </w:p>
    <w:p w:rsidR="007D6F32" w:rsidRDefault="007D6F32" w:rsidP="007D6F32">
      <w:pPr>
        <w:rPr>
          <w:rFonts w:ascii="Times New Roman" w:hAnsi="Times New Roman" w:cs="Times New Roman"/>
          <w:b/>
          <w:color w:val="300EC2"/>
          <w:sz w:val="28"/>
          <w:szCs w:val="28"/>
        </w:rPr>
      </w:pPr>
      <w:r w:rsidRPr="005D5F4B">
        <w:rPr>
          <w:rFonts w:ascii="Times New Roman" w:hAnsi="Times New Roman" w:cs="Times New Roman"/>
          <w:b/>
          <w:color w:val="300EC2"/>
          <w:sz w:val="32"/>
          <w:szCs w:val="32"/>
        </w:rPr>
        <w:br/>
      </w:r>
      <w:r w:rsidRPr="005D5F4B">
        <w:rPr>
          <w:rFonts w:ascii="Times New Roman" w:hAnsi="Times New Roman" w:cs="Times New Roman"/>
          <w:b/>
          <w:color w:val="300EC2"/>
          <w:sz w:val="40"/>
          <w:szCs w:val="40"/>
        </w:rPr>
        <w:t>Цель:</w:t>
      </w:r>
      <w:r w:rsidRPr="005D5F4B">
        <w:rPr>
          <w:rFonts w:ascii="Times New Roman" w:hAnsi="Times New Roman" w:cs="Times New Roman"/>
          <w:b/>
          <w:color w:val="300EC2"/>
          <w:sz w:val="32"/>
          <w:szCs w:val="32"/>
        </w:rPr>
        <w:t xml:space="preserve"> </w:t>
      </w:r>
      <w:r w:rsidRPr="005D5F4B">
        <w:rPr>
          <w:rFonts w:ascii="Times New Roman" w:hAnsi="Times New Roman" w:cs="Times New Roman"/>
          <w:b/>
          <w:color w:val="300EC2"/>
          <w:sz w:val="28"/>
          <w:szCs w:val="28"/>
        </w:rPr>
        <w:t>Повышать профессиональную  компетентность</w:t>
      </w:r>
      <w:r w:rsidRPr="005D5F4B">
        <w:rPr>
          <w:rFonts w:ascii="Times New Roman" w:hAnsi="Times New Roman" w:cs="Times New Roman"/>
          <w:b/>
          <w:color w:val="300EC2"/>
          <w:sz w:val="28"/>
          <w:szCs w:val="28"/>
        </w:rPr>
        <w:br/>
        <w:t xml:space="preserve">             педагогов в условиях  модернизации системы</w:t>
      </w:r>
      <w:r w:rsidRPr="005D5F4B">
        <w:rPr>
          <w:rFonts w:ascii="Times New Roman" w:hAnsi="Times New Roman" w:cs="Times New Roman"/>
          <w:b/>
          <w:color w:val="300EC2"/>
          <w:sz w:val="28"/>
          <w:szCs w:val="28"/>
        </w:rPr>
        <w:br/>
        <w:t xml:space="preserve">             дошкольного образования.</w:t>
      </w:r>
    </w:p>
    <w:p w:rsidR="007D6F32" w:rsidRDefault="007D6F32" w:rsidP="007D6F32">
      <w:pPr>
        <w:jc w:val="center"/>
        <w:rPr>
          <w:rFonts w:ascii="Times New Roman" w:hAnsi="Times New Roman" w:cs="Times New Roman"/>
          <w:b/>
          <w:color w:val="300EC2"/>
          <w:sz w:val="28"/>
          <w:szCs w:val="28"/>
        </w:rPr>
      </w:pPr>
    </w:p>
    <w:p w:rsidR="007D6F32" w:rsidRDefault="007D6F32" w:rsidP="007D6F32">
      <w:pPr>
        <w:jc w:val="center"/>
        <w:rPr>
          <w:rFonts w:ascii="Times New Roman" w:hAnsi="Times New Roman" w:cs="Times New Roman"/>
          <w:b/>
          <w:color w:val="300EC2"/>
          <w:sz w:val="28"/>
          <w:szCs w:val="28"/>
        </w:rPr>
      </w:pPr>
    </w:p>
    <w:p w:rsidR="007D6F32" w:rsidRDefault="007D6F32" w:rsidP="007D6F32">
      <w:pPr>
        <w:jc w:val="center"/>
        <w:rPr>
          <w:rFonts w:ascii="Times New Roman" w:hAnsi="Times New Roman" w:cs="Times New Roman"/>
          <w:b/>
          <w:color w:val="300EC2"/>
          <w:sz w:val="28"/>
          <w:szCs w:val="28"/>
        </w:rPr>
      </w:pPr>
    </w:p>
    <w:p w:rsidR="007D6F32" w:rsidRDefault="007D6F32" w:rsidP="007D6F32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300EC2"/>
          <w:sz w:val="28"/>
          <w:szCs w:val="28"/>
        </w:rPr>
        <w:t>с. Карамышево 2014г.</w:t>
      </w:r>
    </w:p>
    <w:p w:rsidR="007D6F32" w:rsidRDefault="007D6F32">
      <w:pPr>
        <w:rPr>
          <w:noProof/>
        </w:rPr>
      </w:pPr>
    </w:p>
    <w:p w:rsidR="007D6F32" w:rsidRDefault="007D6F32">
      <w:pPr>
        <w:rPr>
          <w:noProof/>
        </w:rPr>
      </w:pPr>
    </w:p>
    <w:p w:rsidR="007D6F32" w:rsidRDefault="007D6F32">
      <w:pPr>
        <w:rPr>
          <w:noProof/>
        </w:rPr>
      </w:pPr>
    </w:p>
    <w:p w:rsidR="007D6F32" w:rsidRDefault="007D6F32">
      <w:pPr>
        <w:rPr>
          <w:noProof/>
        </w:rPr>
      </w:pPr>
    </w:p>
    <w:p w:rsidR="007D6F32" w:rsidRDefault="007D6F32">
      <w:pPr>
        <w:rPr>
          <w:noProof/>
        </w:rPr>
      </w:pPr>
    </w:p>
    <w:p w:rsidR="007D6F32" w:rsidRDefault="007D6F32">
      <w:pPr>
        <w:rPr>
          <w:noProof/>
        </w:rPr>
      </w:pPr>
    </w:p>
    <w:p w:rsidR="007D6F32" w:rsidRDefault="007D6F32">
      <w:pPr>
        <w:rPr>
          <w:noProof/>
        </w:rPr>
      </w:pPr>
    </w:p>
    <w:p w:rsidR="007D6F32" w:rsidRDefault="007D6F32">
      <w:pPr>
        <w:rPr>
          <w:noProof/>
        </w:rPr>
      </w:pPr>
    </w:p>
    <w:p w:rsidR="007D6F32" w:rsidRPr="00D059EE" w:rsidRDefault="007D6F32">
      <w:pPr>
        <w:rPr>
          <w:rFonts w:ascii="Times New Roman" w:hAnsi="Times New Roman" w:cs="Times New Roman"/>
          <w:noProof/>
          <w:sz w:val="36"/>
          <w:szCs w:val="36"/>
        </w:rPr>
      </w:pPr>
      <w:r w:rsidRPr="00D059EE">
        <w:rPr>
          <w:rFonts w:ascii="Times New Roman" w:hAnsi="Times New Roman" w:cs="Times New Roman"/>
          <w:noProof/>
          <w:sz w:val="36"/>
          <w:szCs w:val="36"/>
        </w:rPr>
        <w:lastRenderedPageBreak/>
        <w:t>Присутствовало 18 человек</w:t>
      </w:r>
    </w:p>
    <w:p w:rsidR="007D6F32" w:rsidRDefault="007D6F32">
      <w:pPr>
        <w:rPr>
          <w:noProof/>
        </w:rPr>
      </w:pPr>
    </w:p>
    <w:tbl>
      <w:tblPr>
        <w:tblStyle w:val="a5"/>
        <w:tblW w:w="0" w:type="auto"/>
        <w:tblLook w:val="04A0"/>
      </w:tblPr>
      <w:tblGrid>
        <w:gridCol w:w="2852"/>
        <w:gridCol w:w="2681"/>
        <w:gridCol w:w="3952"/>
      </w:tblGrid>
      <w:tr w:rsidR="00D059EE" w:rsidTr="00D059EE">
        <w:trPr>
          <w:trHeight w:val="2066"/>
        </w:trPr>
        <w:tc>
          <w:tcPr>
            <w:tcW w:w="2852" w:type="dxa"/>
            <w:vAlign w:val="center"/>
          </w:tcPr>
          <w:p w:rsidR="007D6F32" w:rsidRDefault="007D6F32" w:rsidP="009377DF">
            <w:pPr>
              <w:jc w:val="center"/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Занятие в подготовительной группе</w:t>
            </w: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br/>
              <w:t>Тема: «Как звери готовятся к зиме»</w:t>
            </w:r>
          </w:p>
        </w:tc>
        <w:tc>
          <w:tcPr>
            <w:tcW w:w="2681" w:type="dxa"/>
            <w:vAlign w:val="center"/>
          </w:tcPr>
          <w:p w:rsidR="007D6F32" w:rsidRDefault="007D6F32" w:rsidP="009377DF">
            <w:pPr>
              <w:jc w:val="center"/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Леер Ю.Л. воспитатель подготовительной группы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EE" w:rsidRDefault="00D059EE" w:rsidP="00D059EE">
            <w:pP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Презентация опыта работы из темы по самообразованию</w:t>
            </w:r>
          </w:p>
          <w:p w:rsidR="00D059EE" w:rsidRDefault="00D059EE" w:rsidP="00D059EE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«Воспитание творческой направленности личности дошкольников в условиях коллективной деятельности с учетом введения ФГОС»</w:t>
            </w:r>
          </w:p>
          <w:p w:rsidR="00D059EE" w:rsidRDefault="00D059EE">
            <w:pP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</w:p>
        </w:tc>
      </w:tr>
    </w:tbl>
    <w:p w:rsidR="00D811B1" w:rsidRDefault="006C0CE6" w:rsidP="007D6F32">
      <w:pPr>
        <w:spacing w:after="0"/>
      </w:pPr>
      <w:r>
        <w:rPr>
          <w:noProof/>
        </w:rPr>
        <w:drawing>
          <wp:inline distT="0" distB="0" distL="0" distR="0">
            <wp:extent cx="2468970" cy="1754372"/>
            <wp:effectExtent l="19050" t="0" r="7530" b="0"/>
            <wp:docPr id="1" name="Рисунок 1" descr="DSC0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1" cy="175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EE" w:rsidRDefault="00D059EE" w:rsidP="007D6F32">
      <w:pPr>
        <w:spacing w:after="0"/>
      </w:pPr>
    </w:p>
    <w:tbl>
      <w:tblPr>
        <w:tblStyle w:val="a5"/>
        <w:tblW w:w="0" w:type="auto"/>
        <w:tblLook w:val="04A0"/>
      </w:tblPr>
      <w:tblGrid>
        <w:gridCol w:w="2852"/>
        <w:gridCol w:w="2681"/>
        <w:gridCol w:w="2813"/>
      </w:tblGrid>
      <w:tr w:rsidR="00D059EE" w:rsidTr="00D059EE">
        <w:tc>
          <w:tcPr>
            <w:tcW w:w="2852" w:type="dxa"/>
            <w:vAlign w:val="center"/>
          </w:tcPr>
          <w:p w:rsidR="00D059EE" w:rsidRDefault="00D059EE" w:rsidP="009377DF">
            <w:pPr>
              <w:jc w:val="center"/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Занятие во второй младшей группе</w:t>
            </w:r>
          </w:p>
          <w:p w:rsidR="00D059EE" w:rsidRDefault="00D059EE" w:rsidP="009377DF">
            <w:pPr>
              <w:jc w:val="center"/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«На лесной полянке»</w:t>
            </w:r>
          </w:p>
        </w:tc>
        <w:tc>
          <w:tcPr>
            <w:tcW w:w="2681" w:type="dxa"/>
            <w:vAlign w:val="center"/>
          </w:tcPr>
          <w:p w:rsidR="00D059EE" w:rsidRDefault="00D059EE" w:rsidP="009377DF">
            <w:pPr>
              <w:jc w:val="center"/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Кремлева В.Н. воспитатель второй младшей группы.</w:t>
            </w: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br/>
              <w:t>Грушева О.А. муз</w:t>
            </w:r>
            <w:proofErr w:type="gramStart"/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уководитель.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EE" w:rsidRDefault="00D059EE" w:rsidP="00D059EE">
            <w:pP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  <w:t>Презентация опыта работы: «Работа воспитателя в сфере введения ФГОС в ДОУ»</w:t>
            </w:r>
          </w:p>
          <w:p w:rsidR="00D059EE" w:rsidRDefault="00D059EE">
            <w:pPr>
              <w:rPr>
                <w:rFonts w:ascii="Times New Roman" w:hAnsi="Times New Roman" w:cs="Times New Roman"/>
                <w:b/>
                <w:color w:val="300EC2"/>
                <w:sz w:val="28"/>
                <w:szCs w:val="28"/>
              </w:rPr>
            </w:pPr>
          </w:p>
        </w:tc>
      </w:tr>
    </w:tbl>
    <w:p w:rsidR="00D059EE" w:rsidRDefault="00D059EE" w:rsidP="007D6F32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472616" cy="1786270"/>
            <wp:effectExtent l="19050" t="0" r="3884" b="0"/>
            <wp:docPr id="3" name="Рисунок 1" descr="C:\Users\User\Desktop\Фото КРЕМЛЕВА\DSCF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РЕМЛЕВА\DSCF5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52" cy="178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9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522131" cy="1828800"/>
            <wp:effectExtent l="19050" t="0" r="0" b="0"/>
            <wp:docPr id="4" name="Рисунок 2" descr="C:\Users\User\Desktop\Фото КРЕМЛЕВА\DSCF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РЕМЛЕВА\DSCF5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31" cy="183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EE" w:rsidRPr="00D059EE" w:rsidRDefault="00D059EE" w:rsidP="004B29FD">
      <w:pPr>
        <w:spacing w:after="0"/>
        <w:jc w:val="center"/>
      </w:pPr>
      <w:r>
        <w:rPr>
          <w:noProof/>
        </w:rPr>
        <w:drawing>
          <wp:inline distT="0" distB="0" distL="0" distR="0">
            <wp:extent cx="2296632" cy="1760638"/>
            <wp:effectExtent l="19050" t="0" r="8418" b="0"/>
            <wp:docPr id="5" name="Рисунок 3" descr="C:\Users\User\Desktop\Фото КРЕМЛЕВА\DSCF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РЕМЛЕВА\DSCF5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66" cy="176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9EE" w:rsidRPr="00D059EE" w:rsidSect="009B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CE6"/>
    <w:rsid w:val="004B29FD"/>
    <w:rsid w:val="006C0CE6"/>
    <w:rsid w:val="007D6F32"/>
    <w:rsid w:val="009B416A"/>
    <w:rsid w:val="00D059EE"/>
    <w:rsid w:val="00D811B1"/>
    <w:rsid w:val="00EB6F3B"/>
    <w:rsid w:val="00F6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2</cp:revision>
  <dcterms:created xsi:type="dcterms:W3CDTF">2014-11-24T02:52:00Z</dcterms:created>
  <dcterms:modified xsi:type="dcterms:W3CDTF">2014-11-24T02:52:00Z</dcterms:modified>
</cp:coreProperties>
</file>