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7" w:rsidRPr="00F641D7" w:rsidRDefault="00F641D7" w:rsidP="00F641D7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8"/>
          <w:szCs w:val="28"/>
        </w:rPr>
      </w:pPr>
      <w:r w:rsidRPr="00F641D7">
        <w:rPr>
          <w:rFonts w:ascii="Arial" w:eastAsia="Times New Roman" w:hAnsi="Arial" w:cs="Arial"/>
          <w:color w:val="525253"/>
          <w:sz w:val="28"/>
          <w:szCs w:val="28"/>
        </w:rPr>
        <w:t xml:space="preserve">«Объявление Президентом РФ Десятилетия детства в Российской Федерации возлагает на нас </w:t>
      </w:r>
      <w:proofErr w:type="gramStart"/>
      <w:r w:rsidRPr="00F641D7">
        <w:rPr>
          <w:rFonts w:ascii="Arial" w:eastAsia="Times New Roman" w:hAnsi="Arial" w:cs="Arial"/>
          <w:color w:val="525253"/>
          <w:sz w:val="28"/>
          <w:szCs w:val="28"/>
        </w:rPr>
        <w:t>очень много</w:t>
      </w:r>
      <w:proofErr w:type="gramEnd"/>
      <w:r w:rsidRPr="00F641D7">
        <w:rPr>
          <w:rFonts w:ascii="Arial" w:eastAsia="Times New Roman" w:hAnsi="Arial" w:cs="Arial"/>
          <w:color w:val="525253"/>
          <w:sz w:val="28"/>
          <w:szCs w:val="28"/>
        </w:rPr>
        <w:t xml:space="preserve"> новых задач, которые необходимо решать по воспитанию граждан нашей великой страны, и для этого сделано уже очень много», - </w:t>
      </w:r>
      <w:r>
        <w:rPr>
          <w:rFonts w:ascii="Arial" w:eastAsia="Times New Roman" w:hAnsi="Arial" w:cs="Arial"/>
          <w:color w:val="525253"/>
          <w:sz w:val="28"/>
          <w:szCs w:val="28"/>
        </w:rPr>
        <w:t>подчеркнула Татьяна Дмитриевна  Порошина, « Заслуженный учитель РФ», член жюри муниципального этапа краевого конкурса « Воспитатель года Алтая-2019».</w:t>
      </w:r>
    </w:p>
    <w:p w:rsidR="00F641D7" w:rsidRPr="00F641D7" w:rsidRDefault="006B186E" w:rsidP="00F641D7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8"/>
          <w:szCs w:val="28"/>
        </w:rPr>
      </w:pPr>
      <w:r>
        <w:rPr>
          <w:rFonts w:ascii="Arial" w:eastAsia="Times New Roman" w:hAnsi="Arial" w:cs="Arial"/>
          <w:color w:val="525253"/>
          <w:sz w:val="28"/>
          <w:szCs w:val="28"/>
        </w:rPr>
        <w:t>Светлана Сергеевна Иванова, член родительской общест</w:t>
      </w:r>
      <w:r w:rsidR="003C2393">
        <w:rPr>
          <w:rFonts w:ascii="Arial" w:eastAsia="Times New Roman" w:hAnsi="Arial" w:cs="Arial"/>
          <w:color w:val="525253"/>
          <w:sz w:val="28"/>
          <w:szCs w:val="28"/>
        </w:rPr>
        <w:t>венности</w:t>
      </w:r>
      <w:r>
        <w:rPr>
          <w:rFonts w:ascii="Arial" w:eastAsia="Times New Roman" w:hAnsi="Arial" w:cs="Arial"/>
          <w:color w:val="525253"/>
          <w:sz w:val="28"/>
          <w:szCs w:val="28"/>
        </w:rPr>
        <w:t>, член жюри</w:t>
      </w:r>
      <w:r w:rsidRPr="006B186E">
        <w:rPr>
          <w:rFonts w:ascii="Arial" w:eastAsia="Times New Roman" w:hAnsi="Arial" w:cs="Arial"/>
          <w:color w:val="525253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525253"/>
          <w:sz w:val="28"/>
          <w:szCs w:val="28"/>
        </w:rPr>
        <w:t xml:space="preserve">муниципального этапа краевого конкурса « Воспитатель года Алтая-2019 </w:t>
      </w:r>
      <w:r w:rsidR="00F641D7" w:rsidRPr="00F641D7">
        <w:rPr>
          <w:rFonts w:ascii="Arial" w:eastAsia="Times New Roman" w:hAnsi="Arial" w:cs="Arial"/>
          <w:color w:val="525253"/>
          <w:sz w:val="28"/>
          <w:szCs w:val="28"/>
        </w:rPr>
        <w:t xml:space="preserve">напомнила, </w:t>
      </w:r>
      <w:r w:rsidR="003C2393">
        <w:rPr>
          <w:rFonts w:ascii="Arial" w:eastAsia="Times New Roman" w:hAnsi="Arial" w:cs="Arial"/>
          <w:color w:val="525253"/>
          <w:sz w:val="28"/>
          <w:szCs w:val="28"/>
        </w:rPr>
        <w:t xml:space="preserve">что </w:t>
      </w:r>
      <w:r w:rsidR="00F641D7" w:rsidRPr="00F641D7">
        <w:rPr>
          <w:rFonts w:ascii="Arial" w:eastAsia="Times New Roman" w:hAnsi="Arial" w:cs="Arial"/>
          <w:color w:val="525253"/>
          <w:sz w:val="28"/>
          <w:szCs w:val="28"/>
        </w:rPr>
        <w:t>Новое поручение Президента Владимира Путина по доступности дошкольного образования для детей ясельного возраста уже сегодня подкреплено реальными шагами. Так, на эти цели Алтайскому краю выделено 1 млрд. 300 тыс. рублей и в ближайшие годы будет построено еще 10 новых детских садов.</w:t>
      </w:r>
    </w:p>
    <w:p w:rsidR="006B186E" w:rsidRDefault="00F641D7" w:rsidP="00F641D7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8"/>
          <w:szCs w:val="28"/>
        </w:rPr>
      </w:pPr>
      <w:r w:rsidRPr="00F641D7">
        <w:rPr>
          <w:rFonts w:ascii="Arial" w:eastAsia="Times New Roman" w:hAnsi="Arial" w:cs="Arial"/>
          <w:color w:val="525253"/>
          <w:sz w:val="28"/>
          <w:szCs w:val="28"/>
        </w:rPr>
        <w:t xml:space="preserve">«Очень хочется пожелать всем </w:t>
      </w:r>
      <w:r w:rsidR="00A5213C">
        <w:rPr>
          <w:rFonts w:ascii="Arial" w:eastAsia="Times New Roman" w:hAnsi="Arial" w:cs="Arial"/>
          <w:color w:val="525253"/>
          <w:sz w:val="28"/>
          <w:szCs w:val="28"/>
        </w:rPr>
        <w:t xml:space="preserve">участникам, </w:t>
      </w:r>
      <w:r w:rsidRPr="00F641D7">
        <w:rPr>
          <w:rFonts w:ascii="Arial" w:eastAsia="Times New Roman" w:hAnsi="Arial" w:cs="Arial"/>
          <w:color w:val="525253"/>
          <w:sz w:val="28"/>
          <w:szCs w:val="28"/>
        </w:rPr>
        <w:t>успехов, творческого порыва, новых инновационных подходов и задач. Для этого у вас есть все – знания, умения, опыт и высокий профессионализм, а также обновленная материально-техническая база наших дошкольных учреждений, которая позволяет внедрять в работу современные методы воспитания детей», - отметила</w:t>
      </w:r>
      <w:r w:rsidR="006B186E">
        <w:rPr>
          <w:rFonts w:ascii="Arial" w:eastAsia="Times New Roman" w:hAnsi="Arial" w:cs="Arial"/>
          <w:color w:val="525253"/>
          <w:sz w:val="28"/>
          <w:szCs w:val="28"/>
        </w:rPr>
        <w:t xml:space="preserve"> Васильева Ю</w:t>
      </w:r>
      <w:r w:rsidR="00A5213C">
        <w:rPr>
          <w:rFonts w:ascii="Arial" w:eastAsia="Times New Roman" w:hAnsi="Arial" w:cs="Arial"/>
          <w:color w:val="525253"/>
          <w:sz w:val="28"/>
          <w:szCs w:val="28"/>
        </w:rPr>
        <w:t xml:space="preserve">лия </w:t>
      </w:r>
      <w:r w:rsidR="006B186E">
        <w:rPr>
          <w:rFonts w:ascii="Arial" w:eastAsia="Times New Roman" w:hAnsi="Arial" w:cs="Arial"/>
          <w:color w:val="525253"/>
          <w:sz w:val="28"/>
          <w:szCs w:val="28"/>
        </w:rPr>
        <w:t>П</w:t>
      </w:r>
      <w:r w:rsidR="00A5213C">
        <w:rPr>
          <w:rFonts w:ascii="Arial" w:eastAsia="Times New Roman" w:hAnsi="Arial" w:cs="Arial"/>
          <w:color w:val="525253"/>
          <w:sz w:val="28"/>
          <w:szCs w:val="28"/>
        </w:rPr>
        <w:t>авловна</w:t>
      </w:r>
      <w:r w:rsidR="006B186E">
        <w:rPr>
          <w:rFonts w:ascii="Arial" w:eastAsia="Times New Roman" w:hAnsi="Arial" w:cs="Arial"/>
          <w:color w:val="525253"/>
          <w:sz w:val="28"/>
          <w:szCs w:val="28"/>
        </w:rPr>
        <w:t>, член жюри муниципального этапа краевого конкурса «Воспитатель года Алтая-2019»</w:t>
      </w:r>
      <w:r w:rsidR="00A5213C">
        <w:rPr>
          <w:rFonts w:ascii="Arial" w:eastAsia="Times New Roman" w:hAnsi="Arial" w:cs="Arial"/>
          <w:color w:val="525253"/>
          <w:sz w:val="28"/>
          <w:szCs w:val="28"/>
        </w:rPr>
        <w:t>.</w:t>
      </w:r>
    </w:p>
    <w:p w:rsidR="00F641D7" w:rsidRPr="00F641D7" w:rsidRDefault="00F641D7" w:rsidP="00F641D7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8"/>
          <w:szCs w:val="28"/>
        </w:rPr>
      </w:pPr>
      <w:r w:rsidRPr="00F641D7">
        <w:rPr>
          <w:rFonts w:ascii="Arial" w:eastAsia="Times New Roman" w:hAnsi="Arial" w:cs="Arial"/>
          <w:color w:val="525253"/>
          <w:sz w:val="28"/>
          <w:szCs w:val="28"/>
        </w:rPr>
        <w:t xml:space="preserve"> По итогам испытаний, которые </w:t>
      </w:r>
      <w:r w:rsidR="001A54E4">
        <w:rPr>
          <w:rFonts w:ascii="Arial" w:eastAsia="Times New Roman" w:hAnsi="Arial" w:cs="Arial"/>
          <w:color w:val="525253"/>
          <w:sz w:val="28"/>
          <w:szCs w:val="28"/>
        </w:rPr>
        <w:t>проходили на базе  МБДОУ «</w:t>
      </w:r>
      <w:proofErr w:type="spellStart"/>
      <w:r w:rsidR="001A54E4">
        <w:rPr>
          <w:rFonts w:ascii="Arial" w:eastAsia="Times New Roman" w:hAnsi="Arial" w:cs="Arial"/>
          <w:color w:val="525253"/>
          <w:sz w:val="28"/>
          <w:szCs w:val="28"/>
        </w:rPr>
        <w:t>Змеиногорский</w:t>
      </w:r>
      <w:proofErr w:type="spellEnd"/>
      <w:r w:rsidR="001A54E4">
        <w:rPr>
          <w:rFonts w:ascii="Arial" w:eastAsia="Times New Roman" w:hAnsi="Arial" w:cs="Arial"/>
          <w:color w:val="525253"/>
          <w:sz w:val="28"/>
          <w:szCs w:val="28"/>
        </w:rPr>
        <w:t xml:space="preserve"> детский сад «Радуга» проведены открытые занятия с д</w:t>
      </w:r>
      <w:r w:rsidR="00C633C5">
        <w:rPr>
          <w:rFonts w:ascii="Arial" w:eastAsia="Times New Roman" w:hAnsi="Arial" w:cs="Arial"/>
          <w:color w:val="525253"/>
          <w:sz w:val="28"/>
          <w:szCs w:val="28"/>
        </w:rPr>
        <w:t>етьми дошкольного возраста</w:t>
      </w:r>
      <w:r w:rsidR="001A54E4">
        <w:rPr>
          <w:rFonts w:ascii="Arial" w:eastAsia="Times New Roman" w:hAnsi="Arial" w:cs="Arial"/>
          <w:color w:val="525253"/>
          <w:sz w:val="28"/>
          <w:szCs w:val="28"/>
        </w:rPr>
        <w:t>.</w:t>
      </w:r>
      <w:r w:rsidR="00C633C5">
        <w:rPr>
          <w:rFonts w:ascii="Arial" w:eastAsia="Times New Roman" w:hAnsi="Arial" w:cs="Arial"/>
          <w:color w:val="525253"/>
          <w:sz w:val="28"/>
          <w:szCs w:val="28"/>
        </w:rPr>
        <w:t xml:space="preserve"> </w:t>
      </w:r>
      <w:r w:rsidR="001A54E4">
        <w:rPr>
          <w:rFonts w:ascii="Arial" w:eastAsia="Times New Roman" w:hAnsi="Arial" w:cs="Arial"/>
          <w:color w:val="525253"/>
          <w:sz w:val="28"/>
          <w:szCs w:val="28"/>
        </w:rPr>
        <w:t xml:space="preserve">По </w:t>
      </w:r>
      <w:r w:rsidRPr="00F641D7">
        <w:rPr>
          <w:rFonts w:ascii="Arial" w:eastAsia="Times New Roman" w:hAnsi="Arial" w:cs="Arial"/>
          <w:color w:val="525253"/>
          <w:sz w:val="28"/>
          <w:szCs w:val="28"/>
        </w:rPr>
        <w:t xml:space="preserve"> словам</w:t>
      </w:r>
      <w:r w:rsidR="001A54E4">
        <w:rPr>
          <w:rFonts w:ascii="Arial" w:eastAsia="Times New Roman" w:hAnsi="Arial" w:cs="Arial"/>
          <w:color w:val="525253"/>
          <w:sz w:val="28"/>
          <w:szCs w:val="28"/>
        </w:rPr>
        <w:t xml:space="preserve"> членов жюри</w:t>
      </w:r>
      <w:r w:rsidRPr="00F641D7">
        <w:rPr>
          <w:rFonts w:ascii="Arial" w:eastAsia="Times New Roman" w:hAnsi="Arial" w:cs="Arial"/>
          <w:color w:val="525253"/>
          <w:sz w:val="28"/>
          <w:szCs w:val="28"/>
        </w:rPr>
        <w:t>, каждый воспитатель должен любить детей и помнить свое детство, иначе он не сможет работать в дошкольном учреждении.</w:t>
      </w:r>
      <w:r w:rsidR="00FC3DA3">
        <w:rPr>
          <w:rFonts w:ascii="Arial" w:eastAsia="Times New Roman" w:hAnsi="Arial" w:cs="Arial"/>
          <w:color w:val="525253"/>
          <w:sz w:val="28"/>
          <w:szCs w:val="28"/>
        </w:rPr>
        <w:t xml:space="preserve"> </w:t>
      </w:r>
      <w:r w:rsidR="00C633C5">
        <w:rPr>
          <w:rFonts w:ascii="Arial" w:eastAsia="Times New Roman" w:hAnsi="Arial" w:cs="Arial"/>
          <w:color w:val="525253"/>
          <w:sz w:val="28"/>
          <w:szCs w:val="28"/>
        </w:rPr>
        <w:t xml:space="preserve">Финал конкурса запланирован на 23 ноября 2018 года и будет проведен на базе МБУДО «Дворец творчества детей и молодежи </w:t>
      </w:r>
      <w:proofErr w:type="spellStart"/>
      <w:r w:rsidR="00C633C5">
        <w:rPr>
          <w:rFonts w:ascii="Arial" w:eastAsia="Times New Roman" w:hAnsi="Arial" w:cs="Arial"/>
          <w:color w:val="525253"/>
          <w:sz w:val="28"/>
          <w:szCs w:val="28"/>
        </w:rPr>
        <w:t>Змеиногорского</w:t>
      </w:r>
      <w:proofErr w:type="spellEnd"/>
      <w:r w:rsidR="00C633C5">
        <w:rPr>
          <w:rFonts w:ascii="Arial" w:eastAsia="Times New Roman" w:hAnsi="Arial" w:cs="Arial"/>
          <w:color w:val="525253"/>
          <w:sz w:val="28"/>
          <w:szCs w:val="28"/>
        </w:rPr>
        <w:t xml:space="preserve"> района».</w:t>
      </w:r>
    </w:p>
    <w:p w:rsidR="00F641D7" w:rsidRPr="00F641D7" w:rsidRDefault="00F641D7" w:rsidP="00F641D7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8"/>
          <w:szCs w:val="28"/>
        </w:rPr>
      </w:pPr>
      <w:r w:rsidRPr="00F641D7">
        <w:rPr>
          <w:rFonts w:ascii="Arial" w:eastAsia="Times New Roman" w:hAnsi="Arial" w:cs="Arial"/>
          <w:color w:val="525253"/>
          <w:sz w:val="28"/>
          <w:szCs w:val="28"/>
        </w:rPr>
        <w:t>Напомним, </w:t>
      </w:r>
      <w:r w:rsidRPr="00F641D7">
        <w:rPr>
          <w:rFonts w:ascii="Arial" w:eastAsia="Times New Roman" w:hAnsi="Arial" w:cs="Arial"/>
          <w:b/>
          <w:bCs/>
          <w:color w:val="525253"/>
          <w:sz w:val="28"/>
          <w:szCs w:val="28"/>
        </w:rPr>
        <w:t>профессиональный краевой конкурс «Воспитатель года Алтая» </w:t>
      </w:r>
      <w:r w:rsidRPr="00F641D7">
        <w:rPr>
          <w:rFonts w:ascii="Arial" w:eastAsia="Times New Roman" w:hAnsi="Arial" w:cs="Arial"/>
          <w:color w:val="525253"/>
          <w:sz w:val="28"/>
          <w:szCs w:val="28"/>
        </w:rPr>
        <w:t>ежегодно проходит в целях поддержки талантливых, творчески работающих педагогов, их инновационного движения, распространения опыта, внедрения новых педагогических технологий в систему образования.</w:t>
      </w:r>
    </w:p>
    <w:p w:rsidR="00F641D7" w:rsidRPr="00F641D7" w:rsidRDefault="00F641D7" w:rsidP="00F641D7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8"/>
          <w:szCs w:val="28"/>
        </w:rPr>
      </w:pPr>
      <w:r w:rsidRPr="00F641D7">
        <w:rPr>
          <w:rFonts w:ascii="Arial" w:eastAsia="Times New Roman" w:hAnsi="Arial" w:cs="Arial"/>
          <w:color w:val="525253"/>
          <w:sz w:val="28"/>
          <w:szCs w:val="28"/>
        </w:rPr>
        <w:t>Конкурс проводится в рамках реализации мероприятий </w:t>
      </w:r>
      <w:r w:rsidRPr="00F641D7">
        <w:rPr>
          <w:rFonts w:ascii="Arial" w:eastAsia="Times New Roman" w:hAnsi="Arial" w:cs="Arial"/>
          <w:b/>
          <w:bCs/>
          <w:color w:val="525253"/>
          <w:sz w:val="28"/>
          <w:szCs w:val="28"/>
        </w:rPr>
        <w:t>государственной программы Алтайского края «Развитие образования и молодежной политики в Алтайском крае» на 2014 - 2020 годы»</w:t>
      </w:r>
      <w:r w:rsidR="001A54E4">
        <w:rPr>
          <w:rFonts w:ascii="Arial" w:eastAsia="Times New Roman" w:hAnsi="Arial" w:cs="Arial"/>
          <w:color w:val="7D929C"/>
          <w:sz w:val="14"/>
          <w:u w:val="single"/>
        </w:rPr>
        <w:t>.</w:t>
      </w:r>
    </w:p>
    <w:p w:rsidR="0013724E" w:rsidRDefault="0013724E"/>
    <w:sectPr w:rsidR="0013724E" w:rsidSect="0052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D7"/>
    <w:rsid w:val="0013724E"/>
    <w:rsid w:val="001A54E4"/>
    <w:rsid w:val="003C2393"/>
    <w:rsid w:val="00523741"/>
    <w:rsid w:val="006B186E"/>
    <w:rsid w:val="00A5213C"/>
    <w:rsid w:val="00C633C5"/>
    <w:rsid w:val="00F641D7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41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8</cp:revision>
  <dcterms:created xsi:type="dcterms:W3CDTF">2018-11-01T08:37:00Z</dcterms:created>
  <dcterms:modified xsi:type="dcterms:W3CDTF">2018-11-01T08:59:00Z</dcterms:modified>
</cp:coreProperties>
</file>