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B1AFE">
        <w:rPr>
          <w:bCs/>
          <w:i/>
          <w:iCs/>
          <w:color w:val="000000"/>
          <w:sz w:val="28"/>
          <w:szCs w:val="28"/>
        </w:rPr>
        <w:t>II-й</w:t>
      </w:r>
      <w:proofErr w:type="spellEnd"/>
      <w:r w:rsidRPr="00CB1AFE">
        <w:rPr>
          <w:bCs/>
          <w:i/>
          <w:iCs/>
          <w:color w:val="000000"/>
          <w:sz w:val="28"/>
          <w:szCs w:val="28"/>
        </w:rPr>
        <w:t xml:space="preserve"> Всероссийский Смотр-конкурс среди профсоюзных организаций  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 xml:space="preserve">        С 8-го по 28-е января 2017-го года в </w:t>
      </w:r>
      <w:proofErr w:type="gramStart"/>
      <w:r w:rsidRPr="00CB1AFE">
        <w:rPr>
          <w:rStyle w:val="a4"/>
          <w:b w:val="0"/>
          <w:color w:val="000000"/>
          <w:sz w:val="28"/>
          <w:szCs w:val="28"/>
        </w:rPr>
        <w:t>г</w:t>
      </w:r>
      <w:proofErr w:type="gramEnd"/>
      <w:r w:rsidRPr="00CB1AFE">
        <w:rPr>
          <w:rStyle w:val="a4"/>
          <w:b w:val="0"/>
          <w:color w:val="000000"/>
          <w:sz w:val="28"/>
          <w:szCs w:val="28"/>
        </w:rPr>
        <w:t>. Москве будут проводиться трехдневные Отборочные этапы «II-го Всероссийского Смотра-конкурса на лучшую презентацию опыта работы профсоюзной организации — 2017».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>Приглашаем   профсоюзные организации принять участие в проводимом Конкурсе. Призовой фонд — 1 000 000 руб.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>Номинации Конкурса:</w:t>
      </w:r>
      <w:r w:rsidRPr="00CB1AFE">
        <w:rPr>
          <w:bCs/>
          <w:color w:val="000000"/>
          <w:sz w:val="28"/>
          <w:szCs w:val="28"/>
        </w:rPr>
        <w:br/>
      </w:r>
      <w:r w:rsidRPr="00CB1AFE">
        <w:rPr>
          <w:rStyle w:val="a4"/>
          <w:b w:val="0"/>
          <w:color w:val="000000"/>
          <w:sz w:val="28"/>
          <w:szCs w:val="28"/>
        </w:rPr>
        <w:t>- Лучшая отраслевая и территориальная профсоюзная организация</w:t>
      </w:r>
      <w:r w:rsidRPr="00CB1AFE">
        <w:rPr>
          <w:bCs/>
          <w:color w:val="000000"/>
          <w:sz w:val="28"/>
          <w:szCs w:val="28"/>
        </w:rPr>
        <w:br/>
      </w:r>
      <w:r w:rsidRPr="00CB1AFE">
        <w:rPr>
          <w:rStyle w:val="a4"/>
          <w:b w:val="0"/>
          <w:color w:val="000000"/>
          <w:sz w:val="28"/>
          <w:szCs w:val="28"/>
        </w:rPr>
        <w:t>- Лучшая первичная профсоюзная организация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>- Лучший сотрудник профсоюзной организации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>Координаты Исполнительной дирекции конкурса: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 xml:space="preserve">Исполнительный директор — </w:t>
      </w:r>
      <w:proofErr w:type="spellStart"/>
      <w:r w:rsidRPr="00CB1AFE">
        <w:rPr>
          <w:rStyle w:val="a4"/>
          <w:b w:val="0"/>
          <w:color w:val="000000"/>
          <w:sz w:val="28"/>
          <w:szCs w:val="28"/>
        </w:rPr>
        <w:t>Парушкина</w:t>
      </w:r>
      <w:proofErr w:type="spellEnd"/>
      <w:r w:rsidRPr="00CB1AFE">
        <w:rPr>
          <w:rStyle w:val="a4"/>
          <w:b w:val="0"/>
          <w:color w:val="000000"/>
          <w:sz w:val="28"/>
          <w:szCs w:val="28"/>
        </w:rPr>
        <w:t xml:space="preserve"> Наталья Валерьевна, тел. 8-901-524-0350</w:t>
      </w:r>
    </w:p>
    <w:p w:rsidR="00CB1AFE" w:rsidRPr="00CB1AFE" w:rsidRDefault="00CB1AFE" w:rsidP="00CB1A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B1AFE">
        <w:rPr>
          <w:rStyle w:val="a4"/>
          <w:b w:val="0"/>
          <w:color w:val="000000"/>
          <w:sz w:val="28"/>
          <w:szCs w:val="28"/>
        </w:rPr>
        <w:t xml:space="preserve">Старший менеджер: </w:t>
      </w:r>
      <w:proofErr w:type="spellStart"/>
      <w:r w:rsidRPr="00CB1AFE">
        <w:rPr>
          <w:rStyle w:val="a4"/>
          <w:b w:val="0"/>
          <w:color w:val="000000"/>
          <w:sz w:val="28"/>
          <w:szCs w:val="28"/>
        </w:rPr>
        <w:t>Хачко</w:t>
      </w:r>
      <w:proofErr w:type="spellEnd"/>
      <w:r w:rsidRPr="00CB1AFE">
        <w:rPr>
          <w:rStyle w:val="a4"/>
          <w:b w:val="0"/>
          <w:color w:val="000000"/>
          <w:sz w:val="28"/>
          <w:szCs w:val="28"/>
        </w:rPr>
        <w:t xml:space="preserve"> Елена Николаевна, тел. 8-926-695-5120 Электронный адрес: </w:t>
      </w:r>
      <w:hyperlink r:id="rId4" w:history="1">
        <w:r w:rsidRPr="00CB1AFE">
          <w:rPr>
            <w:rStyle w:val="a5"/>
            <w:bCs/>
            <w:color w:val="75B1E2"/>
            <w:sz w:val="28"/>
            <w:szCs w:val="28"/>
            <w:u w:val="none"/>
          </w:rPr>
          <w:t>profkonkurs2017@yandex.ru</w:t>
        </w:r>
      </w:hyperlink>
      <w:r w:rsidRPr="00CB1AFE">
        <w:rPr>
          <w:rStyle w:val="a4"/>
          <w:b w:val="0"/>
          <w:color w:val="000000"/>
          <w:sz w:val="28"/>
          <w:szCs w:val="28"/>
        </w:rPr>
        <w:t>.</w:t>
      </w:r>
    </w:p>
    <w:p w:rsidR="003F77A6" w:rsidRPr="00CB1AFE" w:rsidRDefault="003F77A6" w:rsidP="00CB1A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7A6" w:rsidRPr="00CB1AFE" w:rsidSect="003F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1AFE"/>
    <w:rsid w:val="001E7AE3"/>
    <w:rsid w:val="003F77A6"/>
    <w:rsid w:val="008A693E"/>
    <w:rsid w:val="00990D31"/>
    <w:rsid w:val="00C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AFE"/>
    <w:rPr>
      <w:b/>
      <w:bCs/>
    </w:rPr>
  </w:style>
  <w:style w:type="character" w:styleId="a5">
    <w:name w:val="Hyperlink"/>
    <w:basedOn w:val="a0"/>
    <w:uiPriority w:val="99"/>
    <w:semiHidden/>
    <w:unhideWhenUsed/>
    <w:rsid w:val="00CB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konkurs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2017-02-03T06:27:00Z</dcterms:created>
  <dcterms:modified xsi:type="dcterms:W3CDTF">2017-02-03T06:28:00Z</dcterms:modified>
</cp:coreProperties>
</file>